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6E7F" w14:textId="067692CA" w:rsidR="009C32D8" w:rsidRPr="008426BF" w:rsidRDefault="005F5214" w:rsidP="00A46189">
      <w:pPr>
        <w:tabs>
          <w:tab w:val="left" w:pos="5745"/>
        </w:tabs>
        <w:jc w:val="center"/>
        <w:rPr>
          <w:rFonts w:ascii="Times New Roman" w:hAnsi="Times New Roman" w:cs="Times New Roman"/>
          <w:b/>
          <w:sz w:val="28"/>
          <w:szCs w:val="28"/>
          <w:u w:val="single"/>
        </w:rPr>
      </w:pPr>
      <w:r w:rsidRPr="008426BF">
        <w:rPr>
          <w:rFonts w:ascii="Times New Roman" w:hAnsi="Times New Roman" w:cs="Times New Roman"/>
          <w:b/>
          <w:noProof/>
          <w:sz w:val="28"/>
          <w:szCs w:val="28"/>
          <w:u w:val="single"/>
          <w:lang w:val="en-US" w:eastAsia="en-US"/>
        </w:rPr>
        <mc:AlternateContent>
          <mc:Choice Requires="wps">
            <w:drawing>
              <wp:anchor distT="0" distB="0" distL="114300" distR="114300" simplePos="0" relativeHeight="251658240" behindDoc="0" locked="0" layoutInCell="1" allowOverlap="1" wp14:anchorId="17A92F6D" wp14:editId="508D188D">
                <wp:simplePos x="0" y="0"/>
                <wp:positionH relativeFrom="column">
                  <wp:posOffset>8796655</wp:posOffset>
                </wp:positionH>
                <wp:positionV relativeFrom="paragraph">
                  <wp:posOffset>-268605</wp:posOffset>
                </wp:positionV>
                <wp:extent cx="786765" cy="2552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58D46" w14:textId="77777777"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65pt;margin-top:-21.15pt;width:61.9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llggIAAA4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" stroked="f">
                <v:textbox>
                  <w:txbxContent>
                    <w:p w14:paraId="38B58D46" w14:textId="77777777"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00301FCD" w:rsidRPr="008426BF">
        <w:rPr>
          <w:rFonts w:ascii="Times New Roman" w:hAnsi="Times New Roman" w:cs="Times New Roman"/>
          <w:b/>
          <w:sz w:val="28"/>
          <w:szCs w:val="28"/>
          <w:u w:val="single"/>
        </w:rPr>
        <w:t xml:space="preserve">MONTHLY </w:t>
      </w:r>
      <w:r w:rsidR="00E34FF3" w:rsidRPr="008426BF">
        <w:rPr>
          <w:rFonts w:ascii="Times New Roman" w:hAnsi="Times New Roman" w:cs="Times New Roman"/>
          <w:b/>
          <w:sz w:val="28"/>
          <w:szCs w:val="28"/>
          <w:u w:val="single"/>
        </w:rPr>
        <w:t>PRODUCT</w:t>
      </w:r>
      <w:r w:rsidR="002C55A7" w:rsidRPr="008426BF">
        <w:rPr>
          <w:rFonts w:ascii="Times New Roman" w:hAnsi="Times New Roman" w:cs="Times New Roman"/>
          <w:b/>
          <w:sz w:val="28"/>
          <w:szCs w:val="28"/>
          <w:u w:val="single"/>
        </w:rPr>
        <w:t xml:space="preserve"> PROGRESS REPORT </w:t>
      </w:r>
      <w:r w:rsidR="00343DEA" w:rsidRPr="008426BF">
        <w:rPr>
          <w:rFonts w:ascii="Times New Roman" w:hAnsi="Times New Roman" w:cs="Times New Roman"/>
          <w:b/>
          <w:sz w:val="28"/>
          <w:szCs w:val="28"/>
          <w:u w:val="single"/>
        </w:rPr>
        <w:t>–</w:t>
      </w:r>
      <w:r w:rsidR="002C55A7" w:rsidRPr="008426BF">
        <w:rPr>
          <w:rFonts w:ascii="Times New Roman" w:hAnsi="Times New Roman" w:cs="Times New Roman"/>
          <w:b/>
          <w:sz w:val="28"/>
          <w:szCs w:val="28"/>
          <w:u w:val="single"/>
        </w:rPr>
        <w:t xml:space="preserve"> </w:t>
      </w:r>
      <w:r w:rsidR="00301FCD" w:rsidRPr="008426BF">
        <w:rPr>
          <w:rFonts w:ascii="Times New Roman" w:hAnsi="Times New Roman" w:cs="Times New Roman"/>
          <w:b/>
          <w:sz w:val="28"/>
          <w:szCs w:val="28"/>
          <w:u w:val="single"/>
        </w:rPr>
        <w:t>(</w:t>
      </w:r>
      <w:r w:rsidR="00E16B0A" w:rsidRPr="008426BF">
        <w:rPr>
          <w:rFonts w:ascii="Times New Roman" w:hAnsi="Times New Roman" w:cs="Times New Roman"/>
          <w:b/>
          <w:sz w:val="28"/>
          <w:szCs w:val="28"/>
          <w:u w:val="single"/>
        </w:rPr>
        <w:t>November</w:t>
      </w:r>
      <w:r w:rsidR="00867D99" w:rsidRPr="008426BF">
        <w:rPr>
          <w:rFonts w:ascii="Times New Roman" w:hAnsi="Times New Roman" w:cs="Times New Roman"/>
          <w:b/>
          <w:sz w:val="28"/>
          <w:szCs w:val="28"/>
          <w:u w:val="single"/>
        </w:rPr>
        <w:t>,</w:t>
      </w:r>
      <w:r w:rsidR="00301FCD" w:rsidRPr="008426BF">
        <w:rPr>
          <w:rFonts w:ascii="Times New Roman" w:hAnsi="Times New Roman" w:cs="Times New Roman"/>
          <w:b/>
          <w:sz w:val="28"/>
          <w:szCs w:val="28"/>
          <w:u w:val="single"/>
        </w:rPr>
        <w:t xml:space="preserve"> </w:t>
      </w:r>
      <w:r w:rsidR="00867D99" w:rsidRPr="008426BF">
        <w:rPr>
          <w:rFonts w:ascii="Times New Roman" w:hAnsi="Times New Roman" w:cs="Times New Roman"/>
          <w:b/>
          <w:sz w:val="28"/>
          <w:szCs w:val="28"/>
          <w:u w:val="single"/>
        </w:rPr>
        <w:t>2020</w:t>
      </w:r>
      <w:r w:rsidR="00301FCD" w:rsidRPr="008426BF">
        <w:rPr>
          <w:rFonts w:ascii="Times New Roman" w:hAnsi="Times New Roman" w:cs="Times New Roman"/>
          <w:b/>
          <w:sz w:val="28"/>
          <w:szCs w:val="28"/>
          <w:u w:val="single"/>
        </w:rPr>
        <w:t>)</w:t>
      </w:r>
    </w:p>
    <w:p w14:paraId="583CBEA6" w14:textId="710E3BC3" w:rsidR="00301FCD" w:rsidRPr="008426BF" w:rsidRDefault="00A52600" w:rsidP="00A52600">
      <w:pPr>
        <w:rPr>
          <w:rFonts w:ascii="Times New Roman" w:hAnsi="Times New Roman" w:cs="Times New Roman"/>
          <w:b/>
          <w:sz w:val="24"/>
          <w:szCs w:val="24"/>
        </w:rPr>
      </w:pPr>
      <w:r w:rsidRPr="008426BF">
        <w:rPr>
          <w:rFonts w:ascii="Times New Roman" w:hAnsi="Times New Roman" w:cs="Times New Roman"/>
          <w:b/>
          <w:sz w:val="24"/>
          <w:szCs w:val="24"/>
        </w:rPr>
        <w:t>Name and Designation of Officer:</w:t>
      </w:r>
      <w:r w:rsidR="009C32D8" w:rsidRPr="008426BF">
        <w:rPr>
          <w:rFonts w:ascii="Times New Roman" w:hAnsi="Times New Roman" w:cs="Times New Roman"/>
          <w:b/>
          <w:sz w:val="24"/>
          <w:szCs w:val="24"/>
        </w:rPr>
        <w:tab/>
      </w:r>
      <w:r w:rsidRPr="008426BF">
        <w:rPr>
          <w:rFonts w:ascii="Times New Roman" w:hAnsi="Times New Roman" w:cs="Times New Roman"/>
          <w:b/>
          <w:sz w:val="24"/>
          <w:szCs w:val="24"/>
        </w:rPr>
        <w:t xml:space="preserve"> </w:t>
      </w:r>
      <w:r w:rsidR="00030B8E" w:rsidRPr="008426BF">
        <w:rPr>
          <w:rFonts w:ascii="Times New Roman" w:hAnsi="Times New Roman" w:cs="Times New Roman"/>
          <w:b/>
          <w:sz w:val="24"/>
          <w:szCs w:val="24"/>
          <w:u w:val="single"/>
        </w:rPr>
        <w:t>FAKEHA FAIZ, ASSISTANT DIRECTOR, TDAP, PESHAWAR</w:t>
      </w:r>
    </w:p>
    <w:p w14:paraId="2D6ACF35" w14:textId="77777777" w:rsidR="00DB3D9C" w:rsidRPr="008426BF" w:rsidRDefault="00DB3D9C" w:rsidP="001B4024">
      <w:pPr>
        <w:pStyle w:val="NoSpacing"/>
        <w:rPr>
          <w:rFonts w:ascii="Times New Roman" w:hAnsi="Times New Roman" w:cs="Times New Roman"/>
          <w:sz w:val="24"/>
          <w:szCs w:val="24"/>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9A793C" w:rsidRPr="008426BF" w14:paraId="3EC0C55A" w14:textId="77777777" w:rsidTr="008E2F4A">
        <w:trPr>
          <w:trHeight w:val="584"/>
        </w:trPr>
        <w:tc>
          <w:tcPr>
            <w:tcW w:w="182" w:type="pct"/>
            <w:vAlign w:val="center"/>
          </w:tcPr>
          <w:p w14:paraId="759BE31E" w14:textId="77777777" w:rsidR="00142CC0" w:rsidRPr="008426BF" w:rsidRDefault="00142CC0" w:rsidP="00823957">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Sr. No.</w:t>
            </w:r>
          </w:p>
        </w:tc>
        <w:tc>
          <w:tcPr>
            <w:tcW w:w="985" w:type="pct"/>
            <w:vAlign w:val="center"/>
          </w:tcPr>
          <w:p w14:paraId="7864DEF2" w14:textId="77777777" w:rsidR="00142CC0" w:rsidRPr="008426BF" w:rsidRDefault="0097239A" w:rsidP="00823957">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Main Activities</w:t>
            </w:r>
          </w:p>
        </w:tc>
        <w:tc>
          <w:tcPr>
            <w:tcW w:w="1271" w:type="pct"/>
            <w:vAlign w:val="center"/>
          </w:tcPr>
          <w:p w14:paraId="50C9DD3A" w14:textId="77777777" w:rsidR="00142CC0" w:rsidRPr="008426BF" w:rsidRDefault="00142CC0" w:rsidP="00823957">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Expected Outcome</w:t>
            </w:r>
          </w:p>
        </w:tc>
        <w:tc>
          <w:tcPr>
            <w:tcW w:w="1551" w:type="pct"/>
            <w:vAlign w:val="center"/>
          </w:tcPr>
          <w:p w14:paraId="6B38E8E3" w14:textId="5EFFBE4F" w:rsidR="00142CC0" w:rsidRPr="008426BF" w:rsidRDefault="00142CC0" w:rsidP="00823957">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t>(</w:t>
            </w:r>
            <w:r w:rsidR="0093681F" w:rsidRPr="008426BF">
              <w:rPr>
                <w:rFonts w:ascii="Times New Roman" w:hAnsi="Times New Roman" w:cs="Times New Roman"/>
                <w:b/>
                <w:sz w:val="24"/>
                <w:szCs w:val="24"/>
              </w:rPr>
              <w:t>Nov</w:t>
            </w:r>
            <w:r w:rsidR="00795022" w:rsidRPr="008426BF">
              <w:rPr>
                <w:rFonts w:ascii="Times New Roman" w:hAnsi="Times New Roman" w:cs="Times New Roman"/>
                <w:b/>
                <w:sz w:val="24"/>
                <w:szCs w:val="24"/>
              </w:rPr>
              <w:t>, 2020</w:t>
            </w:r>
            <w:r w:rsidRPr="008426BF">
              <w:rPr>
                <w:rFonts w:ascii="Times New Roman" w:hAnsi="Times New Roman" w:cs="Times New Roman"/>
                <w:b/>
                <w:sz w:val="24"/>
                <w:szCs w:val="24"/>
              </w:rPr>
              <w:t>)</w:t>
            </w:r>
          </w:p>
        </w:tc>
        <w:tc>
          <w:tcPr>
            <w:tcW w:w="1011" w:type="pct"/>
            <w:vAlign w:val="center"/>
          </w:tcPr>
          <w:p w14:paraId="014B3F1C" w14:textId="4AF03AEF" w:rsidR="00142CC0" w:rsidRPr="008426BF" w:rsidRDefault="00142CC0" w:rsidP="00823957">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(Next month)</w:t>
            </w:r>
          </w:p>
        </w:tc>
      </w:tr>
      <w:tr w:rsidR="00142CC0" w:rsidRPr="008426BF" w14:paraId="6D147D7B" w14:textId="77777777" w:rsidTr="008E2F4A">
        <w:tc>
          <w:tcPr>
            <w:tcW w:w="5000" w:type="pct"/>
            <w:gridSpan w:val="5"/>
          </w:tcPr>
          <w:p w14:paraId="045FDFAC" w14:textId="7FB5885B" w:rsidR="00142CC0" w:rsidRPr="008426BF" w:rsidRDefault="00142CC0" w:rsidP="00E653B4">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Product</w:t>
            </w:r>
            <w:r w:rsidR="005D2C1D" w:rsidRPr="008426BF">
              <w:rPr>
                <w:rFonts w:ascii="Times New Roman" w:hAnsi="Times New Roman" w:cs="Times New Roman"/>
                <w:b/>
                <w:sz w:val="24"/>
                <w:szCs w:val="24"/>
              </w:rPr>
              <w:t xml:space="preserve"> </w:t>
            </w:r>
            <w:r w:rsidRPr="008426BF">
              <w:rPr>
                <w:rFonts w:ascii="Times New Roman" w:hAnsi="Times New Roman" w:cs="Times New Roman"/>
                <w:b/>
                <w:sz w:val="24"/>
                <w:szCs w:val="24"/>
              </w:rPr>
              <w:t>(</w:t>
            </w:r>
            <w:r w:rsidR="00F53124" w:rsidRPr="008426BF">
              <w:rPr>
                <w:rFonts w:ascii="Times New Roman" w:hAnsi="Times New Roman" w:cs="Times New Roman"/>
                <w:b/>
                <w:sz w:val="24"/>
                <w:szCs w:val="24"/>
              </w:rPr>
              <w:t>Marble</w:t>
            </w:r>
            <w:r w:rsidR="00F2483F" w:rsidRPr="008426BF">
              <w:rPr>
                <w:rFonts w:ascii="Times New Roman" w:hAnsi="Times New Roman" w:cs="Times New Roman"/>
                <w:b/>
                <w:sz w:val="24"/>
                <w:szCs w:val="24"/>
              </w:rPr>
              <w:t>, granite and other min</w:t>
            </w:r>
            <w:bookmarkStart w:id="0" w:name="_GoBack"/>
            <w:bookmarkEnd w:id="0"/>
            <w:r w:rsidR="00F2483F" w:rsidRPr="008426BF">
              <w:rPr>
                <w:rFonts w:ascii="Times New Roman" w:hAnsi="Times New Roman" w:cs="Times New Roman"/>
                <w:b/>
                <w:sz w:val="24"/>
                <w:szCs w:val="24"/>
              </w:rPr>
              <w:t>erals</w:t>
            </w:r>
            <w:r w:rsidR="0050370D" w:rsidRPr="008426BF">
              <w:rPr>
                <w:rFonts w:ascii="Times New Roman" w:hAnsi="Times New Roman" w:cs="Times New Roman"/>
                <w:b/>
                <w:sz w:val="24"/>
                <w:szCs w:val="24"/>
              </w:rPr>
              <w:t>)</w:t>
            </w:r>
          </w:p>
        </w:tc>
      </w:tr>
      <w:tr w:rsidR="008E2F4A" w:rsidRPr="008426BF" w14:paraId="505B34B8" w14:textId="77777777" w:rsidTr="008E2F4A">
        <w:tc>
          <w:tcPr>
            <w:tcW w:w="182" w:type="pct"/>
            <w:vAlign w:val="center"/>
          </w:tcPr>
          <w:p w14:paraId="461EDA22" w14:textId="77777777" w:rsidR="00142CC0" w:rsidRPr="008426BF" w:rsidRDefault="00142CC0"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1</w:t>
            </w:r>
          </w:p>
        </w:tc>
        <w:tc>
          <w:tcPr>
            <w:tcW w:w="985" w:type="pct"/>
            <w:vAlign w:val="center"/>
          </w:tcPr>
          <w:p w14:paraId="28A32D55" w14:textId="0A271BBD" w:rsidR="00142CC0" w:rsidRPr="008426BF" w:rsidRDefault="00953291" w:rsidP="00E16B0A">
            <w:pPr>
              <w:jc w:val="both"/>
              <w:rPr>
                <w:rFonts w:ascii="Times New Roman" w:hAnsi="Times New Roman" w:cs="Times New Roman"/>
                <w:sz w:val="24"/>
                <w:szCs w:val="24"/>
              </w:rPr>
            </w:pPr>
            <w:r w:rsidRPr="008426BF">
              <w:rPr>
                <w:rFonts w:ascii="Times New Roman" w:hAnsi="Times New Roman" w:cs="Times New Roman"/>
                <w:sz w:val="24"/>
                <w:szCs w:val="24"/>
              </w:rPr>
              <w:t xml:space="preserve">Submitted </w:t>
            </w:r>
            <w:r w:rsidR="00E16B0A" w:rsidRPr="008426BF">
              <w:rPr>
                <w:rFonts w:ascii="Times New Roman" w:hAnsi="Times New Roman" w:cs="Times New Roman"/>
                <w:sz w:val="24"/>
                <w:szCs w:val="24"/>
              </w:rPr>
              <w:t xml:space="preserve">the master folder of Marble as tasked by DG (E&amp;M) </w:t>
            </w:r>
          </w:p>
        </w:tc>
        <w:tc>
          <w:tcPr>
            <w:tcW w:w="1271" w:type="pct"/>
            <w:vAlign w:val="center"/>
          </w:tcPr>
          <w:p w14:paraId="170EEDB3" w14:textId="0F23F300" w:rsidR="00142CC0" w:rsidRPr="008426BF" w:rsidRDefault="00E16B0A" w:rsidP="005D2C1D">
            <w:pPr>
              <w:jc w:val="both"/>
              <w:rPr>
                <w:rFonts w:ascii="Times New Roman" w:hAnsi="Times New Roman" w:cs="Times New Roman"/>
                <w:b/>
                <w:sz w:val="24"/>
                <w:szCs w:val="24"/>
              </w:rPr>
            </w:pPr>
            <w:r w:rsidRPr="008426BF">
              <w:rPr>
                <w:rFonts w:ascii="Times New Roman" w:hAnsi="Times New Roman" w:cs="Times New Roman"/>
                <w:b/>
                <w:sz w:val="24"/>
                <w:szCs w:val="24"/>
              </w:rPr>
              <w:t>For quick source of information and data related to marble and granite</w:t>
            </w:r>
          </w:p>
        </w:tc>
        <w:tc>
          <w:tcPr>
            <w:tcW w:w="1551" w:type="pct"/>
            <w:vAlign w:val="center"/>
          </w:tcPr>
          <w:p w14:paraId="32C19B02" w14:textId="4C5D67BB" w:rsidR="005D2C1D" w:rsidRPr="008426BF" w:rsidRDefault="00C224BB" w:rsidP="00030B8E">
            <w:pPr>
              <w:rPr>
                <w:rFonts w:ascii="Times New Roman" w:hAnsi="Times New Roman" w:cs="Times New Roman"/>
                <w:sz w:val="24"/>
                <w:szCs w:val="24"/>
              </w:rPr>
            </w:pPr>
            <w:r w:rsidRPr="008426BF">
              <w:rPr>
                <w:rFonts w:ascii="Times New Roman" w:hAnsi="Times New Roman" w:cs="Times New Roman"/>
                <w:sz w:val="24"/>
                <w:szCs w:val="24"/>
              </w:rPr>
              <w:t>Completed and submitted i</w:t>
            </w:r>
            <w:r w:rsidR="00E16B0A" w:rsidRPr="008426BF">
              <w:rPr>
                <w:rFonts w:ascii="Times New Roman" w:hAnsi="Times New Roman" w:cs="Times New Roman"/>
                <w:sz w:val="24"/>
                <w:szCs w:val="24"/>
              </w:rPr>
              <w:t>n time</w:t>
            </w:r>
          </w:p>
        </w:tc>
        <w:tc>
          <w:tcPr>
            <w:tcW w:w="1011" w:type="pct"/>
            <w:vAlign w:val="center"/>
          </w:tcPr>
          <w:p w14:paraId="4864714B" w14:textId="7246454A" w:rsidR="00142CC0" w:rsidRPr="008426BF" w:rsidRDefault="00E16B0A" w:rsidP="005D2C1D">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E16B0A" w:rsidRPr="008426BF" w14:paraId="57BA71E0" w14:textId="77777777" w:rsidTr="008E2F4A">
        <w:tc>
          <w:tcPr>
            <w:tcW w:w="182" w:type="pct"/>
            <w:vAlign w:val="center"/>
          </w:tcPr>
          <w:p w14:paraId="0CD07A30" w14:textId="374B83F4" w:rsidR="00E16B0A" w:rsidRPr="008426BF" w:rsidRDefault="00E16B0A"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2.</w:t>
            </w:r>
          </w:p>
        </w:tc>
        <w:tc>
          <w:tcPr>
            <w:tcW w:w="985" w:type="pct"/>
            <w:vAlign w:val="center"/>
          </w:tcPr>
          <w:p w14:paraId="34EC2D66" w14:textId="11EFF5B8" w:rsidR="00E16B0A" w:rsidRPr="008426BF" w:rsidRDefault="00E16B0A" w:rsidP="00E16B0A">
            <w:pPr>
              <w:jc w:val="both"/>
              <w:rPr>
                <w:rFonts w:ascii="Times New Roman" w:hAnsi="Times New Roman" w:cs="Times New Roman"/>
                <w:sz w:val="24"/>
                <w:szCs w:val="24"/>
              </w:rPr>
            </w:pPr>
            <w:r w:rsidRPr="008426BF">
              <w:rPr>
                <w:rFonts w:ascii="Times New Roman" w:hAnsi="Times New Roman" w:cs="Times New Roman"/>
                <w:color w:val="000000" w:themeColor="text1"/>
                <w:sz w:val="24"/>
                <w:szCs w:val="24"/>
              </w:rPr>
              <w:t>Established contacts with marble Association after the elections to get the list of new members</w:t>
            </w:r>
          </w:p>
        </w:tc>
        <w:tc>
          <w:tcPr>
            <w:tcW w:w="1271" w:type="pct"/>
            <w:vAlign w:val="center"/>
          </w:tcPr>
          <w:p w14:paraId="6396711A" w14:textId="61F76164" w:rsidR="00E16B0A" w:rsidRPr="008426BF" w:rsidRDefault="00E16B0A" w:rsidP="005D2C1D">
            <w:pPr>
              <w:jc w:val="both"/>
              <w:rPr>
                <w:rFonts w:ascii="Times New Roman" w:hAnsi="Times New Roman" w:cs="Times New Roman"/>
                <w:b/>
                <w:sz w:val="24"/>
                <w:szCs w:val="24"/>
              </w:rPr>
            </w:pPr>
            <w:r w:rsidRPr="008426BF">
              <w:rPr>
                <w:rFonts w:ascii="Times New Roman" w:hAnsi="Times New Roman" w:cs="Times New Roman"/>
                <w:b/>
                <w:sz w:val="24"/>
                <w:szCs w:val="24"/>
              </w:rPr>
              <w:t>For future liaison with marble exporters</w:t>
            </w:r>
          </w:p>
        </w:tc>
        <w:tc>
          <w:tcPr>
            <w:tcW w:w="1551" w:type="pct"/>
            <w:vAlign w:val="center"/>
          </w:tcPr>
          <w:p w14:paraId="1D7DE47D" w14:textId="2F02F579" w:rsidR="00E16B0A" w:rsidRPr="008426BF" w:rsidRDefault="00E16B0A" w:rsidP="00030B8E">
            <w:pPr>
              <w:rPr>
                <w:rFonts w:ascii="Times New Roman" w:hAnsi="Times New Roman" w:cs="Times New Roman"/>
                <w:sz w:val="24"/>
                <w:szCs w:val="24"/>
              </w:rPr>
            </w:pPr>
            <w:r w:rsidRPr="008426BF">
              <w:rPr>
                <w:rFonts w:ascii="Times New Roman" w:hAnsi="Times New Roman" w:cs="Times New Roman"/>
                <w:sz w:val="24"/>
                <w:szCs w:val="24"/>
              </w:rPr>
              <w:t>Assignmen</w:t>
            </w:r>
            <w:r w:rsidR="00C224BB" w:rsidRPr="008426BF">
              <w:rPr>
                <w:rFonts w:ascii="Times New Roman" w:hAnsi="Times New Roman" w:cs="Times New Roman"/>
                <w:sz w:val="24"/>
                <w:szCs w:val="24"/>
              </w:rPr>
              <w:t>t given by TDAP HQs. Completed i</w:t>
            </w:r>
            <w:r w:rsidRPr="008426BF">
              <w:rPr>
                <w:rFonts w:ascii="Times New Roman" w:hAnsi="Times New Roman" w:cs="Times New Roman"/>
                <w:sz w:val="24"/>
                <w:szCs w:val="24"/>
              </w:rPr>
              <w:t>n time</w:t>
            </w:r>
          </w:p>
        </w:tc>
        <w:tc>
          <w:tcPr>
            <w:tcW w:w="1011" w:type="pct"/>
            <w:vAlign w:val="center"/>
          </w:tcPr>
          <w:p w14:paraId="01B3546C" w14:textId="04EDAA23" w:rsidR="00E16B0A" w:rsidRPr="008426BF" w:rsidRDefault="00E16B0A" w:rsidP="005D2C1D">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8E2F4A" w:rsidRPr="008426BF" w14:paraId="157810B0" w14:textId="77777777" w:rsidTr="008E2F4A">
        <w:tc>
          <w:tcPr>
            <w:tcW w:w="182" w:type="pct"/>
            <w:vAlign w:val="center"/>
          </w:tcPr>
          <w:p w14:paraId="560254F4" w14:textId="6365DE32" w:rsidR="00142CC0" w:rsidRPr="008426BF" w:rsidRDefault="00E16B0A"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3.</w:t>
            </w:r>
          </w:p>
        </w:tc>
        <w:tc>
          <w:tcPr>
            <w:tcW w:w="985" w:type="pct"/>
            <w:vAlign w:val="center"/>
          </w:tcPr>
          <w:p w14:paraId="3281F3E0" w14:textId="77D00E9C" w:rsidR="00142CC0" w:rsidRPr="008426BF" w:rsidRDefault="00E16B0A"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 xml:space="preserve">Resolved a trade inquiry related to tiles &amp; ceramics and sanitary manufacturers of Pakistan, as directed by the TDAP </w:t>
            </w:r>
            <w:proofErr w:type="spellStart"/>
            <w:r w:rsidRPr="008426BF">
              <w:rPr>
                <w:rFonts w:ascii="Times New Roman" w:hAnsi="Times New Roman" w:cs="Times New Roman"/>
                <w:color w:val="000000" w:themeColor="text1"/>
                <w:sz w:val="24"/>
                <w:szCs w:val="24"/>
              </w:rPr>
              <w:t>Hqs</w:t>
            </w:r>
            <w:proofErr w:type="spellEnd"/>
            <w:r w:rsidRPr="008426BF">
              <w:rPr>
                <w:rFonts w:ascii="Times New Roman" w:hAnsi="Times New Roman" w:cs="Times New Roman"/>
                <w:color w:val="000000" w:themeColor="text1"/>
                <w:sz w:val="24"/>
                <w:szCs w:val="24"/>
              </w:rPr>
              <w:t>.</w:t>
            </w:r>
          </w:p>
        </w:tc>
        <w:tc>
          <w:tcPr>
            <w:tcW w:w="1271" w:type="pct"/>
            <w:vAlign w:val="center"/>
          </w:tcPr>
          <w:p w14:paraId="3E75AD0B" w14:textId="564292C6" w:rsidR="00142CC0" w:rsidRPr="008426BF" w:rsidRDefault="00BF63A0" w:rsidP="00030B8E">
            <w:pPr>
              <w:rPr>
                <w:rFonts w:ascii="Times New Roman" w:hAnsi="Times New Roman" w:cs="Times New Roman"/>
                <w:b/>
                <w:sz w:val="24"/>
                <w:szCs w:val="24"/>
              </w:rPr>
            </w:pPr>
            <w:r w:rsidRPr="008426BF">
              <w:rPr>
                <w:rFonts w:ascii="Times New Roman" w:hAnsi="Times New Roman" w:cs="Times New Roman"/>
                <w:b/>
                <w:sz w:val="24"/>
                <w:szCs w:val="24"/>
              </w:rPr>
              <w:t>For matchmaking and B2B contacts of Pakistani ceramic exporters and foreign importers</w:t>
            </w:r>
          </w:p>
        </w:tc>
        <w:tc>
          <w:tcPr>
            <w:tcW w:w="1551" w:type="pct"/>
            <w:vAlign w:val="center"/>
          </w:tcPr>
          <w:p w14:paraId="437C6293" w14:textId="3942BEB2" w:rsidR="00142CC0" w:rsidRPr="008426BF" w:rsidRDefault="00C224BB" w:rsidP="00386179">
            <w:pPr>
              <w:rPr>
                <w:rFonts w:ascii="Times New Roman" w:hAnsi="Times New Roman" w:cs="Times New Roman"/>
                <w:sz w:val="24"/>
                <w:szCs w:val="24"/>
              </w:rPr>
            </w:pPr>
            <w:r w:rsidRPr="008426BF">
              <w:rPr>
                <w:rFonts w:ascii="Times New Roman" w:hAnsi="Times New Roman" w:cs="Times New Roman"/>
                <w:sz w:val="24"/>
                <w:szCs w:val="24"/>
              </w:rPr>
              <w:t>Assignment completed i</w:t>
            </w:r>
            <w:r w:rsidR="00953291" w:rsidRPr="008426BF">
              <w:rPr>
                <w:rFonts w:ascii="Times New Roman" w:hAnsi="Times New Roman" w:cs="Times New Roman"/>
                <w:sz w:val="24"/>
                <w:szCs w:val="24"/>
              </w:rPr>
              <w:t>n time</w:t>
            </w:r>
          </w:p>
        </w:tc>
        <w:tc>
          <w:tcPr>
            <w:tcW w:w="1011" w:type="pct"/>
            <w:vAlign w:val="center"/>
          </w:tcPr>
          <w:p w14:paraId="15DE8A9B" w14:textId="34E58C43" w:rsidR="00142CC0" w:rsidRPr="008426BF" w:rsidRDefault="00953291" w:rsidP="00386179">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953291" w:rsidRPr="008426BF" w14:paraId="4B5AF5A4" w14:textId="77777777" w:rsidTr="008E2F4A">
        <w:tc>
          <w:tcPr>
            <w:tcW w:w="182" w:type="pct"/>
            <w:vAlign w:val="center"/>
          </w:tcPr>
          <w:p w14:paraId="6855D706" w14:textId="1A7CE6CE" w:rsidR="00953291" w:rsidRPr="008426BF" w:rsidRDefault="00BF63A0"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4</w:t>
            </w:r>
            <w:r w:rsidR="00953291" w:rsidRPr="008426BF">
              <w:rPr>
                <w:rFonts w:ascii="Times New Roman" w:hAnsi="Times New Roman" w:cs="Times New Roman"/>
                <w:b/>
                <w:sz w:val="24"/>
                <w:szCs w:val="24"/>
              </w:rPr>
              <w:t>.</w:t>
            </w:r>
          </w:p>
        </w:tc>
        <w:tc>
          <w:tcPr>
            <w:tcW w:w="985" w:type="pct"/>
            <w:vAlign w:val="center"/>
          </w:tcPr>
          <w:p w14:paraId="4026F8D7" w14:textId="10A7CA02" w:rsidR="00953291" w:rsidRPr="008426BF" w:rsidRDefault="00BF63A0"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Submitted a report on sector specific problems of marble sector as directed by Secretary TDAP</w:t>
            </w:r>
          </w:p>
        </w:tc>
        <w:tc>
          <w:tcPr>
            <w:tcW w:w="1271" w:type="pct"/>
            <w:vAlign w:val="center"/>
          </w:tcPr>
          <w:p w14:paraId="32252D05" w14:textId="4AD7B0E4" w:rsidR="00953291" w:rsidRPr="008426BF" w:rsidRDefault="00BF63A0" w:rsidP="00BF63A0">
            <w:pPr>
              <w:rPr>
                <w:rFonts w:ascii="Times New Roman" w:hAnsi="Times New Roman" w:cs="Times New Roman"/>
                <w:b/>
                <w:sz w:val="24"/>
                <w:szCs w:val="24"/>
              </w:rPr>
            </w:pPr>
            <w:r w:rsidRPr="008426BF">
              <w:rPr>
                <w:rFonts w:ascii="Times New Roman" w:hAnsi="Times New Roman" w:cs="Times New Roman"/>
                <w:b/>
                <w:sz w:val="24"/>
                <w:szCs w:val="24"/>
              </w:rPr>
              <w:t xml:space="preserve">Understanding and analysis of marble industry related problems </w:t>
            </w:r>
          </w:p>
        </w:tc>
        <w:tc>
          <w:tcPr>
            <w:tcW w:w="1551" w:type="pct"/>
            <w:vAlign w:val="center"/>
          </w:tcPr>
          <w:p w14:paraId="573CD548" w14:textId="61257847" w:rsidR="00953291" w:rsidRPr="008426BF" w:rsidRDefault="00C224BB" w:rsidP="00386179">
            <w:pPr>
              <w:rPr>
                <w:rFonts w:ascii="Times New Roman" w:hAnsi="Times New Roman" w:cs="Times New Roman"/>
                <w:sz w:val="24"/>
                <w:szCs w:val="24"/>
              </w:rPr>
            </w:pPr>
            <w:r w:rsidRPr="008426BF">
              <w:rPr>
                <w:rFonts w:ascii="Times New Roman" w:hAnsi="Times New Roman" w:cs="Times New Roman"/>
                <w:sz w:val="24"/>
                <w:szCs w:val="24"/>
              </w:rPr>
              <w:t>Assignment completed i</w:t>
            </w:r>
            <w:r w:rsidR="00953291" w:rsidRPr="008426BF">
              <w:rPr>
                <w:rFonts w:ascii="Times New Roman" w:hAnsi="Times New Roman" w:cs="Times New Roman"/>
                <w:sz w:val="24"/>
                <w:szCs w:val="24"/>
              </w:rPr>
              <w:t>n time</w:t>
            </w:r>
          </w:p>
        </w:tc>
        <w:tc>
          <w:tcPr>
            <w:tcW w:w="1011" w:type="pct"/>
            <w:vAlign w:val="center"/>
          </w:tcPr>
          <w:p w14:paraId="53CF1B66" w14:textId="77777777" w:rsidR="00953291" w:rsidRPr="008426BF" w:rsidRDefault="00953291" w:rsidP="00386179">
            <w:pPr>
              <w:jc w:val="both"/>
              <w:rPr>
                <w:rFonts w:ascii="Times New Roman" w:hAnsi="Times New Roman" w:cs="Times New Roman"/>
                <w:sz w:val="24"/>
                <w:szCs w:val="24"/>
              </w:rPr>
            </w:pPr>
          </w:p>
        </w:tc>
      </w:tr>
      <w:tr w:rsidR="00953291" w:rsidRPr="008426BF" w14:paraId="25135C0D" w14:textId="77777777" w:rsidTr="008E2F4A">
        <w:tc>
          <w:tcPr>
            <w:tcW w:w="182" w:type="pct"/>
            <w:vAlign w:val="center"/>
          </w:tcPr>
          <w:p w14:paraId="5354EB6D" w14:textId="72BF30EB" w:rsidR="00953291" w:rsidRPr="008426BF" w:rsidRDefault="00953291"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5.</w:t>
            </w:r>
          </w:p>
        </w:tc>
        <w:tc>
          <w:tcPr>
            <w:tcW w:w="985" w:type="pct"/>
            <w:vAlign w:val="center"/>
          </w:tcPr>
          <w:p w14:paraId="7BD89F4B" w14:textId="35979FDF" w:rsidR="00953291" w:rsidRPr="008426BF" w:rsidRDefault="00BF63A0"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Finalization</w:t>
            </w:r>
            <w:r w:rsidR="00953291" w:rsidRPr="008426BF">
              <w:rPr>
                <w:rFonts w:ascii="Times New Roman" w:hAnsi="Times New Roman" w:cs="Times New Roman"/>
                <w:color w:val="000000" w:themeColor="text1"/>
                <w:sz w:val="24"/>
                <w:szCs w:val="24"/>
              </w:rPr>
              <w:t xml:space="preserve"> of product brochure for marble as assigned by TDAP HQs</w:t>
            </w:r>
          </w:p>
        </w:tc>
        <w:tc>
          <w:tcPr>
            <w:tcW w:w="1271" w:type="pct"/>
            <w:vAlign w:val="center"/>
          </w:tcPr>
          <w:p w14:paraId="4063F343" w14:textId="3B0DA15A" w:rsidR="00953291" w:rsidRPr="008426BF" w:rsidRDefault="00953291" w:rsidP="00030B8E">
            <w:pPr>
              <w:rPr>
                <w:rFonts w:ascii="Times New Roman" w:hAnsi="Times New Roman" w:cs="Times New Roman"/>
                <w:b/>
                <w:sz w:val="24"/>
                <w:szCs w:val="24"/>
              </w:rPr>
            </w:pPr>
            <w:r w:rsidRPr="008426BF">
              <w:rPr>
                <w:rFonts w:ascii="Times New Roman" w:hAnsi="Times New Roman" w:cs="Times New Roman"/>
                <w:b/>
                <w:sz w:val="24"/>
                <w:szCs w:val="24"/>
              </w:rPr>
              <w:t xml:space="preserve">For easy availability of data on marble for exporters </w:t>
            </w:r>
          </w:p>
        </w:tc>
        <w:tc>
          <w:tcPr>
            <w:tcW w:w="1551" w:type="pct"/>
            <w:vAlign w:val="center"/>
          </w:tcPr>
          <w:p w14:paraId="55782449" w14:textId="2FC64ABB" w:rsidR="00953291" w:rsidRPr="008426BF" w:rsidRDefault="00953291" w:rsidP="00386179">
            <w:pPr>
              <w:rPr>
                <w:rFonts w:ascii="Times New Roman" w:hAnsi="Times New Roman" w:cs="Times New Roman"/>
                <w:sz w:val="24"/>
                <w:szCs w:val="24"/>
              </w:rPr>
            </w:pPr>
            <w:r w:rsidRPr="008426BF">
              <w:rPr>
                <w:rFonts w:ascii="Times New Roman" w:hAnsi="Times New Roman" w:cs="Times New Roman"/>
                <w:sz w:val="24"/>
                <w:szCs w:val="24"/>
              </w:rPr>
              <w:t>Assignment given by TDAP HQs. Compl</w:t>
            </w:r>
            <w:r w:rsidR="00C224BB" w:rsidRPr="008426BF">
              <w:rPr>
                <w:rFonts w:ascii="Times New Roman" w:hAnsi="Times New Roman" w:cs="Times New Roman"/>
                <w:sz w:val="24"/>
                <w:szCs w:val="24"/>
              </w:rPr>
              <w:t>eted i</w:t>
            </w:r>
            <w:r w:rsidRPr="008426BF">
              <w:rPr>
                <w:rFonts w:ascii="Times New Roman" w:hAnsi="Times New Roman" w:cs="Times New Roman"/>
                <w:sz w:val="24"/>
                <w:szCs w:val="24"/>
              </w:rPr>
              <w:t>n time</w:t>
            </w:r>
          </w:p>
        </w:tc>
        <w:tc>
          <w:tcPr>
            <w:tcW w:w="1011" w:type="pct"/>
            <w:vAlign w:val="center"/>
          </w:tcPr>
          <w:p w14:paraId="7D14E147" w14:textId="00C01858" w:rsidR="00953291" w:rsidRPr="008426BF" w:rsidRDefault="00953291" w:rsidP="00386179">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953291" w:rsidRPr="008426BF" w14:paraId="370A5F23" w14:textId="77777777" w:rsidTr="008E2F4A">
        <w:tc>
          <w:tcPr>
            <w:tcW w:w="182" w:type="pct"/>
            <w:vAlign w:val="center"/>
          </w:tcPr>
          <w:p w14:paraId="5C8BBEED" w14:textId="23F08C32" w:rsidR="00953291" w:rsidRPr="008426BF" w:rsidRDefault="00953291"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6.</w:t>
            </w:r>
          </w:p>
        </w:tc>
        <w:tc>
          <w:tcPr>
            <w:tcW w:w="985" w:type="pct"/>
            <w:vAlign w:val="center"/>
          </w:tcPr>
          <w:p w14:paraId="78288354" w14:textId="3B125394" w:rsidR="00953291" w:rsidRPr="008426BF" w:rsidRDefault="00BF63A0"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 xml:space="preserve">Resolved a trade inquiry by Portuguese importers regarding </w:t>
            </w:r>
            <w:r w:rsidR="0093681F" w:rsidRPr="008426BF">
              <w:rPr>
                <w:rFonts w:ascii="Times New Roman" w:hAnsi="Times New Roman" w:cs="Times New Roman"/>
                <w:color w:val="000000" w:themeColor="text1"/>
                <w:sz w:val="24"/>
                <w:szCs w:val="24"/>
              </w:rPr>
              <w:t xml:space="preserve">import of Fluorspar mineral from Pakistan </w:t>
            </w:r>
          </w:p>
        </w:tc>
        <w:tc>
          <w:tcPr>
            <w:tcW w:w="1271" w:type="pct"/>
            <w:vAlign w:val="center"/>
          </w:tcPr>
          <w:p w14:paraId="454329AC" w14:textId="5047755E" w:rsidR="00953291" w:rsidRPr="008426BF" w:rsidRDefault="0093681F" w:rsidP="00030B8E">
            <w:pPr>
              <w:rPr>
                <w:rFonts w:ascii="Times New Roman" w:hAnsi="Times New Roman" w:cs="Times New Roman"/>
                <w:b/>
                <w:sz w:val="24"/>
                <w:szCs w:val="24"/>
              </w:rPr>
            </w:pPr>
            <w:r w:rsidRPr="008426BF">
              <w:rPr>
                <w:rFonts w:ascii="Times New Roman" w:hAnsi="Times New Roman" w:cs="Times New Roman"/>
                <w:b/>
                <w:sz w:val="24"/>
                <w:szCs w:val="24"/>
              </w:rPr>
              <w:t xml:space="preserve">Will help the Fluorspar exporting companies get some export contracts </w:t>
            </w:r>
          </w:p>
        </w:tc>
        <w:tc>
          <w:tcPr>
            <w:tcW w:w="1551" w:type="pct"/>
            <w:vAlign w:val="center"/>
          </w:tcPr>
          <w:p w14:paraId="3CA28493" w14:textId="606E66C2" w:rsidR="00953291" w:rsidRPr="008426BF" w:rsidRDefault="0093681F" w:rsidP="00386179">
            <w:pPr>
              <w:rPr>
                <w:rFonts w:ascii="Times New Roman" w:hAnsi="Times New Roman" w:cs="Times New Roman"/>
                <w:sz w:val="24"/>
                <w:szCs w:val="24"/>
              </w:rPr>
            </w:pPr>
            <w:r w:rsidRPr="008426BF">
              <w:rPr>
                <w:rFonts w:ascii="Times New Roman" w:hAnsi="Times New Roman" w:cs="Times New Roman"/>
                <w:sz w:val="24"/>
                <w:szCs w:val="24"/>
              </w:rPr>
              <w:t>Assignment given by TDAP HQs. Completed in time</w:t>
            </w:r>
          </w:p>
        </w:tc>
        <w:tc>
          <w:tcPr>
            <w:tcW w:w="1011" w:type="pct"/>
            <w:vAlign w:val="center"/>
          </w:tcPr>
          <w:p w14:paraId="41C4D41E" w14:textId="77777777" w:rsidR="00953291" w:rsidRPr="008426BF" w:rsidRDefault="00953291" w:rsidP="00386179">
            <w:pPr>
              <w:jc w:val="both"/>
              <w:rPr>
                <w:rFonts w:ascii="Times New Roman" w:hAnsi="Times New Roman" w:cs="Times New Roman"/>
                <w:sz w:val="24"/>
                <w:szCs w:val="24"/>
              </w:rPr>
            </w:pPr>
          </w:p>
        </w:tc>
      </w:tr>
      <w:tr w:rsidR="0093681F" w:rsidRPr="008426BF" w14:paraId="6823CFB0" w14:textId="77777777" w:rsidTr="008E2F4A">
        <w:tc>
          <w:tcPr>
            <w:tcW w:w="182" w:type="pct"/>
            <w:vAlign w:val="center"/>
          </w:tcPr>
          <w:p w14:paraId="257D4D53" w14:textId="40E37133" w:rsidR="0093681F" w:rsidRPr="008426BF" w:rsidRDefault="0093681F"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7.</w:t>
            </w:r>
          </w:p>
        </w:tc>
        <w:tc>
          <w:tcPr>
            <w:tcW w:w="985" w:type="pct"/>
            <w:vAlign w:val="center"/>
          </w:tcPr>
          <w:p w14:paraId="530C313C" w14:textId="004D7CAB" w:rsidR="0093681F" w:rsidRPr="008426BF" w:rsidRDefault="0093681F"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Resolved a trade inquiry by Malaysian importers regarding import of rock phosphate mineral from Pakistan</w:t>
            </w:r>
          </w:p>
        </w:tc>
        <w:tc>
          <w:tcPr>
            <w:tcW w:w="1271" w:type="pct"/>
            <w:vAlign w:val="center"/>
          </w:tcPr>
          <w:p w14:paraId="15C99A99" w14:textId="6CF778DE" w:rsidR="0093681F" w:rsidRPr="008426BF" w:rsidRDefault="0093681F" w:rsidP="00030B8E">
            <w:pPr>
              <w:rPr>
                <w:rFonts w:ascii="Times New Roman" w:hAnsi="Times New Roman" w:cs="Times New Roman"/>
                <w:b/>
                <w:sz w:val="24"/>
                <w:szCs w:val="24"/>
              </w:rPr>
            </w:pPr>
            <w:r w:rsidRPr="008426BF">
              <w:rPr>
                <w:rFonts w:ascii="Times New Roman" w:hAnsi="Times New Roman" w:cs="Times New Roman"/>
                <w:b/>
                <w:sz w:val="24"/>
                <w:szCs w:val="24"/>
              </w:rPr>
              <w:t>Will help the rock phosphate exporting companies get some export contracts</w:t>
            </w:r>
          </w:p>
        </w:tc>
        <w:tc>
          <w:tcPr>
            <w:tcW w:w="1551" w:type="pct"/>
            <w:vAlign w:val="center"/>
          </w:tcPr>
          <w:p w14:paraId="723CA437" w14:textId="6F630824" w:rsidR="0093681F" w:rsidRPr="008426BF" w:rsidRDefault="0093681F" w:rsidP="00386179">
            <w:pPr>
              <w:rPr>
                <w:rFonts w:ascii="Times New Roman" w:hAnsi="Times New Roman" w:cs="Times New Roman"/>
                <w:sz w:val="24"/>
                <w:szCs w:val="24"/>
              </w:rPr>
            </w:pPr>
            <w:r w:rsidRPr="008426BF">
              <w:rPr>
                <w:rFonts w:ascii="Times New Roman" w:hAnsi="Times New Roman" w:cs="Times New Roman"/>
                <w:sz w:val="24"/>
                <w:szCs w:val="24"/>
              </w:rPr>
              <w:t>Assignment given by TDAP HQs. Completed in time</w:t>
            </w:r>
          </w:p>
        </w:tc>
        <w:tc>
          <w:tcPr>
            <w:tcW w:w="1011" w:type="pct"/>
            <w:vAlign w:val="center"/>
          </w:tcPr>
          <w:p w14:paraId="1B74BA82" w14:textId="77777777" w:rsidR="0093681F" w:rsidRPr="008426BF" w:rsidRDefault="0093681F" w:rsidP="00386179">
            <w:pPr>
              <w:jc w:val="both"/>
              <w:rPr>
                <w:rFonts w:ascii="Times New Roman" w:hAnsi="Times New Roman" w:cs="Times New Roman"/>
                <w:sz w:val="24"/>
                <w:szCs w:val="24"/>
              </w:rPr>
            </w:pPr>
          </w:p>
        </w:tc>
      </w:tr>
      <w:tr w:rsidR="0093681F" w:rsidRPr="008426BF" w14:paraId="2C68961F" w14:textId="77777777" w:rsidTr="008E2F4A">
        <w:tc>
          <w:tcPr>
            <w:tcW w:w="182" w:type="pct"/>
            <w:vAlign w:val="center"/>
          </w:tcPr>
          <w:p w14:paraId="732AAD76" w14:textId="4353F169" w:rsidR="0093681F" w:rsidRPr="008426BF" w:rsidRDefault="0093681F"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8.</w:t>
            </w:r>
          </w:p>
        </w:tc>
        <w:tc>
          <w:tcPr>
            <w:tcW w:w="985" w:type="pct"/>
            <w:vAlign w:val="center"/>
          </w:tcPr>
          <w:p w14:paraId="474D87C5" w14:textId="77777777" w:rsidR="0093681F" w:rsidRPr="008426BF" w:rsidRDefault="0093681F" w:rsidP="0095329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 xml:space="preserve">Circulation of the list of African cement importers </w:t>
            </w:r>
            <w:r w:rsidRPr="008426BF">
              <w:rPr>
                <w:rFonts w:ascii="Times New Roman" w:hAnsi="Times New Roman" w:cs="Times New Roman"/>
                <w:color w:val="000000" w:themeColor="text1"/>
                <w:sz w:val="24"/>
                <w:szCs w:val="24"/>
              </w:rPr>
              <w:lastRenderedPageBreak/>
              <w:t>among Pakistani cement exporters for matchmaking purposes as directed by HQs</w:t>
            </w:r>
          </w:p>
        </w:tc>
        <w:tc>
          <w:tcPr>
            <w:tcW w:w="1271" w:type="pct"/>
            <w:vAlign w:val="center"/>
          </w:tcPr>
          <w:p w14:paraId="045E6CCF" w14:textId="0661344C" w:rsidR="0093681F" w:rsidRPr="008426BF" w:rsidRDefault="0093681F" w:rsidP="00030B8E">
            <w:pPr>
              <w:rPr>
                <w:rFonts w:ascii="Times New Roman" w:hAnsi="Times New Roman" w:cs="Times New Roman"/>
                <w:b/>
                <w:sz w:val="24"/>
                <w:szCs w:val="24"/>
              </w:rPr>
            </w:pPr>
            <w:r w:rsidRPr="008426BF">
              <w:rPr>
                <w:rFonts w:ascii="Times New Roman" w:hAnsi="Times New Roman" w:cs="Times New Roman"/>
                <w:b/>
                <w:sz w:val="24"/>
                <w:szCs w:val="24"/>
              </w:rPr>
              <w:lastRenderedPageBreak/>
              <w:t xml:space="preserve">Will help in matchmaking and increase the cement exports of </w:t>
            </w:r>
            <w:r w:rsidRPr="008426BF">
              <w:rPr>
                <w:rFonts w:ascii="Times New Roman" w:hAnsi="Times New Roman" w:cs="Times New Roman"/>
                <w:b/>
                <w:sz w:val="24"/>
                <w:szCs w:val="24"/>
              </w:rPr>
              <w:lastRenderedPageBreak/>
              <w:t>Pakistan in the African region</w:t>
            </w:r>
          </w:p>
        </w:tc>
        <w:tc>
          <w:tcPr>
            <w:tcW w:w="1551" w:type="pct"/>
            <w:vAlign w:val="center"/>
          </w:tcPr>
          <w:p w14:paraId="3580E551" w14:textId="51729CE9" w:rsidR="0093681F" w:rsidRPr="008426BF" w:rsidRDefault="0093681F" w:rsidP="00386179">
            <w:pPr>
              <w:rPr>
                <w:rFonts w:ascii="Times New Roman" w:hAnsi="Times New Roman" w:cs="Times New Roman"/>
                <w:sz w:val="24"/>
                <w:szCs w:val="24"/>
              </w:rPr>
            </w:pPr>
            <w:r w:rsidRPr="008426BF">
              <w:rPr>
                <w:rFonts w:ascii="Times New Roman" w:hAnsi="Times New Roman" w:cs="Times New Roman"/>
                <w:sz w:val="24"/>
                <w:szCs w:val="24"/>
              </w:rPr>
              <w:lastRenderedPageBreak/>
              <w:t>Assignment given by TDAP HQs. Completed in time</w:t>
            </w:r>
          </w:p>
        </w:tc>
        <w:tc>
          <w:tcPr>
            <w:tcW w:w="1011" w:type="pct"/>
            <w:vAlign w:val="center"/>
          </w:tcPr>
          <w:p w14:paraId="2CEA1D08" w14:textId="77777777" w:rsidR="0093681F" w:rsidRPr="008426BF" w:rsidRDefault="0093681F" w:rsidP="00386179">
            <w:pPr>
              <w:jc w:val="both"/>
              <w:rPr>
                <w:rFonts w:ascii="Times New Roman" w:hAnsi="Times New Roman" w:cs="Times New Roman"/>
                <w:sz w:val="24"/>
                <w:szCs w:val="24"/>
              </w:rPr>
            </w:pPr>
          </w:p>
        </w:tc>
      </w:tr>
      <w:tr w:rsidR="0093681F" w:rsidRPr="008426BF" w14:paraId="09ABB7CF" w14:textId="77777777" w:rsidTr="008E2F4A">
        <w:tc>
          <w:tcPr>
            <w:tcW w:w="182" w:type="pct"/>
            <w:vAlign w:val="center"/>
          </w:tcPr>
          <w:p w14:paraId="422D425E" w14:textId="5F433A23" w:rsidR="0093681F" w:rsidRPr="008426BF" w:rsidRDefault="0093681F"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lastRenderedPageBreak/>
              <w:t>9.</w:t>
            </w:r>
          </w:p>
        </w:tc>
        <w:tc>
          <w:tcPr>
            <w:tcW w:w="985" w:type="pct"/>
            <w:vAlign w:val="center"/>
          </w:tcPr>
          <w:p w14:paraId="5D57EDF5" w14:textId="574B119E" w:rsidR="0093681F" w:rsidRPr="008426BF" w:rsidRDefault="00D913D1" w:rsidP="00D913D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Resolved a business inquiry related to import of quality ceramics products from Pakistan in Baku, Azerbaijan</w:t>
            </w:r>
          </w:p>
        </w:tc>
        <w:tc>
          <w:tcPr>
            <w:tcW w:w="1271" w:type="pct"/>
            <w:vAlign w:val="center"/>
          </w:tcPr>
          <w:p w14:paraId="1150B9BB" w14:textId="3E5901DF" w:rsidR="0093681F" w:rsidRPr="008426BF" w:rsidRDefault="00D913D1" w:rsidP="00D913D1">
            <w:pPr>
              <w:rPr>
                <w:rFonts w:ascii="Times New Roman" w:hAnsi="Times New Roman" w:cs="Times New Roman"/>
                <w:b/>
                <w:sz w:val="24"/>
                <w:szCs w:val="24"/>
              </w:rPr>
            </w:pPr>
            <w:r w:rsidRPr="008426BF">
              <w:rPr>
                <w:rFonts w:ascii="Times New Roman" w:hAnsi="Times New Roman" w:cs="Times New Roman"/>
                <w:b/>
                <w:sz w:val="24"/>
                <w:szCs w:val="24"/>
              </w:rPr>
              <w:t>Will help the ceramics exporting companies get some export contracts</w:t>
            </w:r>
          </w:p>
        </w:tc>
        <w:tc>
          <w:tcPr>
            <w:tcW w:w="1551" w:type="pct"/>
            <w:vAlign w:val="center"/>
          </w:tcPr>
          <w:p w14:paraId="60F1F9B9" w14:textId="5D8A51DB" w:rsidR="0093681F" w:rsidRPr="008426BF" w:rsidRDefault="00D913D1" w:rsidP="00386179">
            <w:pPr>
              <w:rPr>
                <w:rFonts w:ascii="Times New Roman" w:hAnsi="Times New Roman" w:cs="Times New Roman"/>
                <w:sz w:val="24"/>
                <w:szCs w:val="24"/>
              </w:rPr>
            </w:pPr>
            <w:r w:rsidRPr="008426BF">
              <w:rPr>
                <w:rFonts w:ascii="Times New Roman" w:hAnsi="Times New Roman" w:cs="Times New Roman"/>
                <w:sz w:val="24"/>
                <w:szCs w:val="24"/>
              </w:rPr>
              <w:t>Assignment given by TDAP HQs. Completed in time</w:t>
            </w:r>
          </w:p>
        </w:tc>
        <w:tc>
          <w:tcPr>
            <w:tcW w:w="1011" w:type="pct"/>
            <w:vAlign w:val="center"/>
          </w:tcPr>
          <w:p w14:paraId="3E06104A" w14:textId="1E731494" w:rsidR="0093681F" w:rsidRPr="008426BF" w:rsidRDefault="00D913D1" w:rsidP="00386179">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D913D1" w:rsidRPr="008426BF" w14:paraId="1384AFBB" w14:textId="77777777" w:rsidTr="008E2F4A">
        <w:tc>
          <w:tcPr>
            <w:tcW w:w="182" w:type="pct"/>
            <w:vAlign w:val="center"/>
          </w:tcPr>
          <w:p w14:paraId="07056C39" w14:textId="64564657" w:rsidR="00D913D1" w:rsidRPr="008426BF" w:rsidRDefault="00D913D1" w:rsidP="00003B72">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 xml:space="preserve">10. </w:t>
            </w:r>
          </w:p>
        </w:tc>
        <w:tc>
          <w:tcPr>
            <w:tcW w:w="985" w:type="pct"/>
            <w:vAlign w:val="center"/>
          </w:tcPr>
          <w:p w14:paraId="761584E5" w14:textId="12F4613B" w:rsidR="00D913D1" w:rsidRPr="008426BF" w:rsidRDefault="00D913D1" w:rsidP="00D913D1">
            <w:pPr>
              <w:jc w:val="both"/>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Held consultative sessions with cement, petroleum &amp; petroleum products and tiles sector stakeholders for getting their feedback regarding the proposed Pak-Afghanistan PTA</w:t>
            </w:r>
          </w:p>
        </w:tc>
        <w:tc>
          <w:tcPr>
            <w:tcW w:w="1271" w:type="pct"/>
            <w:vAlign w:val="center"/>
          </w:tcPr>
          <w:p w14:paraId="32983C41" w14:textId="7B585178" w:rsidR="00D913D1" w:rsidRPr="008426BF" w:rsidRDefault="00D47DDB" w:rsidP="00D913D1">
            <w:pPr>
              <w:rPr>
                <w:rFonts w:ascii="Times New Roman" w:hAnsi="Times New Roman" w:cs="Times New Roman"/>
                <w:b/>
                <w:sz w:val="24"/>
                <w:szCs w:val="24"/>
              </w:rPr>
            </w:pPr>
            <w:r w:rsidRPr="008426BF">
              <w:rPr>
                <w:rFonts w:ascii="Times New Roman" w:hAnsi="Times New Roman" w:cs="Times New Roman"/>
                <w:b/>
                <w:sz w:val="24"/>
                <w:szCs w:val="24"/>
              </w:rPr>
              <w:t>Will provide an insight to the Ministry about the feedback of the stakeholders before proceeding for the PTA</w:t>
            </w:r>
          </w:p>
        </w:tc>
        <w:tc>
          <w:tcPr>
            <w:tcW w:w="1551" w:type="pct"/>
            <w:vAlign w:val="center"/>
          </w:tcPr>
          <w:p w14:paraId="154C5538" w14:textId="507A57D6" w:rsidR="00D913D1" w:rsidRPr="008426BF" w:rsidRDefault="00D47DDB" w:rsidP="00386179">
            <w:pPr>
              <w:rPr>
                <w:rFonts w:ascii="Times New Roman" w:hAnsi="Times New Roman" w:cs="Times New Roman"/>
                <w:sz w:val="24"/>
                <w:szCs w:val="24"/>
              </w:rPr>
            </w:pPr>
            <w:r w:rsidRPr="008426BF">
              <w:rPr>
                <w:rFonts w:ascii="Times New Roman" w:hAnsi="Times New Roman" w:cs="Times New Roman"/>
                <w:sz w:val="24"/>
                <w:szCs w:val="24"/>
              </w:rPr>
              <w:t>Assignment given by TDAP HQs. Completed in time</w:t>
            </w:r>
          </w:p>
        </w:tc>
        <w:tc>
          <w:tcPr>
            <w:tcW w:w="1011" w:type="pct"/>
            <w:vAlign w:val="center"/>
          </w:tcPr>
          <w:p w14:paraId="2C6E0363" w14:textId="11C226BE" w:rsidR="00D913D1" w:rsidRPr="008426BF" w:rsidRDefault="00D47DDB" w:rsidP="00386179">
            <w:pPr>
              <w:jc w:val="both"/>
              <w:rPr>
                <w:rFonts w:ascii="Times New Roman" w:hAnsi="Times New Roman" w:cs="Times New Roman"/>
                <w:sz w:val="24"/>
                <w:szCs w:val="24"/>
              </w:rPr>
            </w:pPr>
            <w:r w:rsidRPr="008426BF">
              <w:rPr>
                <w:rFonts w:ascii="Times New Roman" w:hAnsi="Times New Roman" w:cs="Times New Roman"/>
                <w:sz w:val="24"/>
                <w:szCs w:val="24"/>
              </w:rPr>
              <w:t>-</w:t>
            </w:r>
          </w:p>
        </w:tc>
      </w:tr>
    </w:tbl>
    <w:p w14:paraId="7A0BDF3B" w14:textId="77777777" w:rsidR="00856420" w:rsidRPr="008426BF" w:rsidRDefault="00856420" w:rsidP="009C32D8">
      <w:pPr>
        <w:rPr>
          <w:rFonts w:ascii="Times New Roman" w:hAnsi="Times New Roman" w:cs="Times New Roman"/>
          <w:sz w:val="24"/>
          <w:szCs w:val="24"/>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B824DE" w:rsidRPr="008426BF" w14:paraId="7CA4A922" w14:textId="77777777" w:rsidTr="00823957">
        <w:tc>
          <w:tcPr>
            <w:tcW w:w="3510" w:type="dxa"/>
          </w:tcPr>
          <w:p w14:paraId="347FE2E1" w14:textId="77777777" w:rsidR="00B824DE" w:rsidRPr="008426BF" w:rsidRDefault="00B824DE" w:rsidP="002E1D52">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Carry over Activities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(last month)</w:t>
            </w:r>
          </w:p>
        </w:tc>
        <w:tc>
          <w:tcPr>
            <w:tcW w:w="3780" w:type="dxa"/>
          </w:tcPr>
          <w:p w14:paraId="292FA2BD" w14:textId="77777777" w:rsidR="00B824DE" w:rsidRPr="008426BF" w:rsidRDefault="00B824DE" w:rsidP="002E1D52">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Reason for Non- Execution</w:t>
            </w:r>
          </w:p>
          <w:p w14:paraId="2382EDB3" w14:textId="77777777" w:rsidR="004A3556" w:rsidRPr="008426BF" w:rsidRDefault="004A3556" w:rsidP="002E1D52">
            <w:pPr>
              <w:pStyle w:val="NoSpacing"/>
              <w:jc w:val="center"/>
              <w:rPr>
                <w:rFonts w:ascii="Times New Roman" w:hAnsi="Times New Roman" w:cs="Times New Roman"/>
                <w:b/>
                <w:color w:val="FF0000"/>
                <w:sz w:val="24"/>
                <w:szCs w:val="24"/>
              </w:rPr>
            </w:pPr>
            <w:r w:rsidRPr="008426BF">
              <w:rPr>
                <w:rFonts w:ascii="Times New Roman" w:hAnsi="Times New Roman" w:cs="Times New Roman"/>
                <w:b/>
                <w:sz w:val="24"/>
                <w:szCs w:val="24"/>
              </w:rPr>
              <w:t xml:space="preserve">( </w:t>
            </w:r>
            <w:r w:rsidRPr="008426BF">
              <w:rPr>
                <w:rFonts w:ascii="Times New Roman" w:hAnsi="Times New Roman" w:cs="Times New Roman"/>
                <w:b/>
                <w:color w:val="FF0000"/>
                <w:sz w:val="24"/>
                <w:szCs w:val="24"/>
              </w:rPr>
              <w:t>If any )</w:t>
            </w:r>
          </w:p>
        </w:tc>
        <w:tc>
          <w:tcPr>
            <w:tcW w:w="4590" w:type="dxa"/>
          </w:tcPr>
          <w:p w14:paraId="70E5B8FA" w14:textId="77777777" w:rsidR="00B824DE" w:rsidRPr="008426BF" w:rsidRDefault="00B824DE" w:rsidP="002E1D52">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(*month of the report*)</w:t>
            </w:r>
          </w:p>
        </w:tc>
        <w:tc>
          <w:tcPr>
            <w:tcW w:w="2983" w:type="dxa"/>
          </w:tcPr>
          <w:p w14:paraId="37F63D91" w14:textId="77777777" w:rsidR="00B824DE" w:rsidRPr="008426BF" w:rsidRDefault="00B824DE" w:rsidP="002E1D52">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(for *Next month*)</w:t>
            </w:r>
          </w:p>
        </w:tc>
      </w:tr>
      <w:tr w:rsidR="00DB3D9C" w:rsidRPr="008426BF" w14:paraId="21C34B68" w14:textId="77777777" w:rsidTr="009A793C">
        <w:tc>
          <w:tcPr>
            <w:tcW w:w="14863" w:type="dxa"/>
            <w:gridSpan w:val="4"/>
          </w:tcPr>
          <w:p w14:paraId="53F965CD" w14:textId="77777777" w:rsidR="00DB3D9C" w:rsidRPr="008426BF" w:rsidRDefault="00DB3D9C" w:rsidP="00E653B4">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 xml:space="preserve">Product # 01 </w:t>
            </w:r>
            <w:r w:rsidRPr="008426BF">
              <w:rPr>
                <w:rFonts w:ascii="Times New Roman" w:hAnsi="Times New Roman" w:cs="Times New Roman"/>
                <w:b/>
                <w:color w:val="FF0000"/>
                <w:sz w:val="24"/>
                <w:szCs w:val="24"/>
              </w:rPr>
              <w:t>(________________)</w:t>
            </w:r>
          </w:p>
        </w:tc>
      </w:tr>
      <w:tr w:rsidR="00B824DE" w:rsidRPr="008426BF" w14:paraId="20143FF7" w14:textId="77777777" w:rsidTr="00823957">
        <w:trPr>
          <w:trHeight w:val="518"/>
        </w:trPr>
        <w:tc>
          <w:tcPr>
            <w:tcW w:w="3510" w:type="dxa"/>
          </w:tcPr>
          <w:p w14:paraId="5C3097C4" w14:textId="5076E971" w:rsidR="00B824DE" w:rsidRPr="008426BF" w:rsidRDefault="00030B8E" w:rsidP="00017A46">
            <w:pPr>
              <w:rPr>
                <w:rFonts w:ascii="Times New Roman" w:hAnsi="Times New Roman" w:cs="Times New Roman"/>
                <w:sz w:val="24"/>
                <w:szCs w:val="24"/>
              </w:rPr>
            </w:pPr>
            <w:r w:rsidRPr="008426BF">
              <w:rPr>
                <w:rFonts w:ascii="Times New Roman" w:hAnsi="Times New Roman" w:cs="Times New Roman"/>
                <w:sz w:val="24"/>
                <w:szCs w:val="24"/>
              </w:rPr>
              <w:t>------</w:t>
            </w:r>
            <w:r w:rsidR="00F53124" w:rsidRPr="008426BF">
              <w:rPr>
                <w:rFonts w:ascii="Times New Roman" w:hAnsi="Times New Roman" w:cs="Times New Roman"/>
                <w:sz w:val="24"/>
                <w:szCs w:val="24"/>
              </w:rPr>
              <w:t>None</w:t>
            </w:r>
          </w:p>
        </w:tc>
        <w:tc>
          <w:tcPr>
            <w:tcW w:w="3780" w:type="dxa"/>
          </w:tcPr>
          <w:p w14:paraId="4F3B22E1" w14:textId="39D87EFC" w:rsidR="00B824DE" w:rsidRPr="008426BF" w:rsidRDefault="00F53124" w:rsidP="00017A46">
            <w:pPr>
              <w:jc w:val="both"/>
              <w:rPr>
                <w:rFonts w:ascii="Times New Roman" w:hAnsi="Times New Roman" w:cs="Times New Roman"/>
                <w:sz w:val="24"/>
                <w:szCs w:val="24"/>
              </w:rPr>
            </w:pPr>
            <w:r w:rsidRPr="008426BF">
              <w:rPr>
                <w:rFonts w:ascii="Times New Roman" w:hAnsi="Times New Roman" w:cs="Times New Roman"/>
                <w:sz w:val="24"/>
                <w:szCs w:val="24"/>
              </w:rPr>
              <w:t>-None</w:t>
            </w:r>
          </w:p>
        </w:tc>
        <w:tc>
          <w:tcPr>
            <w:tcW w:w="4590" w:type="dxa"/>
          </w:tcPr>
          <w:p w14:paraId="2AB5E210" w14:textId="55718BDA" w:rsidR="00B824DE" w:rsidRPr="008426BF" w:rsidRDefault="00F53124" w:rsidP="00017A46">
            <w:pPr>
              <w:jc w:val="both"/>
              <w:rPr>
                <w:rFonts w:ascii="Times New Roman" w:hAnsi="Times New Roman" w:cs="Times New Roman"/>
                <w:sz w:val="24"/>
                <w:szCs w:val="24"/>
              </w:rPr>
            </w:pPr>
            <w:r w:rsidRPr="008426BF">
              <w:rPr>
                <w:rFonts w:ascii="Times New Roman" w:hAnsi="Times New Roman" w:cs="Times New Roman"/>
                <w:sz w:val="24"/>
                <w:szCs w:val="24"/>
              </w:rPr>
              <w:t>-</w:t>
            </w:r>
          </w:p>
        </w:tc>
        <w:tc>
          <w:tcPr>
            <w:tcW w:w="2983" w:type="dxa"/>
          </w:tcPr>
          <w:p w14:paraId="1EAE4EDD" w14:textId="5B8AB9E5" w:rsidR="00B824DE" w:rsidRPr="008426BF" w:rsidRDefault="00F53124" w:rsidP="00017A46">
            <w:pPr>
              <w:jc w:val="both"/>
              <w:rPr>
                <w:rFonts w:ascii="Times New Roman" w:hAnsi="Times New Roman" w:cs="Times New Roman"/>
                <w:sz w:val="24"/>
                <w:szCs w:val="24"/>
              </w:rPr>
            </w:pPr>
            <w:r w:rsidRPr="008426BF">
              <w:rPr>
                <w:rFonts w:ascii="Times New Roman" w:hAnsi="Times New Roman" w:cs="Times New Roman"/>
                <w:sz w:val="24"/>
                <w:szCs w:val="24"/>
              </w:rPr>
              <w:t>-</w:t>
            </w:r>
          </w:p>
        </w:tc>
      </w:tr>
      <w:tr w:rsidR="00B824DE" w:rsidRPr="008426BF" w14:paraId="3FC86350" w14:textId="77777777" w:rsidTr="00823957">
        <w:trPr>
          <w:trHeight w:val="518"/>
        </w:trPr>
        <w:tc>
          <w:tcPr>
            <w:tcW w:w="3510" w:type="dxa"/>
          </w:tcPr>
          <w:p w14:paraId="43E6ABBD" w14:textId="43182FC4" w:rsidR="00B824DE" w:rsidRPr="008426BF" w:rsidRDefault="00F53124" w:rsidP="00017A46">
            <w:pPr>
              <w:rPr>
                <w:rFonts w:ascii="Times New Roman" w:hAnsi="Times New Roman" w:cs="Times New Roman"/>
                <w:color w:val="000000" w:themeColor="text1"/>
                <w:sz w:val="24"/>
                <w:szCs w:val="24"/>
              </w:rPr>
            </w:pPr>
            <w:r w:rsidRPr="008426BF">
              <w:rPr>
                <w:rFonts w:ascii="Times New Roman" w:hAnsi="Times New Roman" w:cs="Times New Roman"/>
                <w:color w:val="000000" w:themeColor="text1"/>
                <w:sz w:val="24"/>
                <w:szCs w:val="24"/>
              </w:rPr>
              <w:t>None</w:t>
            </w:r>
          </w:p>
        </w:tc>
        <w:tc>
          <w:tcPr>
            <w:tcW w:w="3780" w:type="dxa"/>
          </w:tcPr>
          <w:p w14:paraId="035756AB" w14:textId="11ED3E09" w:rsidR="00B824DE" w:rsidRPr="008426BF" w:rsidRDefault="00F53124" w:rsidP="00017A46">
            <w:pPr>
              <w:ind w:left="360"/>
              <w:jc w:val="both"/>
              <w:rPr>
                <w:rFonts w:ascii="Times New Roman" w:hAnsi="Times New Roman" w:cs="Times New Roman"/>
                <w:sz w:val="24"/>
                <w:szCs w:val="24"/>
              </w:rPr>
            </w:pPr>
            <w:r w:rsidRPr="008426BF">
              <w:rPr>
                <w:rFonts w:ascii="Times New Roman" w:hAnsi="Times New Roman" w:cs="Times New Roman"/>
                <w:sz w:val="24"/>
                <w:szCs w:val="24"/>
              </w:rPr>
              <w:t>-</w:t>
            </w:r>
          </w:p>
        </w:tc>
        <w:tc>
          <w:tcPr>
            <w:tcW w:w="4590" w:type="dxa"/>
          </w:tcPr>
          <w:p w14:paraId="48A48BE7" w14:textId="000F06F6" w:rsidR="00B824DE" w:rsidRPr="008426BF" w:rsidRDefault="00F53124" w:rsidP="00017A46">
            <w:pPr>
              <w:ind w:left="360"/>
              <w:jc w:val="both"/>
              <w:rPr>
                <w:rFonts w:ascii="Times New Roman" w:hAnsi="Times New Roman" w:cs="Times New Roman"/>
                <w:sz w:val="24"/>
                <w:szCs w:val="24"/>
              </w:rPr>
            </w:pPr>
            <w:r w:rsidRPr="008426BF">
              <w:rPr>
                <w:rFonts w:ascii="Times New Roman" w:hAnsi="Times New Roman" w:cs="Times New Roman"/>
                <w:sz w:val="24"/>
                <w:szCs w:val="24"/>
              </w:rPr>
              <w:t>-</w:t>
            </w:r>
          </w:p>
        </w:tc>
        <w:tc>
          <w:tcPr>
            <w:tcW w:w="2983" w:type="dxa"/>
          </w:tcPr>
          <w:p w14:paraId="6B97F615" w14:textId="740A7EAD" w:rsidR="00B824DE" w:rsidRPr="008426BF" w:rsidRDefault="00F53124" w:rsidP="00017A46">
            <w:pPr>
              <w:ind w:left="360"/>
              <w:jc w:val="both"/>
              <w:rPr>
                <w:rFonts w:ascii="Times New Roman" w:hAnsi="Times New Roman" w:cs="Times New Roman"/>
                <w:sz w:val="24"/>
                <w:szCs w:val="24"/>
              </w:rPr>
            </w:pPr>
            <w:r w:rsidRPr="008426BF">
              <w:rPr>
                <w:rFonts w:ascii="Times New Roman" w:hAnsi="Times New Roman" w:cs="Times New Roman"/>
                <w:sz w:val="24"/>
                <w:szCs w:val="24"/>
              </w:rPr>
              <w:t>-</w:t>
            </w:r>
          </w:p>
        </w:tc>
      </w:tr>
    </w:tbl>
    <w:p w14:paraId="6039622B" w14:textId="77777777" w:rsidR="00DB3D9C" w:rsidRPr="008426BF" w:rsidRDefault="00DB3D9C" w:rsidP="00F541DD">
      <w:pPr>
        <w:pStyle w:val="NoSpacing"/>
        <w:rPr>
          <w:rFonts w:ascii="Times New Roman" w:hAnsi="Times New Roman" w:cs="Times New Roman"/>
          <w:sz w:val="24"/>
          <w:szCs w:val="24"/>
        </w:rPr>
      </w:pPr>
    </w:p>
    <w:p w14:paraId="1477EB88" w14:textId="77777777" w:rsidR="002E1D52" w:rsidRPr="008426BF" w:rsidRDefault="002E1D52" w:rsidP="004110EA">
      <w:pPr>
        <w:ind w:left="4230" w:hanging="4230"/>
        <w:rPr>
          <w:rFonts w:ascii="Times New Roman" w:hAnsi="Times New Roman" w:cs="Times New Roman"/>
          <w:color w:val="FFFFFF" w:themeColor="background1"/>
          <w:sz w:val="24"/>
          <w:szCs w:val="24"/>
        </w:rPr>
      </w:pPr>
      <w:r w:rsidRPr="008426BF">
        <w:rPr>
          <w:rFonts w:ascii="Times New Roman" w:hAnsi="Times New Roman" w:cs="Times New Roman"/>
          <w:b/>
          <w:sz w:val="24"/>
          <w:szCs w:val="24"/>
        </w:rPr>
        <w:t xml:space="preserve">Officer’s take away for </w:t>
      </w:r>
      <w:r w:rsidRPr="008426BF">
        <w:rPr>
          <w:rFonts w:ascii="Times New Roman" w:hAnsi="Times New Roman" w:cs="Times New Roman"/>
          <w:b/>
          <w:color w:val="FF0000"/>
          <w:sz w:val="24"/>
          <w:szCs w:val="24"/>
        </w:rPr>
        <w:t>*Month of the report</w:t>
      </w:r>
      <w:r w:rsidR="004110EA" w:rsidRPr="008426BF">
        <w:rPr>
          <w:rFonts w:ascii="Times New Roman" w:hAnsi="Times New Roman" w:cs="Times New Roman"/>
          <w:b/>
          <w:color w:val="FF0000"/>
          <w:sz w:val="24"/>
          <w:szCs w:val="24"/>
        </w:rPr>
        <w:t>*</w:t>
      </w:r>
      <w:r w:rsidR="004110EA" w:rsidRPr="008426BF">
        <w:rPr>
          <w:rFonts w:ascii="Times New Roman" w:hAnsi="Times New Roman" w:cs="Times New Roman"/>
          <w:b/>
          <w:sz w:val="24"/>
          <w:szCs w:val="24"/>
        </w:rPr>
        <w:t>:</w:t>
      </w:r>
      <w:r w:rsidRPr="008426BF">
        <w:rPr>
          <w:rFonts w:ascii="Times New Roman" w:hAnsi="Times New Roman" w:cs="Times New Roman"/>
          <w:sz w:val="24"/>
          <w:szCs w:val="24"/>
        </w:rPr>
        <w:t xml:space="preserve"> </w:t>
      </w:r>
      <w:r w:rsidR="004110EA" w:rsidRPr="008426BF">
        <w:rPr>
          <w:rFonts w:ascii="Times New Roman" w:hAnsi="Times New Roman" w:cs="Times New Roman"/>
          <w:color w:val="FFFFFF" w:themeColor="background1"/>
          <w:sz w:val="24"/>
          <w:szCs w:val="24"/>
        </w:rPr>
        <w:t>_</w:t>
      </w:r>
      <w:r w:rsidR="004110EA" w:rsidRPr="008426BF">
        <w:rPr>
          <w:rFonts w:ascii="Times New Roman" w:hAnsi="Times New Roman" w:cs="Times New Roman"/>
          <w:sz w:val="24"/>
          <w:szCs w:val="24"/>
        </w:rPr>
        <w:t>_</w:t>
      </w:r>
      <w:r w:rsidRPr="008426BF">
        <w:rPr>
          <w:rFonts w:ascii="Times New Roman" w:hAnsi="Times New Roman" w:cs="Times New Roman"/>
          <w:sz w:val="24"/>
          <w:szCs w:val="24"/>
        </w:rPr>
        <w:t>______________________________________________________________</w:t>
      </w:r>
      <w:r w:rsidR="004110EA" w:rsidRPr="008426BF">
        <w:rPr>
          <w:rFonts w:ascii="Times New Roman" w:hAnsi="Times New Roman" w:cs="Times New Roman"/>
          <w:sz w:val="24"/>
          <w:szCs w:val="24"/>
        </w:rPr>
        <w:t>_______________________________</w:t>
      </w:r>
      <w:r w:rsidR="004110EA" w:rsidRPr="008426BF">
        <w:rPr>
          <w:rFonts w:ascii="Times New Roman" w:hAnsi="Times New Roman" w:cs="Times New Roman"/>
          <w:color w:val="000000" w:themeColor="text1"/>
          <w:sz w:val="24"/>
          <w:szCs w:val="24"/>
        </w:rPr>
        <w:t>_</w:t>
      </w:r>
    </w:p>
    <w:p w14:paraId="3C301C5A" w14:textId="77777777" w:rsidR="00A46189" w:rsidRPr="008426BF" w:rsidRDefault="00A46189" w:rsidP="00422058">
      <w:pPr>
        <w:spacing w:after="0" w:line="240" w:lineRule="auto"/>
        <w:ind w:left="12240"/>
        <w:jc w:val="center"/>
        <w:rPr>
          <w:rFonts w:ascii="Times New Roman" w:hAnsi="Times New Roman" w:cs="Times New Roman"/>
          <w:sz w:val="24"/>
          <w:szCs w:val="24"/>
        </w:rPr>
      </w:pPr>
    </w:p>
    <w:p w14:paraId="57938710" w14:textId="71859297" w:rsidR="0044352F" w:rsidRPr="008426BF" w:rsidRDefault="0044352F" w:rsidP="00422058">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w:t>
      </w:r>
      <w:proofErr w:type="spellStart"/>
      <w:r w:rsidR="00386179" w:rsidRPr="008426BF">
        <w:rPr>
          <w:rFonts w:ascii="Times New Roman" w:hAnsi="Times New Roman" w:cs="Times New Roman"/>
          <w:sz w:val="24"/>
          <w:szCs w:val="24"/>
        </w:rPr>
        <w:t>Fakeha</w:t>
      </w:r>
      <w:proofErr w:type="spellEnd"/>
      <w:r w:rsidR="00386179" w:rsidRPr="008426BF">
        <w:rPr>
          <w:rFonts w:ascii="Times New Roman" w:hAnsi="Times New Roman" w:cs="Times New Roman"/>
          <w:sz w:val="24"/>
          <w:szCs w:val="24"/>
        </w:rPr>
        <w:t xml:space="preserve"> </w:t>
      </w:r>
      <w:proofErr w:type="spellStart"/>
      <w:r w:rsidR="00386179" w:rsidRPr="008426BF">
        <w:rPr>
          <w:rFonts w:ascii="Times New Roman" w:hAnsi="Times New Roman" w:cs="Times New Roman"/>
          <w:sz w:val="24"/>
          <w:szCs w:val="24"/>
        </w:rPr>
        <w:t>Faiz</w:t>
      </w:r>
      <w:proofErr w:type="spellEnd"/>
      <w:r w:rsidRPr="008426BF">
        <w:rPr>
          <w:rFonts w:ascii="Times New Roman" w:hAnsi="Times New Roman" w:cs="Times New Roman"/>
          <w:sz w:val="24"/>
          <w:szCs w:val="24"/>
        </w:rPr>
        <w:t>)</w:t>
      </w:r>
    </w:p>
    <w:p w14:paraId="1B304755" w14:textId="6B9926C0" w:rsidR="0044352F" w:rsidRPr="008426BF" w:rsidRDefault="00386179" w:rsidP="00422058">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 xml:space="preserve">Assistant Director </w:t>
      </w:r>
      <w:r w:rsidR="0044352F" w:rsidRPr="008426BF">
        <w:rPr>
          <w:rFonts w:ascii="Times New Roman" w:hAnsi="Times New Roman" w:cs="Times New Roman"/>
          <w:sz w:val="24"/>
          <w:szCs w:val="24"/>
        </w:rPr>
        <w:t>(</w:t>
      </w:r>
      <w:r w:rsidR="00C40457" w:rsidRPr="008426BF">
        <w:rPr>
          <w:rFonts w:ascii="Times New Roman" w:hAnsi="Times New Roman" w:cs="Times New Roman"/>
          <w:sz w:val="24"/>
          <w:szCs w:val="24"/>
        </w:rPr>
        <w:t>TDAP, Peshawar</w:t>
      </w:r>
      <w:r w:rsidR="0044352F" w:rsidRPr="008426BF">
        <w:rPr>
          <w:rFonts w:ascii="Times New Roman" w:hAnsi="Times New Roman" w:cs="Times New Roman"/>
          <w:sz w:val="24"/>
          <w:szCs w:val="24"/>
        </w:rPr>
        <w:t>)</w:t>
      </w:r>
    </w:p>
    <w:p w14:paraId="262D42ED" w14:textId="77777777" w:rsidR="0044352F" w:rsidRPr="008426BF" w:rsidRDefault="0044352F">
      <w:pPr>
        <w:pStyle w:val="NoSpacing"/>
        <w:ind w:left="10800"/>
        <w:jc w:val="center"/>
        <w:rPr>
          <w:rFonts w:ascii="Times New Roman" w:hAnsi="Times New Roman" w:cs="Times New Roman"/>
          <w:sz w:val="24"/>
          <w:szCs w:val="24"/>
        </w:rPr>
      </w:pPr>
    </w:p>
    <w:p w14:paraId="316D36AB" w14:textId="77777777" w:rsidR="00B06AB3" w:rsidRPr="008426BF" w:rsidRDefault="00B06AB3">
      <w:pPr>
        <w:pStyle w:val="NoSpacing"/>
        <w:ind w:left="10800"/>
        <w:jc w:val="center"/>
        <w:rPr>
          <w:rFonts w:ascii="Times New Roman" w:hAnsi="Times New Roman" w:cs="Times New Roman"/>
          <w:color w:val="FF0000"/>
          <w:sz w:val="24"/>
          <w:szCs w:val="24"/>
        </w:rPr>
      </w:pPr>
    </w:p>
    <w:p w14:paraId="45D71D48" w14:textId="77777777" w:rsidR="00370B4F" w:rsidRPr="008426BF" w:rsidRDefault="00370B4F" w:rsidP="00B06AB3">
      <w:pPr>
        <w:tabs>
          <w:tab w:val="left" w:pos="991"/>
        </w:tabs>
        <w:rPr>
          <w:rFonts w:ascii="Times New Roman" w:hAnsi="Times New Roman" w:cs="Times New Roman"/>
          <w:sz w:val="24"/>
          <w:szCs w:val="24"/>
        </w:rPr>
        <w:sectPr w:rsidR="00370B4F" w:rsidRPr="008426BF" w:rsidSect="00B06AB3">
          <w:pgSz w:w="15840" w:h="12240" w:orient="landscape"/>
          <w:pgMar w:top="547" w:right="446" w:bottom="274" w:left="547" w:header="720" w:footer="720" w:gutter="0"/>
          <w:cols w:space="720"/>
          <w:docGrid w:linePitch="360"/>
        </w:sectPr>
      </w:pPr>
    </w:p>
    <w:p w14:paraId="688B20DB" w14:textId="77777777" w:rsidR="00B06AB3" w:rsidRPr="008426BF" w:rsidRDefault="005F5214" w:rsidP="00B06AB3">
      <w:pPr>
        <w:tabs>
          <w:tab w:val="left" w:pos="991"/>
        </w:tabs>
        <w:rPr>
          <w:rFonts w:ascii="Times New Roman" w:hAnsi="Times New Roman" w:cs="Times New Roman"/>
          <w:sz w:val="28"/>
          <w:szCs w:val="28"/>
        </w:rPr>
      </w:pPr>
      <w:r w:rsidRPr="008426BF">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59264" behindDoc="0" locked="0" layoutInCell="1" allowOverlap="1" wp14:anchorId="4FF3BCA7" wp14:editId="54992DEE">
                <wp:simplePos x="0" y="0"/>
                <wp:positionH relativeFrom="column">
                  <wp:posOffset>5796915</wp:posOffset>
                </wp:positionH>
                <wp:positionV relativeFrom="paragraph">
                  <wp:posOffset>-717550</wp:posOffset>
                </wp:positionV>
                <wp:extent cx="786765" cy="255270"/>
                <wp:effectExtent l="0" t="63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2F730" w14:textId="77777777"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6.45pt;margin-top:-56.5pt;width:61.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9fhgIAABU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" stroked="f">
                <v:textbox>
                  <w:txbxContent>
                    <w:p w14:paraId="2C42F730" w14:textId="77777777"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p>
    <w:p w14:paraId="3C785943" w14:textId="53E424D0" w:rsidR="00C72003" w:rsidRPr="008426BF" w:rsidRDefault="00C72003" w:rsidP="00C72003">
      <w:pPr>
        <w:tabs>
          <w:tab w:val="left" w:pos="991"/>
        </w:tabs>
        <w:jc w:val="center"/>
        <w:rPr>
          <w:rFonts w:ascii="Times New Roman" w:hAnsi="Times New Roman" w:cs="Times New Roman"/>
          <w:b/>
          <w:sz w:val="28"/>
          <w:szCs w:val="28"/>
          <w:u w:val="single"/>
        </w:rPr>
      </w:pPr>
      <w:r w:rsidRPr="008426BF">
        <w:rPr>
          <w:rFonts w:ascii="Times New Roman" w:hAnsi="Times New Roman" w:cs="Times New Roman"/>
          <w:b/>
          <w:sz w:val="28"/>
          <w:szCs w:val="28"/>
          <w:u w:val="single"/>
        </w:rPr>
        <w:t>MONTHLY ACTIVITY REPORT – (</w:t>
      </w:r>
      <w:r w:rsidR="00014F9C" w:rsidRPr="008426BF">
        <w:rPr>
          <w:rFonts w:ascii="Times New Roman" w:hAnsi="Times New Roman" w:cs="Times New Roman"/>
          <w:b/>
          <w:sz w:val="28"/>
          <w:szCs w:val="28"/>
          <w:u w:val="single"/>
        </w:rPr>
        <w:t>November</w:t>
      </w:r>
      <w:r w:rsidR="008433F7" w:rsidRPr="008426BF">
        <w:rPr>
          <w:rFonts w:ascii="Times New Roman" w:hAnsi="Times New Roman" w:cs="Times New Roman"/>
          <w:b/>
          <w:sz w:val="28"/>
          <w:szCs w:val="28"/>
          <w:u w:val="single"/>
        </w:rPr>
        <w:t xml:space="preserve"> 2020)</w:t>
      </w:r>
    </w:p>
    <w:p w14:paraId="700521CC" w14:textId="77777777" w:rsidR="00917F25" w:rsidRPr="008426BF" w:rsidRDefault="00917F25" w:rsidP="00917F25">
      <w:pPr>
        <w:pStyle w:val="NoSpacing"/>
        <w:rPr>
          <w:rFonts w:ascii="Times New Roman" w:hAnsi="Times New Roman" w:cs="Times New Roman"/>
          <w:sz w:val="24"/>
          <w:szCs w:val="24"/>
        </w:rPr>
      </w:pPr>
    </w:p>
    <w:p w14:paraId="1B09AA59" w14:textId="6F7B7E56" w:rsidR="00B9096B" w:rsidRPr="008426BF" w:rsidRDefault="002A0C61" w:rsidP="00B9096B">
      <w:pPr>
        <w:rPr>
          <w:rFonts w:ascii="Times New Roman" w:hAnsi="Times New Roman" w:cs="Times New Roman"/>
          <w:b/>
          <w:sz w:val="24"/>
          <w:szCs w:val="24"/>
        </w:rPr>
      </w:pPr>
      <w:r w:rsidRPr="008426BF">
        <w:rPr>
          <w:rFonts w:ascii="Times New Roman" w:hAnsi="Times New Roman" w:cs="Times New Roman"/>
          <w:b/>
          <w:sz w:val="24"/>
          <w:szCs w:val="24"/>
        </w:rPr>
        <w:t>Name and Designation of Officer:</w:t>
      </w:r>
      <w:r w:rsidRPr="008426BF">
        <w:rPr>
          <w:rFonts w:ascii="Times New Roman" w:hAnsi="Times New Roman" w:cs="Times New Roman"/>
          <w:b/>
          <w:sz w:val="24"/>
          <w:szCs w:val="24"/>
        </w:rPr>
        <w:tab/>
        <w:t xml:space="preserve"> </w:t>
      </w:r>
      <w:proofErr w:type="spellStart"/>
      <w:r w:rsidR="00107F85" w:rsidRPr="008426BF">
        <w:rPr>
          <w:rFonts w:ascii="Times New Roman" w:hAnsi="Times New Roman" w:cs="Times New Roman"/>
          <w:b/>
          <w:sz w:val="24"/>
          <w:szCs w:val="24"/>
          <w:u w:val="single"/>
        </w:rPr>
        <w:t>Fakeha</w:t>
      </w:r>
      <w:proofErr w:type="spellEnd"/>
      <w:r w:rsidR="00107F85" w:rsidRPr="008426BF">
        <w:rPr>
          <w:rFonts w:ascii="Times New Roman" w:hAnsi="Times New Roman" w:cs="Times New Roman"/>
          <w:b/>
          <w:sz w:val="24"/>
          <w:szCs w:val="24"/>
          <w:u w:val="single"/>
        </w:rPr>
        <w:t xml:space="preserve"> </w:t>
      </w:r>
      <w:proofErr w:type="spellStart"/>
      <w:r w:rsidR="00107F85" w:rsidRPr="008426BF">
        <w:rPr>
          <w:rFonts w:ascii="Times New Roman" w:hAnsi="Times New Roman" w:cs="Times New Roman"/>
          <w:b/>
          <w:sz w:val="24"/>
          <w:szCs w:val="24"/>
          <w:u w:val="single"/>
        </w:rPr>
        <w:t>Faiz</w:t>
      </w:r>
      <w:proofErr w:type="spellEnd"/>
      <w:r w:rsidR="00107F85" w:rsidRPr="008426BF">
        <w:rPr>
          <w:rFonts w:ascii="Times New Roman" w:hAnsi="Times New Roman" w:cs="Times New Roman"/>
          <w:b/>
          <w:sz w:val="24"/>
          <w:szCs w:val="24"/>
          <w:u w:val="single"/>
        </w:rPr>
        <w:t>, Assistant Director, TDAP, Peshawar</w:t>
      </w:r>
    </w:p>
    <w:p w14:paraId="4EA65A41" w14:textId="77777777" w:rsidR="00C72003" w:rsidRPr="008426BF" w:rsidRDefault="00C72003" w:rsidP="00917F25">
      <w:pPr>
        <w:pStyle w:val="No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187"/>
        <w:gridCol w:w="6504"/>
        <w:gridCol w:w="7372"/>
      </w:tblGrid>
      <w:tr w:rsidR="00C72003" w:rsidRPr="008426BF" w14:paraId="6F922A93" w14:textId="77777777" w:rsidTr="00AB5959">
        <w:tc>
          <w:tcPr>
            <w:tcW w:w="394" w:type="pct"/>
          </w:tcPr>
          <w:p w14:paraId="5EE149FA" w14:textId="77777777" w:rsidR="00C72003" w:rsidRPr="008426BF" w:rsidRDefault="00062244" w:rsidP="00AB5959">
            <w:pPr>
              <w:jc w:val="center"/>
              <w:rPr>
                <w:rFonts w:ascii="Times New Roman" w:hAnsi="Times New Roman" w:cs="Times New Roman"/>
                <w:b/>
                <w:sz w:val="24"/>
                <w:szCs w:val="24"/>
              </w:rPr>
            </w:pPr>
            <w:r w:rsidRPr="008426BF">
              <w:rPr>
                <w:rFonts w:ascii="Times New Roman" w:hAnsi="Times New Roman" w:cs="Times New Roman"/>
                <w:b/>
                <w:sz w:val="24"/>
                <w:szCs w:val="24"/>
              </w:rPr>
              <w:t>1</w:t>
            </w:r>
          </w:p>
        </w:tc>
        <w:tc>
          <w:tcPr>
            <w:tcW w:w="2159" w:type="pct"/>
          </w:tcPr>
          <w:p w14:paraId="03DFD7E9" w14:textId="30C6B3C8" w:rsidR="00C72003" w:rsidRPr="008426BF" w:rsidRDefault="00C72003" w:rsidP="00017A46">
            <w:pPr>
              <w:rPr>
                <w:rFonts w:ascii="Times New Roman" w:hAnsi="Times New Roman" w:cs="Times New Roman"/>
                <w:b/>
                <w:sz w:val="24"/>
                <w:szCs w:val="24"/>
              </w:rPr>
            </w:pPr>
            <w:r w:rsidRPr="008426BF">
              <w:rPr>
                <w:rFonts w:ascii="Times New Roman" w:hAnsi="Times New Roman" w:cs="Times New Roman"/>
                <w:b/>
                <w:sz w:val="24"/>
                <w:szCs w:val="24"/>
              </w:rPr>
              <w:t>WORK ASSIGNED BY TDAP, ISLAMABAD DIRECTORATE</w:t>
            </w:r>
            <w:r w:rsidR="00C8266E" w:rsidRPr="008426BF">
              <w:rPr>
                <w:rFonts w:ascii="Times New Roman" w:hAnsi="Times New Roman" w:cs="Times New Roman"/>
                <w:b/>
                <w:sz w:val="24"/>
                <w:szCs w:val="24"/>
              </w:rPr>
              <w:t>/PESHAWAR</w:t>
            </w:r>
            <w:r w:rsidRPr="008426BF">
              <w:rPr>
                <w:rFonts w:ascii="Times New Roman" w:hAnsi="Times New Roman" w:cs="Times New Roman"/>
                <w:b/>
                <w:sz w:val="24"/>
                <w:szCs w:val="24"/>
              </w:rPr>
              <w:t xml:space="preserve"> :</w:t>
            </w:r>
          </w:p>
          <w:p w14:paraId="3D6AC230" w14:textId="77777777" w:rsidR="004573CA" w:rsidRPr="008426BF" w:rsidRDefault="004573CA" w:rsidP="00017A46">
            <w:pPr>
              <w:rPr>
                <w:rFonts w:ascii="Times New Roman" w:hAnsi="Times New Roman" w:cs="Times New Roman"/>
                <w:b/>
                <w:sz w:val="24"/>
                <w:szCs w:val="24"/>
              </w:rPr>
            </w:pPr>
          </w:p>
          <w:p w14:paraId="43A87C49" w14:textId="77777777" w:rsidR="004573CA" w:rsidRPr="008426BF" w:rsidRDefault="004573CA" w:rsidP="00062244">
            <w:pPr>
              <w:rPr>
                <w:rFonts w:ascii="Times New Roman" w:hAnsi="Times New Roman" w:cs="Times New Roman"/>
                <w:b/>
                <w:sz w:val="24"/>
                <w:szCs w:val="24"/>
              </w:rPr>
            </w:pPr>
          </w:p>
        </w:tc>
        <w:tc>
          <w:tcPr>
            <w:tcW w:w="2447" w:type="pct"/>
          </w:tcPr>
          <w:p w14:paraId="30A46217" w14:textId="77777777" w:rsidR="006D19AF" w:rsidRPr="008426BF" w:rsidRDefault="00062244" w:rsidP="00966DEF">
            <w:pPr>
              <w:jc w:val="both"/>
              <w:rPr>
                <w:rFonts w:ascii="Times New Roman" w:hAnsi="Times New Roman" w:cs="Times New Roman"/>
                <w:b/>
                <w:sz w:val="24"/>
                <w:szCs w:val="24"/>
                <w:u w:val="single"/>
              </w:rPr>
            </w:pPr>
            <w:r w:rsidRPr="008426BF">
              <w:rPr>
                <w:rFonts w:ascii="Times New Roman" w:hAnsi="Times New Roman" w:cs="Times New Roman"/>
                <w:b/>
                <w:sz w:val="24"/>
                <w:szCs w:val="24"/>
                <w:u w:val="single"/>
              </w:rPr>
              <w:t>Activities Executed</w:t>
            </w:r>
          </w:p>
          <w:p w14:paraId="2BB692A8" w14:textId="77777777" w:rsidR="00386179" w:rsidRPr="008426BF" w:rsidRDefault="00D47DDB" w:rsidP="00D47DDB">
            <w:pPr>
              <w:jc w:val="both"/>
              <w:rPr>
                <w:rFonts w:ascii="Times New Roman" w:hAnsi="Times New Roman" w:cs="Times New Roman"/>
                <w:sz w:val="24"/>
                <w:szCs w:val="24"/>
              </w:rPr>
            </w:pPr>
            <w:r w:rsidRPr="008426BF">
              <w:rPr>
                <w:rFonts w:ascii="Times New Roman" w:hAnsi="Times New Roman" w:cs="Times New Roman"/>
                <w:sz w:val="24"/>
                <w:szCs w:val="24"/>
              </w:rPr>
              <w:t xml:space="preserve">The undersigned is </w:t>
            </w:r>
            <w:r w:rsidR="00386179" w:rsidRPr="008426BF">
              <w:rPr>
                <w:rFonts w:ascii="Times New Roman" w:hAnsi="Times New Roman" w:cs="Times New Roman"/>
                <w:sz w:val="24"/>
                <w:szCs w:val="24"/>
              </w:rPr>
              <w:t>lo</w:t>
            </w:r>
            <w:r w:rsidRPr="008426BF">
              <w:rPr>
                <w:rFonts w:ascii="Times New Roman" w:hAnsi="Times New Roman" w:cs="Times New Roman"/>
                <w:sz w:val="24"/>
                <w:szCs w:val="24"/>
              </w:rPr>
              <w:t xml:space="preserve">oking after the charge of Admin, and </w:t>
            </w:r>
            <w:r w:rsidR="00386179" w:rsidRPr="008426BF">
              <w:rPr>
                <w:rFonts w:ascii="Times New Roman" w:hAnsi="Times New Roman" w:cs="Times New Roman"/>
                <w:sz w:val="24"/>
                <w:szCs w:val="24"/>
              </w:rPr>
              <w:t>dispensed off the daily administrative ma</w:t>
            </w:r>
            <w:r w:rsidR="00107F85" w:rsidRPr="008426BF">
              <w:rPr>
                <w:rFonts w:ascii="Times New Roman" w:hAnsi="Times New Roman" w:cs="Times New Roman"/>
                <w:sz w:val="24"/>
                <w:szCs w:val="24"/>
              </w:rPr>
              <w:t>tters of the office as directed.</w:t>
            </w:r>
            <w:r w:rsidRPr="008426BF">
              <w:rPr>
                <w:rFonts w:ascii="Times New Roman" w:hAnsi="Times New Roman" w:cs="Times New Roman"/>
                <w:sz w:val="24"/>
                <w:szCs w:val="24"/>
              </w:rPr>
              <w:t xml:space="preserve"> </w:t>
            </w:r>
          </w:p>
          <w:p w14:paraId="16251286" w14:textId="77777777" w:rsidR="00D47DDB" w:rsidRPr="008426BF" w:rsidRDefault="00D47DDB" w:rsidP="00D47DDB">
            <w:pPr>
              <w:jc w:val="both"/>
              <w:rPr>
                <w:rFonts w:ascii="Times New Roman" w:hAnsi="Times New Roman" w:cs="Times New Roman"/>
                <w:sz w:val="24"/>
                <w:szCs w:val="24"/>
              </w:rPr>
            </w:pPr>
            <w:r w:rsidRPr="008426BF">
              <w:rPr>
                <w:rFonts w:ascii="Times New Roman" w:hAnsi="Times New Roman" w:cs="Times New Roman"/>
                <w:sz w:val="24"/>
                <w:szCs w:val="24"/>
              </w:rPr>
              <w:t>Furthermore, the following webinars were attended:</w:t>
            </w:r>
          </w:p>
          <w:p w14:paraId="2C2FAC2F" w14:textId="77777777" w:rsidR="00D47DDB" w:rsidRPr="008426BF" w:rsidRDefault="00D47DDB" w:rsidP="00D47DDB">
            <w:pPr>
              <w:jc w:val="both"/>
              <w:rPr>
                <w:rFonts w:ascii="Times New Roman" w:hAnsi="Times New Roman" w:cs="Times New Roman"/>
                <w:sz w:val="24"/>
                <w:szCs w:val="24"/>
              </w:rPr>
            </w:pPr>
            <w:r w:rsidRPr="008426BF">
              <w:rPr>
                <w:rFonts w:ascii="Times New Roman" w:hAnsi="Times New Roman" w:cs="Times New Roman"/>
                <w:sz w:val="24"/>
                <w:szCs w:val="24"/>
              </w:rPr>
              <w:t xml:space="preserve">Webinar on “Exports of </w:t>
            </w:r>
            <w:r w:rsidR="00014F9C" w:rsidRPr="008426BF">
              <w:rPr>
                <w:rFonts w:ascii="Times New Roman" w:hAnsi="Times New Roman" w:cs="Times New Roman"/>
                <w:sz w:val="24"/>
                <w:szCs w:val="24"/>
              </w:rPr>
              <w:t>Construction Material to Qatar”</w:t>
            </w:r>
          </w:p>
          <w:p w14:paraId="0FE921CF" w14:textId="5CC086AB" w:rsidR="00014F9C" w:rsidRPr="008426BF" w:rsidRDefault="00014F9C" w:rsidP="00014F9C">
            <w:pPr>
              <w:jc w:val="both"/>
              <w:rPr>
                <w:rFonts w:ascii="Times New Roman" w:hAnsi="Times New Roman" w:cs="Times New Roman"/>
                <w:sz w:val="24"/>
                <w:szCs w:val="24"/>
              </w:rPr>
            </w:pPr>
            <w:r w:rsidRPr="008426BF">
              <w:rPr>
                <w:rFonts w:ascii="Times New Roman" w:hAnsi="Times New Roman" w:cs="Times New Roman"/>
                <w:sz w:val="24"/>
                <w:szCs w:val="24"/>
              </w:rPr>
              <w:t>Webinar on “Market Opportunities for</w:t>
            </w:r>
          </w:p>
          <w:p w14:paraId="7DC2AABB" w14:textId="77777777" w:rsidR="00014F9C" w:rsidRPr="008426BF" w:rsidRDefault="00014F9C" w:rsidP="00014F9C">
            <w:pPr>
              <w:jc w:val="both"/>
              <w:rPr>
                <w:rFonts w:ascii="Times New Roman" w:hAnsi="Times New Roman" w:cs="Times New Roman"/>
                <w:sz w:val="24"/>
                <w:szCs w:val="24"/>
              </w:rPr>
            </w:pPr>
            <w:r w:rsidRPr="008426BF">
              <w:rPr>
                <w:rFonts w:ascii="Times New Roman" w:hAnsi="Times New Roman" w:cs="Times New Roman"/>
                <w:sz w:val="24"/>
                <w:szCs w:val="24"/>
              </w:rPr>
              <w:t>Handicraft Products in the Chinese Market</w:t>
            </w:r>
          </w:p>
          <w:p w14:paraId="0383BA63" w14:textId="301CD267" w:rsidR="00014F9C" w:rsidRPr="008426BF" w:rsidRDefault="00014F9C" w:rsidP="00014F9C">
            <w:pPr>
              <w:jc w:val="both"/>
              <w:rPr>
                <w:rFonts w:ascii="Times New Roman" w:hAnsi="Times New Roman" w:cs="Times New Roman"/>
                <w:sz w:val="24"/>
                <w:szCs w:val="24"/>
              </w:rPr>
            </w:pPr>
            <w:r w:rsidRPr="008426BF">
              <w:rPr>
                <w:rFonts w:ascii="Times New Roman" w:hAnsi="Times New Roman" w:cs="Times New Roman"/>
                <w:sz w:val="24"/>
                <w:szCs w:val="24"/>
              </w:rPr>
              <w:t>(Beijing).</w:t>
            </w:r>
          </w:p>
        </w:tc>
      </w:tr>
      <w:tr w:rsidR="006D19AF" w:rsidRPr="008426BF" w14:paraId="56F089AC" w14:textId="77777777" w:rsidTr="00AB5959">
        <w:tc>
          <w:tcPr>
            <w:tcW w:w="394" w:type="pct"/>
          </w:tcPr>
          <w:p w14:paraId="55783599" w14:textId="274449D7" w:rsidR="006D19AF" w:rsidRPr="008426BF" w:rsidRDefault="00062244" w:rsidP="00AB5959">
            <w:pPr>
              <w:jc w:val="center"/>
              <w:rPr>
                <w:rFonts w:ascii="Times New Roman" w:hAnsi="Times New Roman" w:cs="Times New Roman"/>
                <w:b/>
                <w:sz w:val="24"/>
                <w:szCs w:val="24"/>
              </w:rPr>
            </w:pPr>
            <w:r w:rsidRPr="008426BF">
              <w:rPr>
                <w:rFonts w:ascii="Times New Roman" w:hAnsi="Times New Roman" w:cs="Times New Roman"/>
                <w:b/>
                <w:sz w:val="24"/>
                <w:szCs w:val="24"/>
              </w:rPr>
              <w:t>2</w:t>
            </w:r>
          </w:p>
        </w:tc>
        <w:tc>
          <w:tcPr>
            <w:tcW w:w="2159" w:type="pct"/>
          </w:tcPr>
          <w:p w14:paraId="7FAD1382" w14:textId="77777777" w:rsidR="006D19AF" w:rsidRPr="008426BF" w:rsidRDefault="006D19AF" w:rsidP="00017A46">
            <w:pPr>
              <w:rPr>
                <w:rFonts w:ascii="Times New Roman" w:hAnsi="Times New Roman" w:cs="Times New Roman"/>
                <w:b/>
                <w:sz w:val="24"/>
                <w:szCs w:val="24"/>
              </w:rPr>
            </w:pPr>
            <w:r w:rsidRPr="008426BF">
              <w:rPr>
                <w:rFonts w:ascii="Times New Roman" w:hAnsi="Times New Roman" w:cs="Times New Roman"/>
                <w:b/>
                <w:sz w:val="24"/>
                <w:szCs w:val="24"/>
              </w:rPr>
              <w:t>WORK ASSIGNED BY TDAP, HEADQUATERS KARACHI :</w:t>
            </w:r>
          </w:p>
          <w:p w14:paraId="2DD255C4" w14:textId="77777777" w:rsidR="006D19AF" w:rsidRPr="008426BF" w:rsidRDefault="006D19AF" w:rsidP="00017A46">
            <w:pPr>
              <w:rPr>
                <w:rFonts w:ascii="Times New Roman" w:hAnsi="Times New Roman" w:cs="Times New Roman"/>
                <w:b/>
                <w:sz w:val="24"/>
                <w:szCs w:val="24"/>
              </w:rPr>
            </w:pPr>
          </w:p>
          <w:p w14:paraId="79311DA3" w14:textId="77777777" w:rsidR="006D19AF" w:rsidRPr="008426BF" w:rsidRDefault="006D19AF" w:rsidP="00062244">
            <w:pPr>
              <w:rPr>
                <w:rFonts w:ascii="Times New Roman" w:hAnsi="Times New Roman" w:cs="Times New Roman"/>
                <w:b/>
                <w:sz w:val="24"/>
                <w:szCs w:val="24"/>
                <w:u w:val="single"/>
              </w:rPr>
            </w:pPr>
          </w:p>
        </w:tc>
        <w:tc>
          <w:tcPr>
            <w:tcW w:w="2447" w:type="pct"/>
          </w:tcPr>
          <w:p w14:paraId="6C4AE375" w14:textId="77777777" w:rsidR="00631B22" w:rsidRPr="008426BF" w:rsidRDefault="00631B22" w:rsidP="00631B22">
            <w:pPr>
              <w:jc w:val="both"/>
              <w:rPr>
                <w:rFonts w:ascii="Times New Roman" w:hAnsi="Times New Roman" w:cs="Times New Roman"/>
                <w:b/>
                <w:sz w:val="24"/>
                <w:szCs w:val="24"/>
                <w:u w:val="single"/>
              </w:rPr>
            </w:pPr>
            <w:r w:rsidRPr="008426BF">
              <w:rPr>
                <w:rFonts w:ascii="Times New Roman" w:hAnsi="Times New Roman" w:cs="Times New Roman"/>
                <w:b/>
                <w:sz w:val="24"/>
                <w:szCs w:val="24"/>
                <w:u w:val="single"/>
              </w:rPr>
              <w:t>Activities Executed</w:t>
            </w:r>
          </w:p>
          <w:p w14:paraId="12BDA355" w14:textId="44AE339C"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 xml:space="preserve">Submitted the master folder of Marble as tasked by DG (E&amp;M) </w:t>
            </w:r>
          </w:p>
          <w:p w14:paraId="102F9FDD" w14:textId="513C5D66"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Established contacts with marble Association after the elections to get the list of new members</w:t>
            </w:r>
          </w:p>
          <w:p w14:paraId="0E14ACAB" w14:textId="367AC77D"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 xml:space="preserve">Resolved a trade inquiry related to tiles &amp; ceramics and sanitary manufacturers of Pakistan, as directed by the TDAP </w:t>
            </w:r>
            <w:proofErr w:type="spellStart"/>
            <w:r w:rsidRPr="008426BF">
              <w:rPr>
                <w:rFonts w:ascii="Times New Roman" w:hAnsi="Times New Roman" w:cs="Times New Roman"/>
                <w:sz w:val="24"/>
                <w:szCs w:val="24"/>
              </w:rPr>
              <w:t>Hqs</w:t>
            </w:r>
            <w:proofErr w:type="spellEnd"/>
            <w:r w:rsidRPr="008426BF">
              <w:rPr>
                <w:rFonts w:ascii="Times New Roman" w:hAnsi="Times New Roman" w:cs="Times New Roman"/>
                <w:sz w:val="24"/>
                <w:szCs w:val="24"/>
              </w:rPr>
              <w:t>.</w:t>
            </w:r>
          </w:p>
          <w:p w14:paraId="4A30C542" w14:textId="1DD42E01"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Submitted a report on sector specific problems of marble sector as directed by Secretary TDAP</w:t>
            </w:r>
          </w:p>
          <w:p w14:paraId="4C0C441A" w14:textId="4087B1D2"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Finalization of product brochure for marble as assigned by TDAP HQs</w:t>
            </w:r>
          </w:p>
          <w:p w14:paraId="0D9D6C18" w14:textId="52FCC92B"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 xml:space="preserve">Resolved a trade inquiry by Portuguese importers regarding import of Fluorspar mineral from Pakistan </w:t>
            </w:r>
          </w:p>
          <w:p w14:paraId="6B48959B" w14:textId="775BB2DA"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Resolved a trade inquiry by Malaysian importers regarding import of rock phosphate mineral from Pakistan</w:t>
            </w:r>
          </w:p>
          <w:p w14:paraId="5AA040AF" w14:textId="22C1872F"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Circulation of the list of African cement importers among Pakistani cement exporters for matchmaking purposes as directed by HQs</w:t>
            </w:r>
          </w:p>
          <w:p w14:paraId="50DE70A2" w14:textId="77CD04B8" w:rsidR="00D47DDB"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Resolved a business inquiry related to import of quality ceramics products from Pakistan in Baku, Azerbaijan</w:t>
            </w:r>
          </w:p>
          <w:p w14:paraId="2576BAFF" w14:textId="52C287F9" w:rsidR="006D19AF" w:rsidRPr="008426BF" w:rsidRDefault="00D47DDB" w:rsidP="00D47DDB">
            <w:pPr>
              <w:pStyle w:val="ListParagraph"/>
              <w:numPr>
                <w:ilvl w:val="0"/>
                <w:numId w:val="42"/>
              </w:numPr>
              <w:jc w:val="both"/>
              <w:rPr>
                <w:rFonts w:ascii="Times New Roman" w:hAnsi="Times New Roman" w:cs="Times New Roman"/>
                <w:sz w:val="24"/>
                <w:szCs w:val="24"/>
              </w:rPr>
            </w:pPr>
            <w:r w:rsidRPr="008426BF">
              <w:rPr>
                <w:rFonts w:ascii="Times New Roman" w:hAnsi="Times New Roman" w:cs="Times New Roman"/>
                <w:sz w:val="24"/>
                <w:szCs w:val="24"/>
              </w:rPr>
              <w:t>Held consultative sessions with cement, petroleum &amp; petroleum products and tiles sector stakeholders for getting their feedback regarding the proposed Pak-Afghanistan PTA</w:t>
            </w:r>
          </w:p>
        </w:tc>
      </w:tr>
      <w:tr w:rsidR="006D19AF" w:rsidRPr="008426BF" w14:paraId="6482D8F7" w14:textId="77777777" w:rsidTr="00AB5959">
        <w:tc>
          <w:tcPr>
            <w:tcW w:w="394" w:type="pct"/>
          </w:tcPr>
          <w:p w14:paraId="64DE7ECC" w14:textId="680749CE" w:rsidR="006D19AF" w:rsidRPr="008426BF" w:rsidRDefault="00631B22" w:rsidP="00AB5959">
            <w:pPr>
              <w:jc w:val="center"/>
              <w:rPr>
                <w:rFonts w:ascii="Times New Roman" w:hAnsi="Times New Roman" w:cs="Times New Roman"/>
                <w:b/>
                <w:sz w:val="24"/>
                <w:szCs w:val="24"/>
              </w:rPr>
            </w:pPr>
            <w:r w:rsidRPr="008426BF">
              <w:rPr>
                <w:rFonts w:ascii="Times New Roman" w:hAnsi="Times New Roman" w:cs="Times New Roman"/>
                <w:b/>
                <w:sz w:val="24"/>
                <w:szCs w:val="24"/>
              </w:rPr>
              <w:t>3</w:t>
            </w:r>
          </w:p>
        </w:tc>
        <w:tc>
          <w:tcPr>
            <w:tcW w:w="2159" w:type="pct"/>
          </w:tcPr>
          <w:p w14:paraId="46B346DA" w14:textId="77777777" w:rsidR="006D19AF" w:rsidRPr="008426BF" w:rsidRDefault="006D19AF" w:rsidP="00017A46">
            <w:pPr>
              <w:rPr>
                <w:rFonts w:ascii="Times New Roman" w:hAnsi="Times New Roman" w:cs="Times New Roman"/>
                <w:b/>
                <w:sz w:val="24"/>
                <w:szCs w:val="24"/>
              </w:rPr>
            </w:pPr>
            <w:r w:rsidRPr="008426BF">
              <w:rPr>
                <w:rFonts w:ascii="Times New Roman" w:hAnsi="Times New Roman" w:cs="Times New Roman"/>
                <w:b/>
                <w:sz w:val="24"/>
                <w:szCs w:val="24"/>
              </w:rPr>
              <w:t>WORK ASSIGNED BY MOC,</w:t>
            </w:r>
          </w:p>
          <w:p w14:paraId="66B204DD" w14:textId="77777777" w:rsidR="006D19AF" w:rsidRPr="008426BF" w:rsidRDefault="006D19AF" w:rsidP="00017A46">
            <w:pPr>
              <w:rPr>
                <w:rFonts w:ascii="Times New Roman" w:hAnsi="Times New Roman" w:cs="Times New Roman"/>
                <w:b/>
                <w:sz w:val="24"/>
                <w:szCs w:val="24"/>
              </w:rPr>
            </w:pPr>
            <w:r w:rsidRPr="008426BF">
              <w:rPr>
                <w:rFonts w:ascii="Times New Roman" w:hAnsi="Times New Roman" w:cs="Times New Roman"/>
                <w:b/>
                <w:sz w:val="24"/>
                <w:szCs w:val="24"/>
              </w:rPr>
              <w:t>ISLAMABAD :</w:t>
            </w:r>
          </w:p>
          <w:p w14:paraId="56719329" w14:textId="77777777" w:rsidR="006D19AF" w:rsidRPr="008426BF" w:rsidRDefault="006D19AF" w:rsidP="00017A46">
            <w:pPr>
              <w:rPr>
                <w:rFonts w:ascii="Times New Roman" w:hAnsi="Times New Roman" w:cs="Times New Roman"/>
                <w:b/>
                <w:sz w:val="24"/>
                <w:szCs w:val="24"/>
              </w:rPr>
            </w:pPr>
          </w:p>
          <w:p w14:paraId="5E2775EB" w14:textId="77777777" w:rsidR="006D19AF" w:rsidRPr="008426BF" w:rsidRDefault="006D19AF" w:rsidP="00631B22">
            <w:pPr>
              <w:pStyle w:val="ListParagraph"/>
              <w:ind w:left="729"/>
              <w:rPr>
                <w:rFonts w:ascii="Times New Roman" w:hAnsi="Times New Roman" w:cs="Times New Roman"/>
                <w:b/>
                <w:sz w:val="24"/>
                <w:szCs w:val="24"/>
              </w:rPr>
            </w:pPr>
          </w:p>
          <w:p w14:paraId="2AE39309" w14:textId="77777777" w:rsidR="006D19AF" w:rsidRPr="008426BF" w:rsidRDefault="006D19AF" w:rsidP="00017A46">
            <w:pPr>
              <w:rPr>
                <w:rFonts w:ascii="Times New Roman" w:hAnsi="Times New Roman" w:cs="Times New Roman"/>
                <w:b/>
                <w:sz w:val="24"/>
                <w:szCs w:val="24"/>
                <w:u w:val="single"/>
              </w:rPr>
            </w:pPr>
          </w:p>
        </w:tc>
        <w:tc>
          <w:tcPr>
            <w:tcW w:w="2447" w:type="pct"/>
          </w:tcPr>
          <w:p w14:paraId="778C91DD" w14:textId="77777777" w:rsidR="00631B22" w:rsidRPr="008426BF" w:rsidRDefault="00631B22" w:rsidP="00631B22">
            <w:pPr>
              <w:jc w:val="both"/>
              <w:rPr>
                <w:rFonts w:ascii="Times New Roman" w:hAnsi="Times New Roman" w:cs="Times New Roman"/>
                <w:b/>
                <w:sz w:val="24"/>
                <w:szCs w:val="24"/>
                <w:u w:val="single"/>
              </w:rPr>
            </w:pPr>
            <w:r w:rsidRPr="008426BF">
              <w:rPr>
                <w:rFonts w:ascii="Times New Roman" w:hAnsi="Times New Roman" w:cs="Times New Roman"/>
                <w:b/>
                <w:sz w:val="24"/>
                <w:szCs w:val="24"/>
                <w:u w:val="single"/>
              </w:rPr>
              <w:lastRenderedPageBreak/>
              <w:t>Activities Executed</w:t>
            </w:r>
          </w:p>
          <w:p w14:paraId="6E9BA7D7" w14:textId="60FB3260" w:rsidR="006D19AF" w:rsidRPr="008426BF" w:rsidRDefault="00014F9C" w:rsidP="00014F9C">
            <w:pPr>
              <w:pStyle w:val="ListParagraph"/>
              <w:ind w:left="861"/>
              <w:jc w:val="both"/>
              <w:rPr>
                <w:rFonts w:ascii="Times New Roman" w:hAnsi="Times New Roman" w:cs="Times New Roman"/>
                <w:sz w:val="24"/>
                <w:szCs w:val="24"/>
              </w:rPr>
            </w:pPr>
            <w:r w:rsidRPr="008426BF">
              <w:rPr>
                <w:rFonts w:ascii="Times New Roman" w:hAnsi="Times New Roman" w:cs="Times New Roman"/>
                <w:sz w:val="24"/>
                <w:szCs w:val="24"/>
              </w:rPr>
              <w:t>-</w:t>
            </w:r>
          </w:p>
        </w:tc>
      </w:tr>
    </w:tbl>
    <w:p w14:paraId="0ACA714C" w14:textId="66888C8F" w:rsidR="00C72003" w:rsidRPr="008426BF" w:rsidRDefault="00C72003" w:rsidP="008D0E22">
      <w:pPr>
        <w:rPr>
          <w:rFonts w:ascii="Times New Roman" w:hAnsi="Times New Roman" w:cs="Times New Roman"/>
          <w:sz w:val="24"/>
          <w:szCs w:val="24"/>
        </w:rPr>
      </w:pPr>
    </w:p>
    <w:p w14:paraId="52D1A182" w14:textId="4FAAA974" w:rsidR="008D0E22" w:rsidRPr="008426BF" w:rsidRDefault="00107F85"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w:t>
      </w:r>
      <w:proofErr w:type="spellStart"/>
      <w:r w:rsidRPr="008426BF">
        <w:rPr>
          <w:rFonts w:ascii="Times New Roman" w:hAnsi="Times New Roman" w:cs="Times New Roman"/>
          <w:sz w:val="24"/>
          <w:szCs w:val="24"/>
        </w:rPr>
        <w:t>Fakeha</w:t>
      </w:r>
      <w:proofErr w:type="spellEnd"/>
      <w:r w:rsidRPr="008426BF">
        <w:rPr>
          <w:rFonts w:ascii="Times New Roman" w:hAnsi="Times New Roman" w:cs="Times New Roman"/>
          <w:sz w:val="24"/>
          <w:szCs w:val="24"/>
        </w:rPr>
        <w:t xml:space="preserve"> </w:t>
      </w:r>
      <w:proofErr w:type="spellStart"/>
      <w:r w:rsidRPr="008426BF">
        <w:rPr>
          <w:rFonts w:ascii="Times New Roman" w:hAnsi="Times New Roman" w:cs="Times New Roman"/>
          <w:sz w:val="24"/>
          <w:szCs w:val="24"/>
        </w:rPr>
        <w:t>Faiz</w:t>
      </w:r>
      <w:proofErr w:type="spellEnd"/>
      <w:r w:rsidR="008D0E22" w:rsidRPr="008426BF">
        <w:rPr>
          <w:rFonts w:ascii="Times New Roman" w:hAnsi="Times New Roman" w:cs="Times New Roman"/>
          <w:sz w:val="24"/>
          <w:szCs w:val="24"/>
        </w:rPr>
        <w:t>)</w:t>
      </w:r>
    </w:p>
    <w:p w14:paraId="4F2DE7DE" w14:textId="33C9C706" w:rsidR="008D0E22" w:rsidRPr="008426BF" w:rsidRDefault="00107F85"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Assistant Director</w:t>
      </w:r>
    </w:p>
    <w:p w14:paraId="1F852B0F" w14:textId="2F252237" w:rsidR="008D0E22" w:rsidRPr="008426BF" w:rsidRDefault="008D0E22"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(TDAP, Peshawar)</w:t>
      </w:r>
    </w:p>
    <w:p w14:paraId="50FEA309" w14:textId="77777777" w:rsidR="00422058" w:rsidRPr="008426BF" w:rsidRDefault="00422058" w:rsidP="008426BF">
      <w:pPr>
        <w:tabs>
          <w:tab w:val="left" w:pos="991"/>
        </w:tabs>
        <w:jc w:val="right"/>
        <w:rPr>
          <w:rFonts w:ascii="Times New Roman" w:hAnsi="Times New Roman" w:cs="Times New Roman"/>
          <w:sz w:val="24"/>
          <w:szCs w:val="24"/>
        </w:rPr>
      </w:pPr>
    </w:p>
    <w:p w14:paraId="702D8A49" w14:textId="77777777" w:rsidR="008426BF" w:rsidRPr="008426BF" w:rsidRDefault="008426BF" w:rsidP="00B06AB3">
      <w:pPr>
        <w:tabs>
          <w:tab w:val="left" w:pos="991"/>
        </w:tabs>
        <w:rPr>
          <w:rFonts w:ascii="Times New Roman" w:hAnsi="Times New Roman" w:cs="Times New Roman"/>
          <w:sz w:val="24"/>
          <w:szCs w:val="24"/>
        </w:rPr>
      </w:pPr>
    </w:p>
    <w:p w14:paraId="1E1F168C" w14:textId="77777777" w:rsidR="008426BF" w:rsidRPr="008426BF" w:rsidRDefault="008426BF" w:rsidP="00B06AB3">
      <w:pPr>
        <w:tabs>
          <w:tab w:val="left" w:pos="991"/>
        </w:tabs>
        <w:rPr>
          <w:rFonts w:ascii="Times New Roman" w:hAnsi="Times New Roman" w:cs="Times New Roman"/>
          <w:sz w:val="24"/>
          <w:szCs w:val="24"/>
        </w:rPr>
      </w:pPr>
    </w:p>
    <w:p w14:paraId="29B0AE6F" w14:textId="77777777" w:rsidR="008426BF" w:rsidRPr="008426BF" w:rsidRDefault="008426BF" w:rsidP="00B06AB3">
      <w:pPr>
        <w:tabs>
          <w:tab w:val="left" w:pos="991"/>
        </w:tabs>
        <w:rPr>
          <w:rFonts w:ascii="Times New Roman" w:hAnsi="Times New Roman" w:cs="Times New Roman"/>
          <w:sz w:val="24"/>
          <w:szCs w:val="24"/>
        </w:rPr>
      </w:pPr>
    </w:p>
    <w:p w14:paraId="7A20AD4A" w14:textId="77777777" w:rsidR="008426BF" w:rsidRPr="008426BF" w:rsidRDefault="008426BF" w:rsidP="00B06AB3">
      <w:pPr>
        <w:tabs>
          <w:tab w:val="left" w:pos="991"/>
        </w:tabs>
        <w:rPr>
          <w:rFonts w:ascii="Times New Roman" w:hAnsi="Times New Roman" w:cs="Times New Roman"/>
          <w:sz w:val="24"/>
          <w:szCs w:val="24"/>
        </w:rPr>
      </w:pPr>
    </w:p>
    <w:p w14:paraId="52A4EF56" w14:textId="77777777" w:rsidR="008426BF" w:rsidRPr="008426BF" w:rsidRDefault="008426BF" w:rsidP="00B06AB3">
      <w:pPr>
        <w:tabs>
          <w:tab w:val="left" w:pos="991"/>
        </w:tabs>
        <w:rPr>
          <w:rFonts w:ascii="Times New Roman" w:hAnsi="Times New Roman" w:cs="Times New Roman"/>
          <w:sz w:val="24"/>
          <w:szCs w:val="24"/>
        </w:rPr>
      </w:pPr>
    </w:p>
    <w:p w14:paraId="1C7E8F09" w14:textId="77777777" w:rsidR="008426BF" w:rsidRPr="008426BF" w:rsidRDefault="008426BF" w:rsidP="00B06AB3">
      <w:pPr>
        <w:tabs>
          <w:tab w:val="left" w:pos="991"/>
        </w:tabs>
        <w:rPr>
          <w:rFonts w:ascii="Times New Roman" w:hAnsi="Times New Roman" w:cs="Times New Roman"/>
          <w:sz w:val="24"/>
          <w:szCs w:val="24"/>
        </w:rPr>
      </w:pPr>
    </w:p>
    <w:p w14:paraId="3E42091D" w14:textId="77777777" w:rsidR="008426BF" w:rsidRPr="008426BF" w:rsidRDefault="008426BF" w:rsidP="00B06AB3">
      <w:pPr>
        <w:tabs>
          <w:tab w:val="left" w:pos="991"/>
        </w:tabs>
        <w:rPr>
          <w:rFonts w:ascii="Times New Roman" w:hAnsi="Times New Roman" w:cs="Times New Roman"/>
          <w:sz w:val="24"/>
          <w:szCs w:val="24"/>
        </w:rPr>
      </w:pPr>
    </w:p>
    <w:p w14:paraId="066463E6" w14:textId="77777777" w:rsidR="008426BF" w:rsidRPr="008426BF" w:rsidRDefault="008426BF" w:rsidP="00B06AB3">
      <w:pPr>
        <w:tabs>
          <w:tab w:val="left" w:pos="991"/>
        </w:tabs>
        <w:rPr>
          <w:rFonts w:ascii="Times New Roman" w:hAnsi="Times New Roman" w:cs="Times New Roman"/>
          <w:sz w:val="24"/>
          <w:szCs w:val="24"/>
        </w:rPr>
      </w:pPr>
    </w:p>
    <w:p w14:paraId="5459112C" w14:textId="77777777" w:rsidR="008426BF" w:rsidRPr="008426BF" w:rsidRDefault="008426BF" w:rsidP="00B06AB3">
      <w:pPr>
        <w:tabs>
          <w:tab w:val="left" w:pos="991"/>
        </w:tabs>
        <w:rPr>
          <w:rFonts w:ascii="Times New Roman" w:hAnsi="Times New Roman" w:cs="Times New Roman"/>
          <w:sz w:val="24"/>
          <w:szCs w:val="24"/>
        </w:rPr>
      </w:pPr>
    </w:p>
    <w:p w14:paraId="77F49BAC" w14:textId="77777777" w:rsidR="008426BF" w:rsidRPr="008426BF" w:rsidRDefault="008426BF" w:rsidP="00B06AB3">
      <w:pPr>
        <w:tabs>
          <w:tab w:val="left" w:pos="991"/>
        </w:tabs>
        <w:rPr>
          <w:rFonts w:ascii="Times New Roman" w:hAnsi="Times New Roman" w:cs="Times New Roman"/>
          <w:sz w:val="24"/>
          <w:szCs w:val="24"/>
        </w:rPr>
      </w:pPr>
    </w:p>
    <w:p w14:paraId="7E051BC1" w14:textId="77777777" w:rsidR="008426BF" w:rsidRPr="008426BF" w:rsidRDefault="008426BF" w:rsidP="00B06AB3">
      <w:pPr>
        <w:tabs>
          <w:tab w:val="left" w:pos="991"/>
        </w:tabs>
        <w:rPr>
          <w:rFonts w:ascii="Times New Roman" w:hAnsi="Times New Roman" w:cs="Times New Roman"/>
          <w:sz w:val="24"/>
          <w:szCs w:val="24"/>
        </w:rPr>
      </w:pPr>
    </w:p>
    <w:p w14:paraId="2506A823" w14:textId="77777777" w:rsidR="008426BF" w:rsidRPr="008426BF" w:rsidRDefault="008426BF" w:rsidP="00B06AB3">
      <w:pPr>
        <w:tabs>
          <w:tab w:val="left" w:pos="991"/>
        </w:tabs>
        <w:rPr>
          <w:rFonts w:ascii="Times New Roman" w:hAnsi="Times New Roman" w:cs="Times New Roman"/>
          <w:sz w:val="24"/>
          <w:szCs w:val="24"/>
        </w:rPr>
      </w:pPr>
    </w:p>
    <w:p w14:paraId="0B6D0549" w14:textId="77777777" w:rsidR="008426BF" w:rsidRPr="008426BF" w:rsidRDefault="008426BF" w:rsidP="00B06AB3">
      <w:pPr>
        <w:tabs>
          <w:tab w:val="left" w:pos="991"/>
        </w:tabs>
        <w:rPr>
          <w:rFonts w:ascii="Times New Roman" w:hAnsi="Times New Roman" w:cs="Times New Roman"/>
          <w:sz w:val="24"/>
          <w:szCs w:val="24"/>
        </w:rPr>
      </w:pPr>
    </w:p>
    <w:p w14:paraId="70706854" w14:textId="77777777" w:rsidR="008426BF" w:rsidRPr="008426BF" w:rsidRDefault="008426BF" w:rsidP="00B06AB3">
      <w:pPr>
        <w:tabs>
          <w:tab w:val="left" w:pos="991"/>
        </w:tabs>
        <w:rPr>
          <w:rFonts w:ascii="Times New Roman" w:hAnsi="Times New Roman" w:cs="Times New Roman"/>
          <w:sz w:val="24"/>
          <w:szCs w:val="24"/>
        </w:rPr>
      </w:pPr>
    </w:p>
    <w:p w14:paraId="1D45C4A5" w14:textId="77777777" w:rsidR="008426BF" w:rsidRPr="008426BF" w:rsidRDefault="008426BF" w:rsidP="00B06AB3">
      <w:pPr>
        <w:tabs>
          <w:tab w:val="left" w:pos="991"/>
        </w:tabs>
        <w:rPr>
          <w:rFonts w:ascii="Times New Roman" w:hAnsi="Times New Roman" w:cs="Times New Roman"/>
          <w:sz w:val="24"/>
          <w:szCs w:val="24"/>
        </w:rPr>
      </w:pPr>
    </w:p>
    <w:p w14:paraId="55B371C0" w14:textId="77777777" w:rsidR="008426BF" w:rsidRPr="008426BF" w:rsidRDefault="008426BF" w:rsidP="008426BF">
      <w:pPr>
        <w:tabs>
          <w:tab w:val="left" w:pos="5745"/>
        </w:tabs>
        <w:jc w:val="center"/>
        <w:rPr>
          <w:rFonts w:ascii="Times New Roman" w:hAnsi="Times New Roman" w:cs="Times New Roman"/>
          <w:b/>
          <w:sz w:val="24"/>
          <w:szCs w:val="24"/>
          <w:u w:val="single"/>
        </w:rPr>
      </w:pPr>
    </w:p>
    <w:p w14:paraId="601FAB2A" w14:textId="77777777" w:rsidR="008426BF" w:rsidRPr="008426BF" w:rsidRDefault="008426BF" w:rsidP="008426BF">
      <w:pPr>
        <w:tabs>
          <w:tab w:val="left" w:pos="5745"/>
        </w:tabs>
        <w:jc w:val="center"/>
        <w:rPr>
          <w:rFonts w:ascii="Times New Roman" w:hAnsi="Times New Roman" w:cs="Times New Roman"/>
          <w:b/>
          <w:sz w:val="24"/>
          <w:szCs w:val="24"/>
          <w:u w:val="single"/>
        </w:rPr>
      </w:pPr>
    </w:p>
    <w:p w14:paraId="31B07856" w14:textId="77777777" w:rsidR="008426BF" w:rsidRPr="008426BF" w:rsidRDefault="008426BF" w:rsidP="008426BF">
      <w:pPr>
        <w:tabs>
          <w:tab w:val="left" w:pos="5745"/>
        </w:tabs>
        <w:jc w:val="center"/>
        <w:rPr>
          <w:rFonts w:ascii="Times New Roman" w:hAnsi="Times New Roman" w:cs="Times New Roman"/>
          <w:b/>
          <w:sz w:val="28"/>
          <w:szCs w:val="28"/>
          <w:u w:val="single"/>
        </w:rPr>
      </w:pPr>
      <w:r w:rsidRPr="008426BF">
        <w:rPr>
          <w:rFonts w:ascii="Times New Roman" w:hAnsi="Times New Roman" w:cs="Times New Roman"/>
          <w:b/>
          <w:noProof/>
          <w:sz w:val="28"/>
          <w:szCs w:val="28"/>
          <w:u w:val="single"/>
          <w:lang w:val="en-US" w:eastAsia="en-US"/>
        </w:rPr>
        <w:lastRenderedPageBreak/>
        <mc:AlternateContent>
          <mc:Choice Requires="wps">
            <w:drawing>
              <wp:anchor distT="0" distB="0" distL="114300" distR="114300" simplePos="0" relativeHeight="251661312" behindDoc="0" locked="0" layoutInCell="1" allowOverlap="1" wp14:anchorId="28B7A7E5" wp14:editId="28B0D429">
                <wp:simplePos x="0" y="0"/>
                <wp:positionH relativeFrom="column">
                  <wp:posOffset>8796655</wp:posOffset>
                </wp:positionH>
                <wp:positionV relativeFrom="paragraph">
                  <wp:posOffset>-268605</wp:posOffset>
                </wp:positionV>
                <wp:extent cx="786765" cy="25527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6A26A"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2.65pt;margin-top:-21.15pt;width:61.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87hgIAABU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" stroked="f">
                <v:textbox>
                  <w:txbxContent>
                    <w:p w14:paraId="4846A26A"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Pr="008426BF">
        <w:rPr>
          <w:rFonts w:ascii="Times New Roman" w:hAnsi="Times New Roman" w:cs="Times New Roman"/>
          <w:b/>
          <w:sz w:val="28"/>
          <w:szCs w:val="28"/>
          <w:u w:val="single"/>
        </w:rPr>
        <w:t>MONTHLY PRODUCT PROGRESS REPORT – (November -2020)</w:t>
      </w:r>
    </w:p>
    <w:p w14:paraId="5A0556CE" w14:textId="77777777" w:rsidR="008426BF" w:rsidRPr="008426BF" w:rsidRDefault="008426BF" w:rsidP="008426BF">
      <w:pPr>
        <w:rPr>
          <w:rFonts w:ascii="Times New Roman" w:hAnsi="Times New Roman" w:cs="Times New Roman"/>
          <w:b/>
          <w:sz w:val="24"/>
          <w:szCs w:val="24"/>
        </w:rPr>
      </w:pPr>
      <w:r w:rsidRPr="008426BF">
        <w:rPr>
          <w:rFonts w:ascii="Times New Roman" w:hAnsi="Times New Roman" w:cs="Times New Roman"/>
          <w:b/>
          <w:sz w:val="24"/>
          <w:szCs w:val="24"/>
        </w:rPr>
        <w:t>Name and Designation of Officer:</w:t>
      </w:r>
      <w:r w:rsidRPr="008426BF">
        <w:rPr>
          <w:rFonts w:ascii="Times New Roman" w:hAnsi="Times New Roman" w:cs="Times New Roman"/>
          <w:b/>
          <w:sz w:val="24"/>
          <w:szCs w:val="24"/>
        </w:rPr>
        <w:tab/>
        <w:t xml:space="preserve"> </w:t>
      </w:r>
      <w:proofErr w:type="spellStart"/>
      <w:r w:rsidRPr="008426BF">
        <w:rPr>
          <w:rFonts w:ascii="Times New Roman" w:hAnsi="Times New Roman" w:cs="Times New Roman"/>
          <w:b/>
          <w:sz w:val="24"/>
          <w:szCs w:val="24"/>
          <w:u w:val="single"/>
        </w:rPr>
        <w:t>Zahid</w:t>
      </w:r>
      <w:proofErr w:type="spellEnd"/>
      <w:r w:rsidRPr="008426BF">
        <w:rPr>
          <w:rFonts w:ascii="Times New Roman" w:hAnsi="Times New Roman" w:cs="Times New Roman"/>
          <w:b/>
          <w:sz w:val="24"/>
          <w:szCs w:val="24"/>
          <w:u w:val="single"/>
        </w:rPr>
        <w:t xml:space="preserve"> Mohammad, Assistant Director, TDAP, Peshawar</w:t>
      </w:r>
    </w:p>
    <w:p w14:paraId="19DFF554" w14:textId="77777777" w:rsidR="008426BF" w:rsidRPr="008426BF" w:rsidRDefault="008426BF" w:rsidP="008426BF">
      <w:pPr>
        <w:pStyle w:val="NoSpacing"/>
        <w:rPr>
          <w:rFonts w:ascii="Times New Roman" w:hAnsi="Times New Roman" w:cs="Times New Roman"/>
          <w:sz w:val="24"/>
          <w:szCs w:val="24"/>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8426BF" w:rsidRPr="008426BF" w14:paraId="078A37D4" w14:textId="77777777" w:rsidTr="00B2459B">
        <w:trPr>
          <w:trHeight w:val="584"/>
        </w:trPr>
        <w:tc>
          <w:tcPr>
            <w:tcW w:w="182" w:type="pct"/>
            <w:vAlign w:val="center"/>
          </w:tcPr>
          <w:p w14:paraId="3FD35ED9"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Sr. No.</w:t>
            </w:r>
          </w:p>
        </w:tc>
        <w:tc>
          <w:tcPr>
            <w:tcW w:w="985" w:type="pct"/>
            <w:vAlign w:val="center"/>
          </w:tcPr>
          <w:p w14:paraId="2AEA81AD"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Main Activities</w:t>
            </w:r>
          </w:p>
        </w:tc>
        <w:tc>
          <w:tcPr>
            <w:tcW w:w="1271" w:type="pct"/>
            <w:vAlign w:val="center"/>
          </w:tcPr>
          <w:p w14:paraId="017D9155"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Expected Outcome</w:t>
            </w:r>
          </w:p>
        </w:tc>
        <w:tc>
          <w:tcPr>
            <w:tcW w:w="1551" w:type="pct"/>
            <w:vAlign w:val="center"/>
          </w:tcPr>
          <w:p w14:paraId="493D284B"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t>(Nov-2020)</w:t>
            </w:r>
          </w:p>
        </w:tc>
        <w:tc>
          <w:tcPr>
            <w:tcW w:w="1011" w:type="pct"/>
            <w:vAlign w:val="center"/>
          </w:tcPr>
          <w:p w14:paraId="4A3FAADA"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(Next month)</w:t>
            </w:r>
          </w:p>
        </w:tc>
      </w:tr>
      <w:tr w:rsidR="008426BF" w:rsidRPr="008426BF" w14:paraId="12B90024" w14:textId="77777777" w:rsidTr="00B2459B">
        <w:tc>
          <w:tcPr>
            <w:tcW w:w="5000" w:type="pct"/>
            <w:gridSpan w:val="5"/>
          </w:tcPr>
          <w:p w14:paraId="5C8C7031"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Product (Gemstones Sector of KP)</w:t>
            </w:r>
          </w:p>
        </w:tc>
      </w:tr>
      <w:tr w:rsidR="008426BF" w:rsidRPr="008426BF" w14:paraId="4F67D020" w14:textId="77777777" w:rsidTr="00B2459B">
        <w:tc>
          <w:tcPr>
            <w:tcW w:w="182" w:type="pct"/>
            <w:vAlign w:val="center"/>
          </w:tcPr>
          <w:p w14:paraId="5E470D9D" w14:textId="77777777" w:rsidR="008426BF" w:rsidRPr="008426BF" w:rsidRDefault="008426BF" w:rsidP="00B2459B">
            <w:pPr>
              <w:spacing w:before="240"/>
              <w:jc w:val="center"/>
              <w:rPr>
                <w:rFonts w:ascii="Times New Roman" w:hAnsi="Times New Roman" w:cs="Times New Roman"/>
                <w:sz w:val="24"/>
                <w:szCs w:val="24"/>
              </w:rPr>
            </w:pPr>
            <w:r w:rsidRPr="008426BF">
              <w:rPr>
                <w:rFonts w:ascii="Times New Roman" w:hAnsi="Times New Roman" w:cs="Times New Roman"/>
                <w:sz w:val="24"/>
                <w:szCs w:val="24"/>
              </w:rPr>
              <w:t>1</w:t>
            </w:r>
          </w:p>
        </w:tc>
        <w:tc>
          <w:tcPr>
            <w:tcW w:w="985" w:type="pct"/>
            <w:vAlign w:val="center"/>
          </w:tcPr>
          <w:p w14:paraId="66E22423" w14:textId="77777777" w:rsidR="008426BF" w:rsidRPr="008426BF" w:rsidRDefault="008426BF" w:rsidP="00B2459B">
            <w:pPr>
              <w:jc w:val="both"/>
              <w:rPr>
                <w:rFonts w:ascii="Times New Roman" w:hAnsi="Times New Roman" w:cs="Times New Roman"/>
                <w:sz w:val="24"/>
                <w:szCs w:val="24"/>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Evaluated APCEA’s proposal of organizing Pakistan Gems and Mineral Show (21</w:t>
            </w:r>
            <w:r w:rsidRPr="008426BF">
              <w:rPr>
                <w:rFonts w:ascii="Times New Roman" w:eastAsia="Times New Roman" w:hAnsi="Times New Roman" w:cs="Times New Roman"/>
                <w:bCs/>
                <w:sz w:val="24"/>
                <w:szCs w:val="24"/>
                <w:vertAlign w:val="superscript"/>
                <w14:shadow w14:blurRad="50800" w14:dist="38100" w14:dir="2700000" w14:sx="100000" w14:sy="100000" w14:kx="0" w14:ky="0" w14:algn="tl">
                  <w14:srgbClr w14:val="000000">
                    <w14:alpha w14:val="60000"/>
                  </w14:srgbClr>
                </w14:shadow>
              </w:rPr>
              <w:t>st</w:t>
            </w: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Edition) and submitted a detailed report to the Directorate General, TDAP</w:t>
            </w:r>
            <w:proofErr w:type="gram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Islamabad</w:t>
            </w:r>
            <w:proofErr w:type="gram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TDAP.</w:t>
            </w:r>
          </w:p>
        </w:tc>
        <w:tc>
          <w:tcPr>
            <w:tcW w:w="1271" w:type="pct"/>
            <w:vAlign w:val="center"/>
          </w:tcPr>
          <w:p w14:paraId="0C914655" w14:textId="77777777" w:rsidR="008426BF" w:rsidRPr="008426BF" w:rsidRDefault="008426BF" w:rsidP="00B2459B">
            <w:pPr>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PGMS is organized as an annual feature to exploit the untapped potential of the sector in the best public interest. </w:t>
            </w:r>
          </w:p>
        </w:tc>
        <w:tc>
          <w:tcPr>
            <w:tcW w:w="1551" w:type="pct"/>
            <w:vAlign w:val="center"/>
          </w:tcPr>
          <w:p w14:paraId="3C43E8C5" w14:textId="77777777" w:rsidR="008426BF" w:rsidRPr="008426BF" w:rsidRDefault="008426BF" w:rsidP="00B2459B">
            <w:pPr>
              <w:jc w:val="center"/>
              <w:rPr>
                <w:rFonts w:ascii="Times New Roman" w:hAnsi="Times New Roman" w:cs="Times New Roman"/>
                <w:sz w:val="24"/>
                <w:szCs w:val="24"/>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Report submitted to TDAP, Islamabad</w:t>
            </w:r>
          </w:p>
        </w:tc>
        <w:tc>
          <w:tcPr>
            <w:tcW w:w="1011" w:type="pct"/>
            <w:vAlign w:val="center"/>
          </w:tcPr>
          <w:p w14:paraId="1445A8C2" w14:textId="77777777" w:rsidR="008426BF" w:rsidRPr="008426BF" w:rsidRDefault="008426BF" w:rsidP="00B2459B">
            <w:pPr>
              <w:jc w:val="center"/>
              <w:rPr>
                <w:rFonts w:ascii="Times New Roman" w:hAnsi="Times New Roman" w:cs="Times New Roman"/>
                <w:sz w:val="24"/>
                <w:szCs w:val="24"/>
              </w:rPr>
            </w:pPr>
            <w:r w:rsidRPr="008426BF">
              <w:rPr>
                <w:rFonts w:ascii="Times New Roman" w:hAnsi="Times New Roman" w:cs="Times New Roman"/>
                <w:sz w:val="24"/>
                <w:szCs w:val="24"/>
              </w:rPr>
              <w:softHyphen/>
              <w:t>-</w:t>
            </w:r>
          </w:p>
        </w:tc>
      </w:tr>
    </w:tbl>
    <w:p w14:paraId="5CA83790" w14:textId="77777777" w:rsidR="008426BF" w:rsidRPr="008426BF" w:rsidRDefault="008426BF" w:rsidP="008426BF">
      <w:pPr>
        <w:rPr>
          <w:rFonts w:ascii="Times New Roman" w:hAnsi="Times New Roman" w:cs="Times New Roman"/>
          <w:sz w:val="24"/>
          <w:szCs w:val="24"/>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8426BF" w:rsidRPr="008426BF" w14:paraId="74C8F530" w14:textId="77777777" w:rsidTr="00B2459B">
        <w:tc>
          <w:tcPr>
            <w:tcW w:w="3510" w:type="dxa"/>
          </w:tcPr>
          <w:p w14:paraId="3C686448"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Carry over Activities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(last month)</w:t>
            </w:r>
          </w:p>
        </w:tc>
        <w:tc>
          <w:tcPr>
            <w:tcW w:w="3780" w:type="dxa"/>
          </w:tcPr>
          <w:p w14:paraId="0BDBF740"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Reason for Non- Execution</w:t>
            </w:r>
          </w:p>
          <w:p w14:paraId="10A9049B" w14:textId="77777777" w:rsidR="008426BF" w:rsidRPr="008426BF" w:rsidRDefault="008426BF" w:rsidP="00B2459B">
            <w:pPr>
              <w:pStyle w:val="NoSpacing"/>
              <w:jc w:val="center"/>
              <w:rPr>
                <w:rFonts w:ascii="Times New Roman" w:hAnsi="Times New Roman" w:cs="Times New Roman"/>
                <w:b/>
                <w:color w:val="FF0000"/>
                <w:sz w:val="24"/>
                <w:szCs w:val="24"/>
              </w:rPr>
            </w:pPr>
            <w:r w:rsidRPr="008426BF">
              <w:rPr>
                <w:rFonts w:ascii="Times New Roman" w:hAnsi="Times New Roman" w:cs="Times New Roman"/>
                <w:b/>
                <w:sz w:val="24"/>
                <w:szCs w:val="24"/>
              </w:rPr>
              <w:t xml:space="preserve">( </w:t>
            </w:r>
            <w:r w:rsidRPr="008426BF">
              <w:rPr>
                <w:rFonts w:ascii="Times New Roman" w:hAnsi="Times New Roman" w:cs="Times New Roman"/>
                <w:b/>
                <w:color w:val="FF0000"/>
                <w:sz w:val="24"/>
                <w:szCs w:val="24"/>
              </w:rPr>
              <w:t>If any )</w:t>
            </w:r>
          </w:p>
        </w:tc>
        <w:tc>
          <w:tcPr>
            <w:tcW w:w="4590" w:type="dxa"/>
          </w:tcPr>
          <w:p w14:paraId="3F22642F"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(*month of the report*)</w:t>
            </w:r>
          </w:p>
        </w:tc>
        <w:tc>
          <w:tcPr>
            <w:tcW w:w="2983" w:type="dxa"/>
          </w:tcPr>
          <w:p w14:paraId="256A298E"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(for *Next month*)</w:t>
            </w:r>
          </w:p>
        </w:tc>
      </w:tr>
      <w:tr w:rsidR="008426BF" w:rsidRPr="008426BF" w14:paraId="4A78EE9A" w14:textId="77777777" w:rsidTr="00B2459B">
        <w:tc>
          <w:tcPr>
            <w:tcW w:w="14863" w:type="dxa"/>
            <w:gridSpan w:val="4"/>
          </w:tcPr>
          <w:p w14:paraId="5C733303"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 xml:space="preserve">Product # 01 </w:t>
            </w:r>
            <w:r w:rsidRPr="008426BF">
              <w:rPr>
                <w:rFonts w:ascii="Times New Roman" w:hAnsi="Times New Roman" w:cs="Times New Roman"/>
                <w:b/>
                <w:color w:val="FF0000"/>
                <w:sz w:val="24"/>
                <w:szCs w:val="24"/>
              </w:rPr>
              <w:t>(________________)</w:t>
            </w:r>
          </w:p>
        </w:tc>
      </w:tr>
      <w:tr w:rsidR="008426BF" w:rsidRPr="008426BF" w14:paraId="32D3FB09" w14:textId="77777777" w:rsidTr="00B2459B">
        <w:trPr>
          <w:trHeight w:val="518"/>
        </w:trPr>
        <w:tc>
          <w:tcPr>
            <w:tcW w:w="3510" w:type="dxa"/>
          </w:tcPr>
          <w:p w14:paraId="1C667518" w14:textId="77777777" w:rsidR="008426BF" w:rsidRPr="008426BF" w:rsidRDefault="008426BF" w:rsidP="00B2459B">
            <w:pPr>
              <w:rPr>
                <w:rFonts w:ascii="Times New Roman" w:hAnsi="Times New Roman" w:cs="Times New Roman"/>
                <w:sz w:val="24"/>
                <w:szCs w:val="24"/>
              </w:rPr>
            </w:pPr>
          </w:p>
        </w:tc>
        <w:tc>
          <w:tcPr>
            <w:tcW w:w="3780" w:type="dxa"/>
          </w:tcPr>
          <w:p w14:paraId="21A6E9D2" w14:textId="77777777" w:rsidR="008426BF" w:rsidRPr="008426BF" w:rsidRDefault="008426BF" w:rsidP="00B2459B">
            <w:pPr>
              <w:jc w:val="both"/>
              <w:rPr>
                <w:rFonts w:ascii="Times New Roman" w:hAnsi="Times New Roman" w:cs="Times New Roman"/>
                <w:sz w:val="24"/>
                <w:szCs w:val="24"/>
              </w:rPr>
            </w:pPr>
          </w:p>
        </w:tc>
        <w:tc>
          <w:tcPr>
            <w:tcW w:w="4590" w:type="dxa"/>
          </w:tcPr>
          <w:p w14:paraId="1B64D770" w14:textId="77777777" w:rsidR="008426BF" w:rsidRPr="008426BF" w:rsidRDefault="008426BF" w:rsidP="00B2459B">
            <w:pPr>
              <w:jc w:val="both"/>
              <w:rPr>
                <w:rFonts w:ascii="Times New Roman" w:hAnsi="Times New Roman" w:cs="Times New Roman"/>
                <w:sz w:val="24"/>
                <w:szCs w:val="24"/>
              </w:rPr>
            </w:pPr>
          </w:p>
        </w:tc>
        <w:tc>
          <w:tcPr>
            <w:tcW w:w="2983" w:type="dxa"/>
          </w:tcPr>
          <w:p w14:paraId="06A9955E" w14:textId="77777777" w:rsidR="008426BF" w:rsidRPr="008426BF" w:rsidRDefault="008426BF" w:rsidP="00B2459B">
            <w:pPr>
              <w:jc w:val="both"/>
              <w:rPr>
                <w:rFonts w:ascii="Times New Roman" w:hAnsi="Times New Roman" w:cs="Times New Roman"/>
                <w:sz w:val="24"/>
                <w:szCs w:val="24"/>
              </w:rPr>
            </w:pPr>
          </w:p>
        </w:tc>
      </w:tr>
      <w:tr w:rsidR="008426BF" w:rsidRPr="008426BF" w14:paraId="1414E7A5" w14:textId="77777777" w:rsidTr="00B2459B">
        <w:trPr>
          <w:trHeight w:val="518"/>
        </w:trPr>
        <w:tc>
          <w:tcPr>
            <w:tcW w:w="3510" w:type="dxa"/>
          </w:tcPr>
          <w:p w14:paraId="0952517A" w14:textId="77777777" w:rsidR="008426BF" w:rsidRPr="008426BF" w:rsidRDefault="008426BF" w:rsidP="00B2459B">
            <w:pPr>
              <w:rPr>
                <w:rFonts w:ascii="Times New Roman" w:hAnsi="Times New Roman" w:cs="Times New Roman"/>
                <w:color w:val="000000" w:themeColor="text1"/>
                <w:sz w:val="24"/>
                <w:szCs w:val="24"/>
              </w:rPr>
            </w:pPr>
          </w:p>
        </w:tc>
        <w:tc>
          <w:tcPr>
            <w:tcW w:w="3780" w:type="dxa"/>
          </w:tcPr>
          <w:p w14:paraId="360C7A8E" w14:textId="77777777" w:rsidR="008426BF" w:rsidRPr="008426BF" w:rsidRDefault="008426BF" w:rsidP="00B2459B">
            <w:pPr>
              <w:ind w:left="360"/>
              <w:jc w:val="both"/>
              <w:rPr>
                <w:rFonts w:ascii="Times New Roman" w:hAnsi="Times New Roman" w:cs="Times New Roman"/>
                <w:sz w:val="24"/>
                <w:szCs w:val="24"/>
              </w:rPr>
            </w:pPr>
          </w:p>
        </w:tc>
        <w:tc>
          <w:tcPr>
            <w:tcW w:w="4590" w:type="dxa"/>
          </w:tcPr>
          <w:p w14:paraId="17C66D22" w14:textId="77777777" w:rsidR="008426BF" w:rsidRPr="008426BF" w:rsidRDefault="008426BF" w:rsidP="00B2459B">
            <w:pPr>
              <w:ind w:left="360"/>
              <w:jc w:val="both"/>
              <w:rPr>
                <w:rFonts w:ascii="Times New Roman" w:hAnsi="Times New Roman" w:cs="Times New Roman"/>
                <w:sz w:val="24"/>
                <w:szCs w:val="24"/>
              </w:rPr>
            </w:pPr>
          </w:p>
        </w:tc>
        <w:tc>
          <w:tcPr>
            <w:tcW w:w="2983" w:type="dxa"/>
          </w:tcPr>
          <w:p w14:paraId="32557922" w14:textId="77777777" w:rsidR="008426BF" w:rsidRPr="008426BF" w:rsidRDefault="008426BF" w:rsidP="00B2459B">
            <w:pPr>
              <w:ind w:left="360"/>
              <w:jc w:val="both"/>
              <w:rPr>
                <w:rFonts w:ascii="Times New Roman" w:hAnsi="Times New Roman" w:cs="Times New Roman"/>
                <w:sz w:val="24"/>
                <w:szCs w:val="24"/>
              </w:rPr>
            </w:pPr>
          </w:p>
        </w:tc>
      </w:tr>
    </w:tbl>
    <w:p w14:paraId="010753B3" w14:textId="77777777" w:rsidR="008426BF" w:rsidRPr="008426BF" w:rsidRDefault="008426BF" w:rsidP="008426BF">
      <w:pPr>
        <w:pStyle w:val="NoSpacing"/>
        <w:rPr>
          <w:rFonts w:ascii="Times New Roman" w:hAnsi="Times New Roman" w:cs="Times New Roman"/>
          <w:sz w:val="24"/>
          <w:szCs w:val="24"/>
        </w:rPr>
      </w:pPr>
    </w:p>
    <w:p w14:paraId="1122BAB2" w14:textId="77777777" w:rsidR="008426BF" w:rsidRPr="008426BF" w:rsidRDefault="008426BF" w:rsidP="008426BF">
      <w:pPr>
        <w:ind w:left="4230" w:hanging="4230"/>
        <w:rPr>
          <w:rFonts w:ascii="Times New Roman" w:hAnsi="Times New Roman" w:cs="Times New Roman"/>
          <w:color w:val="FFFFFF" w:themeColor="background1"/>
          <w:sz w:val="24"/>
          <w:szCs w:val="24"/>
        </w:rPr>
      </w:pPr>
      <w:r w:rsidRPr="008426BF">
        <w:rPr>
          <w:rFonts w:ascii="Times New Roman" w:hAnsi="Times New Roman" w:cs="Times New Roman"/>
          <w:b/>
          <w:sz w:val="24"/>
          <w:szCs w:val="24"/>
        </w:rPr>
        <w:t xml:space="preserve">Officer’s take away for </w:t>
      </w:r>
      <w:r w:rsidRPr="008426BF">
        <w:rPr>
          <w:rFonts w:ascii="Times New Roman" w:hAnsi="Times New Roman" w:cs="Times New Roman"/>
          <w:b/>
          <w:color w:val="FF0000"/>
          <w:sz w:val="24"/>
          <w:szCs w:val="24"/>
        </w:rPr>
        <w:t>*Month of the report*</w:t>
      </w:r>
      <w:r w:rsidRPr="008426BF">
        <w:rPr>
          <w:rFonts w:ascii="Times New Roman" w:hAnsi="Times New Roman" w:cs="Times New Roman"/>
          <w:b/>
          <w:sz w:val="24"/>
          <w:szCs w:val="24"/>
        </w:rPr>
        <w:t>:</w:t>
      </w:r>
      <w:r w:rsidRPr="008426BF">
        <w:rPr>
          <w:rFonts w:ascii="Times New Roman" w:hAnsi="Times New Roman" w:cs="Times New Roman"/>
          <w:sz w:val="24"/>
          <w:szCs w:val="24"/>
        </w:rPr>
        <w:t xml:space="preserve"> </w:t>
      </w:r>
      <w:r w:rsidRPr="008426BF">
        <w:rPr>
          <w:rFonts w:ascii="Times New Roman" w:hAnsi="Times New Roman" w:cs="Times New Roman"/>
          <w:color w:val="FFFFFF" w:themeColor="background1"/>
          <w:sz w:val="24"/>
          <w:szCs w:val="24"/>
        </w:rPr>
        <w:t>_</w:t>
      </w:r>
      <w:r w:rsidRPr="008426BF">
        <w:rPr>
          <w:rFonts w:ascii="Times New Roman" w:hAnsi="Times New Roman" w:cs="Times New Roman"/>
          <w:sz w:val="24"/>
          <w:szCs w:val="24"/>
        </w:rPr>
        <w:t>______________________________________________________________________________________________</w:t>
      </w:r>
      <w:r w:rsidRPr="008426BF">
        <w:rPr>
          <w:rFonts w:ascii="Times New Roman" w:hAnsi="Times New Roman" w:cs="Times New Roman"/>
          <w:color w:val="000000" w:themeColor="text1"/>
          <w:sz w:val="24"/>
          <w:szCs w:val="24"/>
        </w:rPr>
        <w:t>_</w:t>
      </w:r>
    </w:p>
    <w:p w14:paraId="7C60E8C6" w14:textId="77777777" w:rsidR="008426BF" w:rsidRPr="008426BF" w:rsidRDefault="008426BF" w:rsidP="008426BF">
      <w:pPr>
        <w:spacing w:after="0" w:line="240" w:lineRule="auto"/>
        <w:ind w:left="12240"/>
        <w:jc w:val="center"/>
        <w:rPr>
          <w:rFonts w:ascii="Times New Roman" w:hAnsi="Times New Roman" w:cs="Times New Roman"/>
          <w:sz w:val="24"/>
          <w:szCs w:val="24"/>
        </w:rPr>
      </w:pPr>
    </w:p>
    <w:p w14:paraId="2CCEDC6B" w14:textId="77777777" w:rsidR="008426BF" w:rsidRPr="008426BF" w:rsidRDefault="008426BF" w:rsidP="008426BF">
      <w:pPr>
        <w:spacing w:after="0" w:line="240" w:lineRule="auto"/>
        <w:ind w:left="12240"/>
        <w:jc w:val="center"/>
        <w:rPr>
          <w:rFonts w:ascii="Times New Roman" w:hAnsi="Times New Roman" w:cs="Times New Roman"/>
          <w:sz w:val="24"/>
          <w:szCs w:val="24"/>
        </w:rPr>
      </w:pPr>
      <w:proofErr w:type="gramStart"/>
      <w:r w:rsidRPr="008426BF">
        <w:rPr>
          <w:rFonts w:ascii="Times New Roman" w:hAnsi="Times New Roman" w:cs="Times New Roman"/>
          <w:sz w:val="24"/>
          <w:szCs w:val="24"/>
        </w:rPr>
        <w:t xml:space="preserve">( </w:t>
      </w:r>
      <w:proofErr w:type="spellStart"/>
      <w:r w:rsidRPr="008426BF">
        <w:rPr>
          <w:rFonts w:ascii="Times New Roman" w:hAnsi="Times New Roman" w:cs="Times New Roman"/>
          <w:sz w:val="24"/>
          <w:szCs w:val="24"/>
        </w:rPr>
        <w:t>Zahid</w:t>
      </w:r>
      <w:proofErr w:type="spellEnd"/>
      <w:proofErr w:type="gramEnd"/>
      <w:r w:rsidRPr="008426BF">
        <w:rPr>
          <w:rFonts w:ascii="Times New Roman" w:hAnsi="Times New Roman" w:cs="Times New Roman"/>
          <w:sz w:val="24"/>
          <w:szCs w:val="24"/>
        </w:rPr>
        <w:t xml:space="preserve"> Mohammad )</w:t>
      </w:r>
    </w:p>
    <w:p w14:paraId="16EAC712" w14:textId="77777777" w:rsidR="008426BF" w:rsidRPr="008426BF" w:rsidRDefault="008426BF" w:rsidP="008426BF">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 xml:space="preserve">Assistant Director </w:t>
      </w:r>
    </w:p>
    <w:p w14:paraId="47E3BAFB" w14:textId="77777777" w:rsidR="008426BF" w:rsidRPr="008426BF" w:rsidRDefault="008426BF" w:rsidP="008426BF">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TDAP, Peshawar</w:t>
      </w:r>
    </w:p>
    <w:p w14:paraId="6CDC7BA5" w14:textId="77777777" w:rsidR="008426BF" w:rsidRPr="008426BF" w:rsidRDefault="008426BF" w:rsidP="008426BF">
      <w:pPr>
        <w:tabs>
          <w:tab w:val="left" w:pos="991"/>
        </w:tabs>
        <w:rPr>
          <w:rFonts w:ascii="Times New Roman" w:hAnsi="Times New Roman" w:cs="Times New Roman"/>
          <w:sz w:val="24"/>
          <w:szCs w:val="24"/>
        </w:rPr>
        <w:sectPr w:rsidR="008426BF" w:rsidRPr="008426BF" w:rsidSect="00B06AB3">
          <w:pgSz w:w="15840" w:h="12240" w:orient="landscape"/>
          <w:pgMar w:top="547" w:right="446" w:bottom="274" w:left="547" w:header="720" w:footer="720" w:gutter="0"/>
          <w:cols w:space="720"/>
          <w:docGrid w:linePitch="360"/>
        </w:sectPr>
      </w:pPr>
    </w:p>
    <w:p w14:paraId="6180530A" w14:textId="77777777" w:rsidR="008426BF" w:rsidRPr="008426BF" w:rsidRDefault="008426BF" w:rsidP="008426BF">
      <w:pPr>
        <w:spacing w:after="0" w:line="240" w:lineRule="auto"/>
        <w:jc w:val="center"/>
        <w:rPr>
          <w:rFonts w:ascii="Times New Roman" w:eastAsia="Times New Roman" w:hAnsi="Times New Roman" w:cs="Times New Roman"/>
          <w:b/>
          <w:bCs/>
          <w:sz w:val="28"/>
          <w:szCs w:val="28"/>
          <w:u w:val="single"/>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noProof/>
          <w:sz w:val="28"/>
          <w:szCs w:val="28"/>
          <w:u w:val="single"/>
          <w:lang w:val="en-US" w:eastAsia="en-US"/>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2336" behindDoc="0" locked="0" layoutInCell="1" allowOverlap="1" wp14:anchorId="22C7E5D0" wp14:editId="69C829E3">
                <wp:simplePos x="0" y="0"/>
                <wp:positionH relativeFrom="column">
                  <wp:posOffset>4787265</wp:posOffset>
                </wp:positionH>
                <wp:positionV relativeFrom="paragraph">
                  <wp:posOffset>-287655</wp:posOffset>
                </wp:positionV>
                <wp:extent cx="786765" cy="2552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38D1D"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6.95pt;margin-top:-22.65pt;width:61.9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Y7hQIAABU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" stroked="f">
                <v:textbox>
                  <w:txbxContent>
                    <w:p w14:paraId="7AE38D1D"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r w:rsidRPr="008426BF">
        <w:rPr>
          <w:rFonts w:ascii="Times New Roman" w:eastAsia="Times New Roman" w:hAnsi="Times New Roman" w:cs="Times New Roman"/>
          <w:b/>
          <w:bCs/>
          <w:sz w:val="28"/>
          <w:szCs w:val="28"/>
          <w:u w:val="single"/>
          <w14:shadow w14:blurRad="50800" w14:dist="38100" w14:dir="2700000" w14:sx="100000" w14:sy="100000" w14:kx="0" w14:ky="0" w14:algn="tl">
            <w14:srgbClr w14:val="000000">
              <w14:alpha w14:val="60000"/>
            </w14:srgbClr>
          </w14:shadow>
        </w:rPr>
        <w:t>MONTHLY ACTIVITY REPORT – (November -2020)</w:t>
      </w:r>
    </w:p>
    <w:p w14:paraId="12FE8844" w14:textId="77777777" w:rsidR="008426BF" w:rsidRPr="008426BF" w:rsidRDefault="008426BF" w:rsidP="008426BF">
      <w:pPr>
        <w:spacing w:after="0" w:line="240" w:lineRule="auto"/>
        <w:jc w:val="center"/>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p>
    <w:p w14:paraId="49BE662E" w14:textId="77777777" w:rsidR="008426BF" w:rsidRPr="008426BF" w:rsidRDefault="008426BF" w:rsidP="008426BF">
      <w:pPr>
        <w:spacing w:after="0" w:line="240" w:lineRule="auto"/>
        <w:jc w:val="both"/>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Name and Designation of Officer:</w:t>
      </w:r>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ab/>
        <w:t xml:space="preserve"> </w:t>
      </w:r>
      <w:proofErr w:type="spellStart"/>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Zahid</w:t>
      </w:r>
      <w:proofErr w:type="spellEnd"/>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 xml:space="preserve"> Muhammad, Assistant Director </w:t>
      </w:r>
    </w:p>
    <w:p w14:paraId="2862C582" w14:textId="77777777" w:rsidR="008426BF" w:rsidRPr="008426BF" w:rsidRDefault="008426BF" w:rsidP="008426BF">
      <w:pPr>
        <w:spacing w:after="0" w:line="240" w:lineRule="auto"/>
        <w:jc w:val="both"/>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p>
    <w:tbl>
      <w:tblPr>
        <w:tblStyle w:val="TableGrid"/>
        <w:tblW w:w="5000" w:type="pct"/>
        <w:tblLook w:val="04A0" w:firstRow="1" w:lastRow="0" w:firstColumn="1" w:lastColumn="0" w:noHBand="0" w:noVBand="1"/>
      </w:tblPr>
      <w:tblGrid>
        <w:gridCol w:w="1187"/>
        <w:gridCol w:w="5920"/>
        <w:gridCol w:w="7956"/>
      </w:tblGrid>
      <w:tr w:rsidR="008426BF" w:rsidRPr="008426BF" w14:paraId="79167CC2" w14:textId="77777777" w:rsidTr="00B2459B">
        <w:tc>
          <w:tcPr>
            <w:tcW w:w="394" w:type="pct"/>
          </w:tcPr>
          <w:p w14:paraId="703FDB0C"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1</w:t>
            </w:r>
          </w:p>
        </w:tc>
        <w:tc>
          <w:tcPr>
            <w:tcW w:w="1965" w:type="pct"/>
          </w:tcPr>
          <w:p w14:paraId="5CC35EDB" w14:textId="77777777" w:rsidR="008426BF" w:rsidRPr="008426BF" w:rsidRDefault="008426BF" w:rsidP="00B2459B">
            <w:pPr>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WORK ASSIGNED BY TDAP, ISLAMABAD DIRECTORATE/ PESHAWAR :</w:t>
            </w:r>
          </w:p>
          <w:p w14:paraId="4E1AEF5E" w14:textId="77777777" w:rsidR="008426BF" w:rsidRPr="008426BF" w:rsidRDefault="008426BF" w:rsidP="00B2459B">
            <w:pPr>
              <w:rPr>
                <w:rFonts w:ascii="Times New Roman" w:hAnsi="Times New Roman" w:cs="Times New Roman"/>
                <w:b/>
                <w:sz w:val="24"/>
                <w:szCs w:val="24"/>
              </w:rPr>
            </w:pPr>
          </w:p>
          <w:p w14:paraId="7A5DD3FE" w14:textId="77777777" w:rsidR="008426BF" w:rsidRPr="008426BF" w:rsidRDefault="008426BF" w:rsidP="00B2459B">
            <w:pPr>
              <w:rPr>
                <w:rFonts w:ascii="Times New Roman" w:hAnsi="Times New Roman" w:cs="Times New Roman"/>
                <w:b/>
                <w:sz w:val="24"/>
                <w:szCs w:val="24"/>
              </w:rPr>
            </w:pPr>
          </w:p>
        </w:tc>
        <w:tc>
          <w:tcPr>
            <w:tcW w:w="2641" w:type="pct"/>
          </w:tcPr>
          <w:p w14:paraId="7C9AB839" w14:textId="77777777" w:rsidR="008426BF" w:rsidRPr="008426BF" w:rsidRDefault="008426BF" w:rsidP="00B2459B">
            <w:pPr>
              <w:jc w:val="both"/>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569A53C6" w14:textId="77777777" w:rsidR="008426BF" w:rsidRPr="008426BF" w:rsidRDefault="008426BF" w:rsidP="00B2459B">
            <w:pPr>
              <w:jc w:val="both"/>
              <w:rPr>
                <w:rFonts w:ascii="Times New Roman" w:hAnsi="Times New Roman" w:cs="Times New Roman"/>
                <w:sz w:val="24"/>
                <w:szCs w:val="24"/>
                <w:u w:val="single"/>
              </w:rPr>
            </w:pPr>
          </w:p>
          <w:p w14:paraId="798CB083"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Meeting with APCEA regarding 21</w:t>
            </w:r>
            <w:r w:rsidRPr="008426BF">
              <w:rPr>
                <w:rFonts w:ascii="Times New Roman" w:eastAsia="Times New Roman" w:hAnsi="Times New Roman" w:cs="Times New Roman"/>
                <w:bCs/>
                <w:sz w:val="24"/>
                <w:szCs w:val="24"/>
                <w:vertAlign w:val="superscript"/>
                <w14:shadow w14:blurRad="50800" w14:dist="38100" w14:dir="2700000" w14:sx="100000" w14:sy="100000" w14:kx="0" w14:ky="0" w14:algn="tl">
                  <w14:srgbClr w14:val="000000">
                    <w14:alpha w14:val="60000"/>
                  </w14:srgbClr>
                </w14:shadow>
              </w:rPr>
              <w:t>st</w:t>
            </w: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Gems &amp; minerals Show at Islamabad.</w:t>
            </w:r>
          </w:p>
          <w:p w14:paraId="255C8CC6"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Meeting at TDAP, Peshawar office with </w:t>
            </w:r>
            <w:proofErr w:type="spellStart"/>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Mr.</w:t>
            </w:r>
            <w:proofErr w:type="spellEnd"/>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Muhammad </w:t>
            </w:r>
            <w:proofErr w:type="spellStart"/>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Fawad</w:t>
            </w:r>
            <w:proofErr w:type="spellEnd"/>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spellStart"/>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Arash</w:t>
            </w:r>
            <w:proofErr w:type="spellEnd"/>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Afghanistan Commercial Attaché, </w:t>
            </w:r>
            <w:proofErr w:type="gramStart"/>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Peshawar</w:t>
            </w:r>
            <w:proofErr w:type="gramEnd"/>
            <w:r w:rsidRPr="008426B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14:paraId="6A915315"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proofErr w:type="gram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Competed</w:t>
            </w:r>
            <w:proofErr w:type="gram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the course of action of relocation of FTI from TDAP to KP-TEVTA. </w:t>
            </w:r>
          </w:p>
          <w:p w14:paraId="642D2D96"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Cleared Salaries, Rent and Utilities of FTI till October, 2020.</w:t>
            </w:r>
          </w:p>
          <w:p w14:paraId="343AAEFB"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Arranged meeting with Model Custom Collaborate regarding “Centralized Office/ Residential Accommodation for Custom Officers to be posted at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Angoor</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Adda</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Kharlachi</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and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Ghulam</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Khan”.</w:t>
            </w:r>
          </w:p>
          <w:p w14:paraId="4A57A4B5"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Processed Salaries of GGIP, Staff.</w:t>
            </w:r>
          </w:p>
          <w:p w14:paraId="1F567F36"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Process registration case of M/s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Afnan</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Jewellers, </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Bannu</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w:t>
            </w:r>
          </w:p>
          <w:p w14:paraId="545AEAB8"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Routine matters in the capacity as DDO.</w:t>
            </w:r>
          </w:p>
          <w:p w14:paraId="3EEB8636"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Dealt routine matters of the FTI and GGIP (EDF funded projects). </w:t>
            </w:r>
          </w:p>
          <w:p w14:paraId="6C8898A3"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Attended Webinar “Market Opportunities for Handicraft Products in the Chinese Market (Beijing). </w:t>
            </w:r>
          </w:p>
          <w:p w14:paraId="4F5488F2" w14:textId="77777777" w:rsidR="008426BF" w:rsidRPr="008426BF" w:rsidRDefault="008426BF" w:rsidP="00B2459B">
            <w:pPr>
              <w:pStyle w:val="ListParagraph"/>
              <w:numPr>
                <w:ilvl w:val="0"/>
                <w:numId w:val="43"/>
              </w:numPr>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Attended Webinar on “Exports of Construction Material to Qatar”.</w:t>
            </w:r>
          </w:p>
        </w:tc>
      </w:tr>
      <w:tr w:rsidR="008426BF" w:rsidRPr="008426BF" w14:paraId="3676101E" w14:textId="77777777" w:rsidTr="00B2459B">
        <w:tc>
          <w:tcPr>
            <w:tcW w:w="394" w:type="pct"/>
          </w:tcPr>
          <w:p w14:paraId="6EBD1E4D"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2</w:t>
            </w:r>
          </w:p>
        </w:tc>
        <w:tc>
          <w:tcPr>
            <w:tcW w:w="1965" w:type="pct"/>
          </w:tcPr>
          <w:p w14:paraId="68406BAD" w14:textId="77777777" w:rsidR="008426BF" w:rsidRPr="008426BF" w:rsidRDefault="008426BF" w:rsidP="00B2459B">
            <w:pPr>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WORK ASSIGNED BY TDAP, HEADQUATERS KARACHI :</w:t>
            </w:r>
          </w:p>
          <w:p w14:paraId="0A6FC7DC" w14:textId="77777777" w:rsidR="008426BF" w:rsidRPr="008426BF" w:rsidRDefault="008426BF" w:rsidP="00B2459B">
            <w:pPr>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p>
          <w:p w14:paraId="7D52E7A2" w14:textId="77777777" w:rsidR="008426BF" w:rsidRPr="008426BF" w:rsidRDefault="008426BF" w:rsidP="00B2459B">
            <w:pPr>
              <w:rPr>
                <w:rFonts w:ascii="Times New Roman" w:hAnsi="Times New Roman" w:cs="Times New Roman"/>
                <w:b/>
                <w:sz w:val="24"/>
                <w:szCs w:val="24"/>
                <w:u w:val="single"/>
              </w:rPr>
            </w:pPr>
          </w:p>
        </w:tc>
        <w:tc>
          <w:tcPr>
            <w:tcW w:w="2641" w:type="pct"/>
          </w:tcPr>
          <w:p w14:paraId="708D3233" w14:textId="77777777" w:rsidR="008426BF" w:rsidRPr="008426BF" w:rsidRDefault="008426BF" w:rsidP="00B2459B">
            <w:pPr>
              <w:jc w:val="both"/>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73CBD492" w14:textId="77777777" w:rsidR="008426BF" w:rsidRPr="008426BF" w:rsidRDefault="008426BF" w:rsidP="00B2459B">
            <w:pPr>
              <w:jc w:val="both"/>
              <w:rPr>
                <w:rFonts w:ascii="Times New Roman" w:hAnsi="Times New Roman" w:cs="Times New Roman"/>
                <w:sz w:val="24"/>
                <w:szCs w:val="24"/>
              </w:rPr>
            </w:pPr>
          </w:p>
          <w:p w14:paraId="6DA6E397" w14:textId="77777777" w:rsidR="008426BF" w:rsidRPr="008426BF" w:rsidRDefault="008426BF" w:rsidP="00B2459B">
            <w:pPr>
              <w:pStyle w:val="ListParagraph"/>
              <w:ind w:left="522"/>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p>
        </w:tc>
      </w:tr>
      <w:tr w:rsidR="008426BF" w:rsidRPr="008426BF" w14:paraId="3681443F" w14:textId="77777777" w:rsidTr="00B2459B">
        <w:trPr>
          <w:trHeight w:val="737"/>
        </w:trPr>
        <w:tc>
          <w:tcPr>
            <w:tcW w:w="394" w:type="pct"/>
          </w:tcPr>
          <w:p w14:paraId="6A5516E7"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3</w:t>
            </w:r>
          </w:p>
        </w:tc>
        <w:tc>
          <w:tcPr>
            <w:tcW w:w="1965" w:type="pct"/>
          </w:tcPr>
          <w:p w14:paraId="5D5C8B1C" w14:textId="77777777" w:rsidR="008426BF" w:rsidRPr="008426BF" w:rsidRDefault="008426BF" w:rsidP="00B2459B">
            <w:pPr>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WORK ASSIGNED BY MOC,</w:t>
            </w:r>
          </w:p>
          <w:p w14:paraId="4251A04A" w14:textId="77777777" w:rsidR="008426BF" w:rsidRPr="008426BF" w:rsidRDefault="008426BF" w:rsidP="00B2459B">
            <w:pPr>
              <w:jc w:val="both"/>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ISLAMABAD :</w:t>
            </w:r>
          </w:p>
        </w:tc>
        <w:tc>
          <w:tcPr>
            <w:tcW w:w="2641" w:type="pct"/>
          </w:tcPr>
          <w:p w14:paraId="507F1F08" w14:textId="77777777" w:rsidR="008426BF" w:rsidRPr="008426BF" w:rsidRDefault="008426BF" w:rsidP="00B2459B">
            <w:pPr>
              <w:jc w:val="both"/>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37D6622E" w14:textId="77777777" w:rsidR="008426BF" w:rsidRPr="008426BF" w:rsidRDefault="008426BF" w:rsidP="00B2459B">
            <w:pPr>
              <w:pStyle w:val="ListParagraph"/>
              <w:ind w:left="861"/>
              <w:jc w:val="both"/>
              <w:rPr>
                <w:rFonts w:ascii="Times New Roman" w:hAnsi="Times New Roman" w:cs="Times New Roman"/>
                <w:sz w:val="24"/>
                <w:szCs w:val="24"/>
              </w:rPr>
            </w:pPr>
          </w:p>
        </w:tc>
      </w:tr>
    </w:tbl>
    <w:p w14:paraId="46678E9C" w14:textId="77777777" w:rsidR="008426BF" w:rsidRPr="008426BF" w:rsidRDefault="008426BF" w:rsidP="008426BF">
      <w:pPr>
        <w:spacing w:after="0" w:line="240" w:lineRule="auto"/>
        <w:jc w:val="right"/>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w:t>
      </w:r>
      <w:proofErr w:type="spellStart"/>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Zahid</w:t>
      </w:r>
      <w:proofErr w:type="spellEnd"/>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 Muhammad)</w:t>
      </w:r>
    </w:p>
    <w:p w14:paraId="0E503768" w14:textId="0DD6DB9B" w:rsidR="008426BF" w:rsidRPr="008426BF" w:rsidRDefault="008426BF" w:rsidP="008426BF">
      <w:pPr>
        <w:spacing w:after="0" w:line="240" w:lineRule="auto"/>
        <w:ind w:left="7200"/>
        <w:jc w:val="right"/>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Assistant Director </w:t>
      </w:r>
    </w:p>
    <w:p w14:paraId="366A57D0" w14:textId="77777777" w:rsidR="008426BF" w:rsidRPr="008426BF" w:rsidRDefault="008426BF" w:rsidP="008426BF">
      <w:pPr>
        <w:spacing w:after="0" w:line="240" w:lineRule="auto"/>
        <w:ind w:left="7200"/>
        <w:jc w:val="right"/>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8426BF">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TDAP, Peshawar</w:t>
      </w:r>
    </w:p>
    <w:p w14:paraId="4E2C7F04" w14:textId="77777777" w:rsidR="008426BF" w:rsidRPr="008426BF" w:rsidRDefault="008426BF" w:rsidP="008426BF">
      <w:pPr>
        <w:tabs>
          <w:tab w:val="left" w:pos="5745"/>
        </w:tabs>
        <w:jc w:val="center"/>
        <w:rPr>
          <w:rFonts w:ascii="Times New Roman" w:hAnsi="Times New Roman" w:cs="Times New Roman"/>
          <w:b/>
          <w:sz w:val="24"/>
          <w:szCs w:val="24"/>
          <w:u w:val="single"/>
        </w:rPr>
      </w:pPr>
    </w:p>
    <w:p w14:paraId="1C119A44" w14:textId="77777777" w:rsidR="008426BF" w:rsidRPr="008426BF" w:rsidRDefault="008426BF" w:rsidP="008426BF">
      <w:pPr>
        <w:tabs>
          <w:tab w:val="left" w:pos="5745"/>
        </w:tabs>
        <w:jc w:val="center"/>
        <w:rPr>
          <w:rFonts w:ascii="Times New Roman" w:hAnsi="Times New Roman" w:cs="Times New Roman"/>
          <w:b/>
          <w:sz w:val="24"/>
          <w:szCs w:val="24"/>
          <w:u w:val="single"/>
        </w:rPr>
      </w:pPr>
    </w:p>
    <w:p w14:paraId="1DEB914B" w14:textId="77777777" w:rsidR="008426BF" w:rsidRPr="008426BF" w:rsidRDefault="008426BF" w:rsidP="008426BF">
      <w:pPr>
        <w:tabs>
          <w:tab w:val="left" w:pos="5745"/>
        </w:tabs>
        <w:jc w:val="center"/>
        <w:rPr>
          <w:rFonts w:ascii="Times New Roman" w:hAnsi="Times New Roman" w:cs="Times New Roman"/>
          <w:b/>
          <w:sz w:val="28"/>
          <w:szCs w:val="28"/>
          <w:u w:val="single"/>
        </w:rPr>
      </w:pPr>
      <w:r w:rsidRPr="008426BF">
        <w:rPr>
          <w:rFonts w:ascii="Times New Roman" w:hAnsi="Times New Roman" w:cs="Times New Roman"/>
          <w:b/>
          <w:noProof/>
          <w:sz w:val="28"/>
          <w:szCs w:val="28"/>
          <w:u w:val="single"/>
          <w:lang w:val="en-US" w:eastAsia="en-US"/>
        </w:rPr>
        <w:lastRenderedPageBreak/>
        <mc:AlternateContent>
          <mc:Choice Requires="wps">
            <w:drawing>
              <wp:anchor distT="0" distB="0" distL="114300" distR="114300" simplePos="0" relativeHeight="251664384" behindDoc="0" locked="0" layoutInCell="1" allowOverlap="1" wp14:anchorId="6F166B3E" wp14:editId="4A1D1904">
                <wp:simplePos x="0" y="0"/>
                <wp:positionH relativeFrom="column">
                  <wp:posOffset>8796655</wp:posOffset>
                </wp:positionH>
                <wp:positionV relativeFrom="paragraph">
                  <wp:posOffset>-268605</wp:posOffset>
                </wp:positionV>
                <wp:extent cx="786765" cy="25527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A5CF1"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92.65pt;margin-top:-21.15pt;width:61.9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" stroked="f">
                <v:textbox>
                  <w:txbxContent>
                    <w:p w14:paraId="235A5CF1"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Pr="008426BF">
        <w:rPr>
          <w:rFonts w:ascii="Times New Roman" w:hAnsi="Times New Roman" w:cs="Times New Roman"/>
          <w:b/>
          <w:sz w:val="28"/>
          <w:szCs w:val="28"/>
          <w:u w:val="single"/>
        </w:rPr>
        <w:t>MONTHLY PRODUCT PROGRESS REPORT – (Nov 2020)</w:t>
      </w:r>
    </w:p>
    <w:p w14:paraId="7131A523" w14:textId="77777777" w:rsidR="008426BF" w:rsidRPr="008426BF" w:rsidRDefault="008426BF" w:rsidP="008426BF">
      <w:pPr>
        <w:rPr>
          <w:rFonts w:ascii="Times New Roman" w:hAnsi="Times New Roman" w:cs="Times New Roman"/>
          <w:b/>
          <w:sz w:val="24"/>
          <w:szCs w:val="24"/>
        </w:rPr>
      </w:pPr>
      <w:r w:rsidRPr="008426BF">
        <w:rPr>
          <w:rFonts w:ascii="Times New Roman" w:hAnsi="Times New Roman" w:cs="Times New Roman"/>
          <w:b/>
          <w:sz w:val="24"/>
          <w:szCs w:val="24"/>
        </w:rPr>
        <w:t>Name and Designation of Officer:</w:t>
      </w:r>
      <w:r w:rsidRPr="008426BF">
        <w:rPr>
          <w:rFonts w:ascii="Times New Roman" w:hAnsi="Times New Roman" w:cs="Times New Roman"/>
          <w:b/>
          <w:sz w:val="24"/>
          <w:szCs w:val="24"/>
        </w:rPr>
        <w:tab/>
        <w:t xml:space="preserve"> </w:t>
      </w:r>
      <w:r w:rsidRPr="008426BF">
        <w:rPr>
          <w:rFonts w:ascii="Times New Roman" w:hAnsi="Times New Roman" w:cs="Times New Roman"/>
          <w:b/>
          <w:sz w:val="24"/>
          <w:szCs w:val="24"/>
          <w:u w:val="single"/>
        </w:rPr>
        <w:t>M. Amir Khan, Assistant Manager</w:t>
      </w:r>
    </w:p>
    <w:p w14:paraId="18992714" w14:textId="77777777" w:rsidR="008426BF" w:rsidRPr="008426BF" w:rsidRDefault="008426BF" w:rsidP="008426BF">
      <w:pPr>
        <w:pStyle w:val="NoSpacing"/>
        <w:rPr>
          <w:rFonts w:ascii="Times New Roman" w:hAnsi="Times New Roman" w:cs="Times New Roman"/>
          <w:sz w:val="24"/>
          <w:szCs w:val="24"/>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8426BF" w:rsidRPr="008426BF" w14:paraId="3FA456E0" w14:textId="77777777" w:rsidTr="00B2459B">
        <w:trPr>
          <w:trHeight w:val="584"/>
        </w:trPr>
        <w:tc>
          <w:tcPr>
            <w:tcW w:w="182" w:type="pct"/>
            <w:vAlign w:val="center"/>
          </w:tcPr>
          <w:p w14:paraId="467CEB61"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Sr. No.</w:t>
            </w:r>
          </w:p>
        </w:tc>
        <w:tc>
          <w:tcPr>
            <w:tcW w:w="985" w:type="pct"/>
            <w:vAlign w:val="center"/>
          </w:tcPr>
          <w:p w14:paraId="415EBC29"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Main Activities</w:t>
            </w:r>
          </w:p>
        </w:tc>
        <w:tc>
          <w:tcPr>
            <w:tcW w:w="1271" w:type="pct"/>
            <w:vAlign w:val="center"/>
          </w:tcPr>
          <w:p w14:paraId="6A653527"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Expected Outcome</w:t>
            </w:r>
          </w:p>
        </w:tc>
        <w:tc>
          <w:tcPr>
            <w:tcW w:w="1551" w:type="pct"/>
            <w:vAlign w:val="center"/>
          </w:tcPr>
          <w:p w14:paraId="47B50537"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t>(Nov, 2020)</w:t>
            </w:r>
          </w:p>
        </w:tc>
        <w:tc>
          <w:tcPr>
            <w:tcW w:w="1011" w:type="pct"/>
            <w:vAlign w:val="center"/>
          </w:tcPr>
          <w:p w14:paraId="0695E5FA"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(Next month)</w:t>
            </w:r>
          </w:p>
        </w:tc>
      </w:tr>
      <w:tr w:rsidR="008426BF" w:rsidRPr="008426BF" w14:paraId="54C0EFFF" w14:textId="77777777" w:rsidTr="00B2459B">
        <w:tc>
          <w:tcPr>
            <w:tcW w:w="5000" w:type="pct"/>
            <w:gridSpan w:val="5"/>
          </w:tcPr>
          <w:p w14:paraId="1EA5ABEA"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Product (Transport &amp; Logistic)</w:t>
            </w:r>
          </w:p>
        </w:tc>
      </w:tr>
      <w:tr w:rsidR="008426BF" w:rsidRPr="008426BF" w14:paraId="7A005DB8" w14:textId="77777777" w:rsidTr="00B2459B">
        <w:tc>
          <w:tcPr>
            <w:tcW w:w="182" w:type="pct"/>
            <w:vAlign w:val="center"/>
          </w:tcPr>
          <w:p w14:paraId="08C3E820"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1</w:t>
            </w:r>
          </w:p>
        </w:tc>
        <w:tc>
          <w:tcPr>
            <w:tcW w:w="985" w:type="pct"/>
            <w:vAlign w:val="center"/>
          </w:tcPr>
          <w:p w14:paraId="5EACC8F9" w14:textId="77777777" w:rsidR="008426BF" w:rsidRPr="008426BF" w:rsidRDefault="008426BF" w:rsidP="00B2459B">
            <w:pPr>
              <w:jc w:val="both"/>
              <w:rPr>
                <w:rFonts w:ascii="Times New Roman" w:hAnsi="Times New Roman" w:cs="Times New Roman"/>
                <w:sz w:val="24"/>
                <w:szCs w:val="24"/>
              </w:rPr>
            </w:pPr>
            <w:r w:rsidRPr="008426BF">
              <w:rPr>
                <w:rFonts w:ascii="Times New Roman" w:hAnsi="Times New Roman" w:cs="Times New Roman"/>
                <w:sz w:val="24"/>
                <w:szCs w:val="24"/>
              </w:rPr>
              <w:t>Prepared Comprehensive Report on Transport &amp; Logistic</w:t>
            </w:r>
          </w:p>
        </w:tc>
        <w:tc>
          <w:tcPr>
            <w:tcW w:w="1271" w:type="pct"/>
            <w:vAlign w:val="center"/>
          </w:tcPr>
          <w:p w14:paraId="25A6DEE3" w14:textId="77777777" w:rsidR="008426BF" w:rsidRPr="008426BF" w:rsidRDefault="008426BF" w:rsidP="00B2459B">
            <w:pPr>
              <w:jc w:val="both"/>
              <w:rPr>
                <w:rFonts w:ascii="Times New Roman" w:hAnsi="Times New Roman" w:cs="Times New Roman"/>
                <w:b/>
                <w:sz w:val="24"/>
                <w:szCs w:val="24"/>
              </w:rPr>
            </w:pPr>
            <w:r w:rsidRPr="008426BF">
              <w:rPr>
                <w:rFonts w:ascii="Times New Roman" w:hAnsi="Times New Roman" w:cs="Times New Roman"/>
                <w:b/>
                <w:sz w:val="24"/>
                <w:szCs w:val="24"/>
              </w:rPr>
              <w:t>May provide the general information to the readers, policy makers, decision makers</w:t>
            </w:r>
          </w:p>
        </w:tc>
        <w:tc>
          <w:tcPr>
            <w:tcW w:w="1551" w:type="pct"/>
            <w:vAlign w:val="center"/>
          </w:tcPr>
          <w:p w14:paraId="0DC1698F" w14:textId="77777777" w:rsidR="008426BF" w:rsidRPr="008426BF" w:rsidRDefault="008426BF" w:rsidP="008426BF">
            <w:pPr>
              <w:pStyle w:val="ListParagraph"/>
              <w:numPr>
                <w:ilvl w:val="0"/>
                <w:numId w:val="45"/>
              </w:numPr>
              <w:rPr>
                <w:rFonts w:ascii="Times New Roman" w:hAnsi="Times New Roman" w:cs="Times New Roman"/>
                <w:sz w:val="24"/>
                <w:szCs w:val="24"/>
              </w:rPr>
            </w:pPr>
            <w:r w:rsidRPr="008426BF">
              <w:rPr>
                <w:rFonts w:ascii="Times New Roman" w:hAnsi="Times New Roman" w:cs="Times New Roman"/>
                <w:sz w:val="24"/>
                <w:szCs w:val="24"/>
              </w:rPr>
              <w:t>Provided comprehensive constraints in the Transport Sector of Pakistan.</w:t>
            </w:r>
          </w:p>
          <w:p w14:paraId="4FFB442D" w14:textId="77777777" w:rsidR="008426BF" w:rsidRPr="008426BF" w:rsidRDefault="008426BF" w:rsidP="008426BF">
            <w:pPr>
              <w:pStyle w:val="ListParagraph"/>
              <w:numPr>
                <w:ilvl w:val="0"/>
                <w:numId w:val="45"/>
              </w:numPr>
              <w:rPr>
                <w:rFonts w:ascii="Times New Roman" w:hAnsi="Times New Roman" w:cs="Times New Roman"/>
                <w:sz w:val="24"/>
                <w:szCs w:val="24"/>
              </w:rPr>
            </w:pPr>
            <w:r w:rsidRPr="008426BF">
              <w:rPr>
                <w:rFonts w:ascii="Times New Roman" w:hAnsi="Times New Roman" w:cs="Times New Roman"/>
                <w:sz w:val="24"/>
                <w:szCs w:val="24"/>
              </w:rPr>
              <w:t>Requested the associations of the nomination for Constitution of Services Council by TDAP</w:t>
            </w:r>
          </w:p>
          <w:p w14:paraId="75735925" w14:textId="77777777" w:rsidR="008426BF" w:rsidRPr="008426BF" w:rsidRDefault="008426BF" w:rsidP="008426BF">
            <w:pPr>
              <w:pStyle w:val="ListParagraph"/>
              <w:numPr>
                <w:ilvl w:val="0"/>
                <w:numId w:val="45"/>
              </w:numPr>
              <w:rPr>
                <w:rFonts w:ascii="Times New Roman" w:hAnsi="Times New Roman" w:cs="Times New Roman"/>
                <w:sz w:val="24"/>
                <w:szCs w:val="24"/>
              </w:rPr>
            </w:pPr>
            <w:r w:rsidRPr="008426BF">
              <w:rPr>
                <w:rFonts w:ascii="Times New Roman" w:hAnsi="Times New Roman" w:cs="Times New Roman"/>
                <w:sz w:val="24"/>
                <w:szCs w:val="24"/>
              </w:rPr>
              <w:t>Provided inputs for the Brochure of Transport</w:t>
            </w:r>
          </w:p>
        </w:tc>
        <w:tc>
          <w:tcPr>
            <w:tcW w:w="1011" w:type="pct"/>
            <w:vAlign w:val="center"/>
          </w:tcPr>
          <w:p w14:paraId="652FE8BC" w14:textId="77777777" w:rsidR="008426BF" w:rsidRPr="008426BF" w:rsidRDefault="008426BF" w:rsidP="00B2459B">
            <w:pPr>
              <w:jc w:val="both"/>
              <w:rPr>
                <w:rFonts w:ascii="Times New Roman" w:hAnsi="Times New Roman" w:cs="Times New Roman"/>
                <w:sz w:val="24"/>
                <w:szCs w:val="24"/>
              </w:rPr>
            </w:pPr>
          </w:p>
        </w:tc>
      </w:tr>
      <w:tr w:rsidR="008426BF" w:rsidRPr="008426BF" w14:paraId="5136A29F" w14:textId="77777777" w:rsidTr="00B2459B">
        <w:tc>
          <w:tcPr>
            <w:tcW w:w="182" w:type="pct"/>
            <w:vAlign w:val="center"/>
          </w:tcPr>
          <w:p w14:paraId="7B184B7C"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2</w:t>
            </w:r>
          </w:p>
        </w:tc>
        <w:tc>
          <w:tcPr>
            <w:tcW w:w="985" w:type="pct"/>
            <w:vAlign w:val="center"/>
          </w:tcPr>
          <w:p w14:paraId="6E14C6C2" w14:textId="77777777" w:rsidR="008426BF" w:rsidRPr="008426BF" w:rsidRDefault="008426BF" w:rsidP="00B2459B">
            <w:pPr>
              <w:jc w:val="center"/>
              <w:rPr>
                <w:rFonts w:ascii="Times New Roman" w:hAnsi="Times New Roman" w:cs="Times New Roman"/>
                <w:color w:val="000000" w:themeColor="text1"/>
                <w:sz w:val="24"/>
                <w:szCs w:val="24"/>
              </w:rPr>
            </w:pPr>
          </w:p>
        </w:tc>
        <w:tc>
          <w:tcPr>
            <w:tcW w:w="1271" w:type="pct"/>
            <w:vAlign w:val="center"/>
          </w:tcPr>
          <w:p w14:paraId="2E1A0447" w14:textId="77777777" w:rsidR="008426BF" w:rsidRPr="008426BF" w:rsidRDefault="008426BF" w:rsidP="00B2459B">
            <w:pPr>
              <w:ind w:left="360"/>
              <w:jc w:val="center"/>
              <w:rPr>
                <w:rFonts w:ascii="Times New Roman" w:hAnsi="Times New Roman" w:cs="Times New Roman"/>
                <w:sz w:val="24"/>
                <w:szCs w:val="24"/>
              </w:rPr>
            </w:pPr>
          </w:p>
        </w:tc>
        <w:tc>
          <w:tcPr>
            <w:tcW w:w="1551" w:type="pct"/>
            <w:vAlign w:val="center"/>
          </w:tcPr>
          <w:p w14:paraId="3722DEC0" w14:textId="77777777" w:rsidR="008426BF" w:rsidRPr="008426BF" w:rsidRDefault="008426BF" w:rsidP="00B2459B">
            <w:pPr>
              <w:ind w:left="360"/>
              <w:jc w:val="center"/>
              <w:rPr>
                <w:rFonts w:ascii="Times New Roman" w:hAnsi="Times New Roman" w:cs="Times New Roman"/>
                <w:sz w:val="24"/>
                <w:szCs w:val="24"/>
              </w:rPr>
            </w:pPr>
          </w:p>
        </w:tc>
        <w:tc>
          <w:tcPr>
            <w:tcW w:w="1011" w:type="pct"/>
            <w:vAlign w:val="center"/>
          </w:tcPr>
          <w:p w14:paraId="4FC8461D" w14:textId="77777777" w:rsidR="008426BF" w:rsidRPr="008426BF" w:rsidRDefault="008426BF" w:rsidP="00B2459B">
            <w:pPr>
              <w:ind w:left="360"/>
              <w:jc w:val="center"/>
              <w:rPr>
                <w:rFonts w:ascii="Times New Roman" w:hAnsi="Times New Roman" w:cs="Times New Roman"/>
                <w:sz w:val="24"/>
                <w:szCs w:val="24"/>
              </w:rPr>
            </w:pPr>
          </w:p>
        </w:tc>
      </w:tr>
    </w:tbl>
    <w:p w14:paraId="380990AB" w14:textId="77777777" w:rsidR="008426BF" w:rsidRPr="008426BF" w:rsidRDefault="008426BF" w:rsidP="008426BF">
      <w:pPr>
        <w:rPr>
          <w:rFonts w:ascii="Times New Roman" w:hAnsi="Times New Roman" w:cs="Times New Roman"/>
          <w:sz w:val="24"/>
          <w:szCs w:val="24"/>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8426BF" w:rsidRPr="008426BF" w14:paraId="3ABF38F9" w14:textId="77777777" w:rsidTr="00B2459B">
        <w:tc>
          <w:tcPr>
            <w:tcW w:w="3510" w:type="dxa"/>
          </w:tcPr>
          <w:p w14:paraId="61FFC0F8"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Carry over Activities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(last month)</w:t>
            </w:r>
          </w:p>
        </w:tc>
        <w:tc>
          <w:tcPr>
            <w:tcW w:w="3780" w:type="dxa"/>
          </w:tcPr>
          <w:p w14:paraId="2B9AC38F"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Reason for Non- Execution</w:t>
            </w:r>
          </w:p>
          <w:p w14:paraId="6B4D1A24" w14:textId="77777777" w:rsidR="008426BF" w:rsidRPr="008426BF" w:rsidRDefault="008426BF" w:rsidP="00B2459B">
            <w:pPr>
              <w:pStyle w:val="NoSpacing"/>
              <w:jc w:val="center"/>
              <w:rPr>
                <w:rFonts w:ascii="Times New Roman" w:hAnsi="Times New Roman" w:cs="Times New Roman"/>
                <w:b/>
                <w:color w:val="FF0000"/>
                <w:sz w:val="24"/>
                <w:szCs w:val="24"/>
              </w:rPr>
            </w:pPr>
            <w:r w:rsidRPr="008426BF">
              <w:rPr>
                <w:rFonts w:ascii="Times New Roman" w:hAnsi="Times New Roman" w:cs="Times New Roman"/>
                <w:b/>
                <w:sz w:val="24"/>
                <w:szCs w:val="24"/>
              </w:rPr>
              <w:t xml:space="preserve">( </w:t>
            </w:r>
            <w:r w:rsidRPr="008426BF">
              <w:rPr>
                <w:rFonts w:ascii="Times New Roman" w:hAnsi="Times New Roman" w:cs="Times New Roman"/>
                <w:b/>
                <w:color w:val="FF0000"/>
                <w:sz w:val="24"/>
                <w:szCs w:val="24"/>
              </w:rPr>
              <w:t>If any )</w:t>
            </w:r>
          </w:p>
        </w:tc>
        <w:tc>
          <w:tcPr>
            <w:tcW w:w="4590" w:type="dxa"/>
          </w:tcPr>
          <w:p w14:paraId="07F0C514"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Progress</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(*month of the report*)</w:t>
            </w:r>
          </w:p>
        </w:tc>
        <w:tc>
          <w:tcPr>
            <w:tcW w:w="2983" w:type="dxa"/>
          </w:tcPr>
          <w:p w14:paraId="3AC53641" w14:textId="77777777" w:rsidR="008426BF" w:rsidRPr="008426BF" w:rsidRDefault="008426BF" w:rsidP="00B2459B">
            <w:pPr>
              <w:pStyle w:val="NoSpacing"/>
              <w:jc w:val="center"/>
              <w:rPr>
                <w:rFonts w:ascii="Times New Roman" w:hAnsi="Times New Roman" w:cs="Times New Roman"/>
                <w:b/>
                <w:sz w:val="24"/>
                <w:szCs w:val="24"/>
              </w:rPr>
            </w:pPr>
            <w:r w:rsidRPr="008426BF">
              <w:rPr>
                <w:rFonts w:ascii="Times New Roman" w:hAnsi="Times New Roman" w:cs="Times New Roman"/>
                <w:b/>
                <w:sz w:val="24"/>
                <w:szCs w:val="24"/>
              </w:rPr>
              <w:t>Way Forward</w:t>
            </w:r>
            <w:r w:rsidRPr="008426BF">
              <w:rPr>
                <w:rFonts w:ascii="Times New Roman" w:hAnsi="Times New Roman" w:cs="Times New Roman"/>
                <w:b/>
                <w:sz w:val="24"/>
                <w:szCs w:val="24"/>
              </w:rPr>
              <w:br/>
            </w:r>
            <w:r w:rsidRPr="008426BF">
              <w:rPr>
                <w:rFonts w:ascii="Times New Roman" w:hAnsi="Times New Roman" w:cs="Times New Roman"/>
                <w:b/>
                <w:color w:val="FF0000"/>
                <w:sz w:val="24"/>
                <w:szCs w:val="24"/>
              </w:rPr>
              <w:t>(for *Next month*)</w:t>
            </w:r>
          </w:p>
        </w:tc>
      </w:tr>
      <w:tr w:rsidR="008426BF" w:rsidRPr="008426BF" w14:paraId="04E599D1" w14:textId="77777777" w:rsidTr="00B2459B">
        <w:tc>
          <w:tcPr>
            <w:tcW w:w="14863" w:type="dxa"/>
            <w:gridSpan w:val="4"/>
          </w:tcPr>
          <w:p w14:paraId="54F98EBC" w14:textId="77777777" w:rsidR="008426BF" w:rsidRPr="008426BF" w:rsidRDefault="008426BF" w:rsidP="00B2459B">
            <w:pPr>
              <w:spacing w:before="240"/>
              <w:jc w:val="center"/>
              <w:rPr>
                <w:rFonts w:ascii="Times New Roman" w:hAnsi="Times New Roman" w:cs="Times New Roman"/>
                <w:b/>
                <w:sz w:val="24"/>
                <w:szCs w:val="24"/>
              </w:rPr>
            </w:pPr>
            <w:r w:rsidRPr="008426BF">
              <w:rPr>
                <w:rFonts w:ascii="Times New Roman" w:hAnsi="Times New Roman" w:cs="Times New Roman"/>
                <w:b/>
                <w:sz w:val="24"/>
                <w:szCs w:val="24"/>
              </w:rPr>
              <w:t xml:space="preserve">Product # 01 </w:t>
            </w:r>
            <w:r w:rsidRPr="008426BF">
              <w:rPr>
                <w:rFonts w:ascii="Times New Roman" w:hAnsi="Times New Roman" w:cs="Times New Roman"/>
                <w:b/>
                <w:color w:val="FF0000"/>
                <w:sz w:val="24"/>
                <w:szCs w:val="24"/>
              </w:rPr>
              <w:t>(________________)</w:t>
            </w:r>
          </w:p>
        </w:tc>
      </w:tr>
      <w:tr w:rsidR="008426BF" w:rsidRPr="008426BF" w14:paraId="1F8BEF17" w14:textId="77777777" w:rsidTr="00B2459B">
        <w:trPr>
          <w:trHeight w:val="518"/>
        </w:trPr>
        <w:tc>
          <w:tcPr>
            <w:tcW w:w="3510" w:type="dxa"/>
          </w:tcPr>
          <w:p w14:paraId="774AA065" w14:textId="77777777" w:rsidR="008426BF" w:rsidRPr="008426BF" w:rsidRDefault="008426BF" w:rsidP="00B2459B">
            <w:pPr>
              <w:rPr>
                <w:rFonts w:ascii="Times New Roman" w:hAnsi="Times New Roman" w:cs="Times New Roman"/>
                <w:sz w:val="24"/>
                <w:szCs w:val="24"/>
              </w:rPr>
            </w:pPr>
          </w:p>
        </w:tc>
        <w:tc>
          <w:tcPr>
            <w:tcW w:w="3780" w:type="dxa"/>
          </w:tcPr>
          <w:p w14:paraId="04F828BF" w14:textId="77777777" w:rsidR="008426BF" w:rsidRPr="008426BF" w:rsidRDefault="008426BF" w:rsidP="00B2459B">
            <w:pPr>
              <w:jc w:val="both"/>
              <w:rPr>
                <w:rFonts w:ascii="Times New Roman" w:hAnsi="Times New Roman" w:cs="Times New Roman"/>
                <w:sz w:val="24"/>
                <w:szCs w:val="24"/>
              </w:rPr>
            </w:pPr>
          </w:p>
        </w:tc>
        <w:tc>
          <w:tcPr>
            <w:tcW w:w="4590" w:type="dxa"/>
          </w:tcPr>
          <w:p w14:paraId="3F3FEA26" w14:textId="77777777" w:rsidR="008426BF" w:rsidRPr="008426BF" w:rsidRDefault="008426BF" w:rsidP="00B2459B">
            <w:pPr>
              <w:jc w:val="both"/>
              <w:rPr>
                <w:rFonts w:ascii="Times New Roman" w:hAnsi="Times New Roman" w:cs="Times New Roman"/>
                <w:sz w:val="24"/>
                <w:szCs w:val="24"/>
              </w:rPr>
            </w:pPr>
          </w:p>
        </w:tc>
        <w:tc>
          <w:tcPr>
            <w:tcW w:w="2983" w:type="dxa"/>
          </w:tcPr>
          <w:p w14:paraId="12068794" w14:textId="77777777" w:rsidR="008426BF" w:rsidRPr="008426BF" w:rsidRDefault="008426BF" w:rsidP="00B2459B">
            <w:pPr>
              <w:jc w:val="both"/>
              <w:rPr>
                <w:rFonts w:ascii="Times New Roman" w:hAnsi="Times New Roman" w:cs="Times New Roman"/>
                <w:sz w:val="24"/>
                <w:szCs w:val="24"/>
              </w:rPr>
            </w:pPr>
          </w:p>
        </w:tc>
      </w:tr>
      <w:tr w:rsidR="008426BF" w:rsidRPr="008426BF" w14:paraId="62B520D9" w14:textId="77777777" w:rsidTr="00B2459B">
        <w:trPr>
          <w:trHeight w:val="518"/>
        </w:trPr>
        <w:tc>
          <w:tcPr>
            <w:tcW w:w="3510" w:type="dxa"/>
          </w:tcPr>
          <w:p w14:paraId="56601348" w14:textId="77777777" w:rsidR="008426BF" w:rsidRPr="008426BF" w:rsidRDefault="008426BF" w:rsidP="00B2459B">
            <w:pPr>
              <w:rPr>
                <w:rFonts w:ascii="Times New Roman" w:hAnsi="Times New Roman" w:cs="Times New Roman"/>
                <w:color w:val="000000" w:themeColor="text1"/>
                <w:sz w:val="24"/>
                <w:szCs w:val="24"/>
              </w:rPr>
            </w:pPr>
          </w:p>
        </w:tc>
        <w:tc>
          <w:tcPr>
            <w:tcW w:w="3780" w:type="dxa"/>
          </w:tcPr>
          <w:p w14:paraId="3ED08766" w14:textId="77777777" w:rsidR="008426BF" w:rsidRPr="008426BF" w:rsidRDefault="008426BF" w:rsidP="00B2459B">
            <w:pPr>
              <w:ind w:left="360"/>
              <w:jc w:val="both"/>
              <w:rPr>
                <w:rFonts w:ascii="Times New Roman" w:hAnsi="Times New Roman" w:cs="Times New Roman"/>
                <w:sz w:val="24"/>
                <w:szCs w:val="24"/>
              </w:rPr>
            </w:pPr>
          </w:p>
        </w:tc>
        <w:tc>
          <w:tcPr>
            <w:tcW w:w="4590" w:type="dxa"/>
          </w:tcPr>
          <w:p w14:paraId="60E73084" w14:textId="77777777" w:rsidR="008426BF" w:rsidRPr="008426BF" w:rsidRDefault="008426BF" w:rsidP="00B2459B">
            <w:pPr>
              <w:ind w:left="360"/>
              <w:jc w:val="both"/>
              <w:rPr>
                <w:rFonts w:ascii="Times New Roman" w:hAnsi="Times New Roman" w:cs="Times New Roman"/>
                <w:sz w:val="24"/>
                <w:szCs w:val="24"/>
              </w:rPr>
            </w:pPr>
          </w:p>
        </w:tc>
        <w:tc>
          <w:tcPr>
            <w:tcW w:w="2983" w:type="dxa"/>
          </w:tcPr>
          <w:p w14:paraId="203D1757" w14:textId="77777777" w:rsidR="008426BF" w:rsidRPr="008426BF" w:rsidRDefault="008426BF" w:rsidP="00B2459B">
            <w:pPr>
              <w:ind w:left="360"/>
              <w:jc w:val="both"/>
              <w:rPr>
                <w:rFonts w:ascii="Times New Roman" w:hAnsi="Times New Roman" w:cs="Times New Roman"/>
                <w:sz w:val="24"/>
                <w:szCs w:val="24"/>
              </w:rPr>
            </w:pPr>
          </w:p>
        </w:tc>
      </w:tr>
    </w:tbl>
    <w:p w14:paraId="59BA002B" w14:textId="77777777" w:rsidR="008426BF" w:rsidRPr="008426BF" w:rsidRDefault="008426BF" w:rsidP="008426BF">
      <w:pPr>
        <w:pStyle w:val="NoSpacing"/>
        <w:rPr>
          <w:rFonts w:ascii="Times New Roman" w:hAnsi="Times New Roman" w:cs="Times New Roman"/>
          <w:sz w:val="24"/>
          <w:szCs w:val="24"/>
        </w:rPr>
      </w:pPr>
    </w:p>
    <w:p w14:paraId="4FA55B92" w14:textId="77777777" w:rsidR="008426BF" w:rsidRPr="008426BF" w:rsidRDefault="008426BF" w:rsidP="008426BF">
      <w:pPr>
        <w:ind w:left="4230" w:hanging="4230"/>
        <w:rPr>
          <w:rFonts w:ascii="Times New Roman" w:hAnsi="Times New Roman" w:cs="Times New Roman"/>
          <w:color w:val="FFFFFF" w:themeColor="background1"/>
          <w:sz w:val="24"/>
          <w:szCs w:val="24"/>
        </w:rPr>
      </w:pPr>
      <w:r w:rsidRPr="008426BF">
        <w:rPr>
          <w:rFonts w:ascii="Times New Roman" w:hAnsi="Times New Roman" w:cs="Times New Roman"/>
          <w:b/>
          <w:sz w:val="24"/>
          <w:szCs w:val="24"/>
        </w:rPr>
        <w:t xml:space="preserve">Officer’s take away for </w:t>
      </w:r>
      <w:r w:rsidRPr="008426BF">
        <w:rPr>
          <w:rFonts w:ascii="Times New Roman" w:hAnsi="Times New Roman" w:cs="Times New Roman"/>
          <w:b/>
          <w:color w:val="FF0000"/>
          <w:sz w:val="24"/>
          <w:szCs w:val="24"/>
        </w:rPr>
        <w:t>*Month of the report*</w:t>
      </w:r>
      <w:r w:rsidRPr="008426BF">
        <w:rPr>
          <w:rFonts w:ascii="Times New Roman" w:hAnsi="Times New Roman" w:cs="Times New Roman"/>
          <w:b/>
          <w:sz w:val="24"/>
          <w:szCs w:val="24"/>
        </w:rPr>
        <w:t>:</w:t>
      </w:r>
      <w:r w:rsidRPr="008426BF">
        <w:rPr>
          <w:rFonts w:ascii="Times New Roman" w:hAnsi="Times New Roman" w:cs="Times New Roman"/>
          <w:sz w:val="24"/>
          <w:szCs w:val="24"/>
        </w:rPr>
        <w:t xml:space="preserve"> </w:t>
      </w:r>
      <w:r w:rsidRPr="008426BF">
        <w:rPr>
          <w:rFonts w:ascii="Times New Roman" w:hAnsi="Times New Roman" w:cs="Times New Roman"/>
          <w:color w:val="FFFFFF" w:themeColor="background1"/>
          <w:sz w:val="24"/>
          <w:szCs w:val="24"/>
        </w:rPr>
        <w:t>_</w:t>
      </w:r>
      <w:r w:rsidRPr="008426BF">
        <w:rPr>
          <w:rFonts w:ascii="Times New Roman" w:hAnsi="Times New Roman" w:cs="Times New Roman"/>
          <w:sz w:val="24"/>
          <w:szCs w:val="24"/>
        </w:rPr>
        <w:t>______________________________________________________________________________________________</w:t>
      </w:r>
      <w:r w:rsidRPr="008426BF">
        <w:rPr>
          <w:rFonts w:ascii="Times New Roman" w:hAnsi="Times New Roman" w:cs="Times New Roman"/>
          <w:color w:val="000000" w:themeColor="text1"/>
          <w:sz w:val="24"/>
          <w:szCs w:val="24"/>
        </w:rPr>
        <w:t>_</w:t>
      </w:r>
    </w:p>
    <w:p w14:paraId="15B6C3BD" w14:textId="77777777" w:rsidR="008426BF" w:rsidRPr="008426BF" w:rsidRDefault="008426BF" w:rsidP="008426BF">
      <w:pPr>
        <w:spacing w:after="0" w:line="240" w:lineRule="auto"/>
        <w:ind w:left="12240"/>
        <w:jc w:val="center"/>
        <w:rPr>
          <w:rFonts w:ascii="Times New Roman" w:hAnsi="Times New Roman" w:cs="Times New Roman"/>
          <w:sz w:val="24"/>
          <w:szCs w:val="24"/>
        </w:rPr>
      </w:pPr>
    </w:p>
    <w:p w14:paraId="1F7FD904" w14:textId="77777777" w:rsidR="008426BF" w:rsidRPr="008426BF" w:rsidRDefault="008426BF" w:rsidP="008426BF">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(M Amir Khan)</w:t>
      </w:r>
    </w:p>
    <w:p w14:paraId="06B54081" w14:textId="77777777" w:rsidR="008426BF" w:rsidRPr="008426BF" w:rsidRDefault="008426BF" w:rsidP="008426BF">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Assistant Manager</w:t>
      </w:r>
    </w:p>
    <w:p w14:paraId="7278445D" w14:textId="77777777" w:rsidR="008426BF" w:rsidRPr="008426BF" w:rsidRDefault="008426BF" w:rsidP="008426BF">
      <w:pPr>
        <w:spacing w:after="0" w:line="240" w:lineRule="auto"/>
        <w:ind w:left="12240"/>
        <w:jc w:val="center"/>
        <w:rPr>
          <w:rFonts w:ascii="Times New Roman" w:hAnsi="Times New Roman" w:cs="Times New Roman"/>
          <w:sz w:val="24"/>
          <w:szCs w:val="24"/>
        </w:rPr>
      </w:pPr>
      <w:r w:rsidRPr="008426BF">
        <w:rPr>
          <w:rFonts w:ascii="Times New Roman" w:hAnsi="Times New Roman" w:cs="Times New Roman"/>
          <w:sz w:val="24"/>
          <w:szCs w:val="24"/>
        </w:rPr>
        <w:t>(TDAP, Peshawar)</w:t>
      </w:r>
    </w:p>
    <w:p w14:paraId="0AE3AA23" w14:textId="77777777" w:rsidR="008426BF" w:rsidRPr="008426BF" w:rsidRDefault="008426BF" w:rsidP="008426BF">
      <w:pPr>
        <w:pStyle w:val="NoSpacing"/>
        <w:ind w:left="10800"/>
        <w:jc w:val="center"/>
        <w:rPr>
          <w:rFonts w:ascii="Times New Roman" w:hAnsi="Times New Roman" w:cs="Times New Roman"/>
          <w:sz w:val="24"/>
          <w:szCs w:val="24"/>
        </w:rPr>
      </w:pPr>
    </w:p>
    <w:p w14:paraId="5B02A80D" w14:textId="77777777" w:rsidR="008426BF" w:rsidRPr="008426BF" w:rsidRDefault="008426BF" w:rsidP="008426BF">
      <w:pPr>
        <w:pStyle w:val="NoSpacing"/>
        <w:ind w:left="10800"/>
        <w:jc w:val="center"/>
        <w:rPr>
          <w:rFonts w:ascii="Times New Roman" w:hAnsi="Times New Roman" w:cs="Times New Roman"/>
          <w:color w:val="FF0000"/>
          <w:sz w:val="24"/>
          <w:szCs w:val="24"/>
        </w:rPr>
      </w:pPr>
    </w:p>
    <w:p w14:paraId="0FF5E26D" w14:textId="77777777" w:rsidR="008426BF" w:rsidRPr="008426BF" w:rsidRDefault="008426BF" w:rsidP="008426BF">
      <w:pPr>
        <w:tabs>
          <w:tab w:val="left" w:pos="991"/>
        </w:tabs>
        <w:rPr>
          <w:rFonts w:ascii="Times New Roman" w:hAnsi="Times New Roman" w:cs="Times New Roman"/>
          <w:sz w:val="24"/>
          <w:szCs w:val="24"/>
        </w:rPr>
        <w:sectPr w:rsidR="008426BF" w:rsidRPr="008426BF" w:rsidSect="00B06AB3">
          <w:pgSz w:w="15840" w:h="12240" w:orient="landscape"/>
          <w:pgMar w:top="547" w:right="446" w:bottom="274" w:left="547" w:header="720" w:footer="720" w:gutter="0"/>
          <w:cols w:space="720"/>
          <w:docGrid w:linePitch="360"/>
        </w:sectPr>
      </w:pPr>
    </w:p>
    <w:p w14:paraId="66FC320F" w14:textId="77777777" w:rsidR="008426BF" w:rsidRPr="008426BF" w:rsidRDefault="008426BF" w:rsidP="008426BF">
      <w:pPr>
        <w:tabs>
          <w:tab w:val="left" w:pos="991"/>
        </w:tabs>
        <w:jc w:val="center"/>
        <w:rPr>
          <w:rFonts w:ascii="Times New Roman" w:hAnsi="Times New Roman" w:cs="Times New Roman"/>
          <w:b/>
          <w:sz w:val="28"/>
          <w:szCs w:val="28"/>
          <w:u w:val="single"/>
        </w:rPr>
      </w:pPr>
      <w:r w:rsidRPr="008426BF">
        <w:rPr>
          <w:rFonts w:ascii="Times New Roman" w:hAnsi="Times New Roman" w:cs="Times New Roman"/>
          <w:noProof/>
          <w:sz w:val="28"/>
          <w:szCs w:val="28"/>
          <w:lang w:val="en-US" w:eastAsia="en-US"/>
        </w:rPr>
        <w:lastRenderedPageBreak/>
        <mc:AlternateContent>
          <mc:Choice Requires="wps">
            <w:drawing>
              <wp:anchor distT="0" distB="0" distL="114300" distR="114300" simplePos="0" relativeHeight="251665408" behindDoc="0" locked="0" layoutInCell="1" allowOverlap="1" wp14:anchorId="59559315" wp14:editId="42F8644C">
                <wp:simplePos x="0" y="0"/>
                <wp:positionH relativeFrom="column">
                  <wp:posOffset>5796915</wp:posOffset>
                </wp:positionH>
                <wp:positionV relativeFrom="paragraph">
                  <wp:posOffset>-717550</wp:posOffset>
                </wp:positionV>
                <wp:extent cx="786765" cy="255270"/>
                <wp:effectExtent l="0" t="63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D296A"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6.45pt;margin-top:-56.5pt;width:61.9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S2hgIAABU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" stroked="f">
                <v:textbox>
                  <w:txbxContent>
                    <w:p w14:paraId="567D296A"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r w:rsidRPr="008426BF">
        <w:rPr>
          <w:rFonts w:ascii="Times New Roman" w:hAnsi="Times New Roman" w:cs="Times New Roman"/>
          <w:b/>
          <w:sz w:val="28"/>
          <w:szCs w:val="28"/>
          <w:u w:val="single"/>
        </w:rPr>
        <w:t>MONTHLY ACTIVITY REPORT – (Nov 2020)</w:t>
      </w:r>
    </w:p>
    <w:p w14:paraId="741947B5" w14:textId="77777777" w:rsidR="008426BF" w:rsidRPr="008426BF" w:rsidRDefault="008426BF" w:rsidP="008426BF">
      <w:pPr>
        <w:rPr>
          <w:rFonts w:ascii="Times New Roman" w:hAnsi="Times New Roman" w:cs="Times New Roman"/>
          <w:b/>
          <w:sz w:val="24"/>
          <w:szCs w:val="24"/>
        </w:rPr>
      </w:pPr>
      <w:r w:rsidRPr="008426BF">
        <w:rPr>
          <w:rFonts w:ascii="Times New Roman" w:hAnsi="Times New Roman" w:cs="Times New Roman"/>
          <w:b/>
          <w:sz w:val="24"/>
          <w:szCs w:val="24"/>
        </w:rPr>
        <w:t>Name and Designation of Officer:</w:t>
      </w:r>
      <w:r w:rsidRPr="008426BF">
        <w:rPr>
          <w:rFonts w:ascii="Times New Roman" w:hAnsi="Times New Roman" w:cs="Times New Roman"/>
          <w:b/>
          <w:sz w:val="24"/>
          <w:szCs w:val="24"/>
        </w:rPr>
        <w:tab/>
        <w:t xml:space="preserve"> </w:t>
      </w:r>
      <w:r w:rsidRPr="008426BF">
        <w:rPr>
          <w:rFonts w:ascii="Times New Roman" w:hAnsi="Times New Roman" w:cs="Times New Roman"/>
          <w:b/>
          <w:sz w:val="24"/>
          <w:szCs w:val="24"/>
          <w:u w:val="single"/>
        </w:rPr>
        <w:t>M. Amir Khan, Assistant Manager</w:t>
      </w:r>
    </w:p>
    <w:p w14:paraId="08E0D7EE" w14:textId="77777777" w:rsidR="008426BF" w:rsidRPr="008426BF" w:rsidRDefault="008426BF" w:rsidP="008426BF">
      <w:pPr>
        <w:pStyle w:val="No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187"/>
        <w:gridCol w:w="6504"/>
        <w:gridCol w:w="7372"/>
      </w:tblGrid>
      <w:tr w:rsidR="008426BF" w:rsidRPr="008426BF" w14:paraId="6A74D22E" w14:textId="77777777" w:rsidTr="00B2459B">
        <w:tc>
          <w:tcPr>
            <w:tcW w:w="394" w:type="pct"/>
          </w:tcPr>
          <w:p w14:paraId="34C86B9A"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1</w:t>
            </w:r>
          </w:p>
        </w:tc>
        <w:tc>
          <w:tcPr>
            <w:tcW w:w="2159" w:type="pct"/>
          </w:tcPr>
          <w:p w14:paraId="07D4B7E2" w14:textId="77777777" w:rsidR="008426BF" w:rsidRPr="008426BF" w:rsidRDefault="008426BF" w:rsidP="00B2459B">
            <w:pPr>
              <w:rPr>
                <w:rFonts w:ascii="Times New Roman" w:hAnsi="Times New Roman" w:cs="Times New Roman"/>
                <w:b/>
                <w:sz w:val="24"/>
                <w:szCs w:val="24"/>
              </w:rPr>
            </w:pPr>
            <w:r w:rsidRPr="008426BF">
              <w:rPr>
                <w:rFonts w:ascii="Times New Roman" w:hAnsi="Times New Roman" w:cs="Times New Roman"/>
                <w:b/>
                <w:sz w:val="24"/>
                <w:szCs w:val="24"/>
              </w:rPr>
              <w:t>WORK ASSIGNED BY TDAP, ISLAMABAD DIRECTORATE/PESHAWAR:</w:t>
            </w:r>
          </w:p>
          <w:p w14:paraId="069F10C7" w14:textId="77777777" w:rsidR="008426BF" w:rsidRPr="008426BF" w:rsidRDefault="008426BF" w:rsidP="00B2459B">
            <w:pPr>
              <w:rPr>
                <w:rFonts w:ascii="Times New Roman" w:hAnsi="Times New Roman" w:cs="Times New Roman"/>
                <w:b/>
                <w:sz w:val="24"/>
                <w:szCs w:val="24"/>
              </w:rPr>
            </w:pPr>
          </w:p>
          <w:p w14:paraId="1F535433" w14:textId="77777777" w:rsidR="008426BF" w:rsidRPr="008426BF" w:rsidRDefault="008426BF" w:rsidP="00B2459B">
            <w:pPr>
              <w:rPr>
                <w:rFonts w:ascii="Times New Roman" w:hAnsi="Times New Roman" w:cs="Times New Roman"/>
                <w:b/>
                <w:sz w:val="24"/>
                <w:szCs w:val="24"/>
              </w:rPr>
            </w:pPr>
          </w:p>
        </w:tc>
        <w:tc>
          <w:tcPr>
            <w:tcW w:w="2447" w:type="pct"/>
          </w:tcPr>
          <w:p w14:paraId="5AD1DAF4" w14:textId="77777777" w:rsidR="008426BF" w:rsidRPr="008426BF" w:rsidRDefault="008426BF" w:rsidP="00B2459B">
            <w:pPr>
              <w:jc w:val="both"/>
              <w:rPr>
                <w:rFonts w:ascii="Times New Roman" w:hAnsi="Times New Roman" w:cs="Times New Roman"/>
                <w:sz w:val="24"/>
                <w:szCs w:val="24"/>
                <w:u w:val="single"/>
              </w:rPr>
            </w:pPr>
            <w:r w:rsidRPr="008426BF">
              <w:rPr>
                <w:rFonts w:ascii="Times New Roman" w:hAnsi="Times New Roman" w:cs="Times New Roman"/>
                <w:sz w:val="24"/>
                <w:szCs w:val="24"/>
                <w:u w:val="single"/>
              </w:rPr>
              <w:t>Activities Executed</w:t>
            </w:r>
          </w:p>
          <w:p w14:paraId="3FC9A5D9" w14:textId="77777777" w:rsidR="008426BF" w:rsidRPr="008426BF" w:rsidRDefault="008426BF" w:rsidP="008426BF">
            <w:pPr>
              <w:pStyle w:val="ListParagraph"/>
              <w:numPr>
                <w:ilvl w:val="0"/>
                <w:numId w:val="41"/>
              </w:numPr>
              <w:jc w:val="both"/>
              <w:rPr>
                <w:rFonts w:ascii="Times New Roman" w:hAnsi="Times New Roman" w:cs="Times New Roman"/>
                <w:sz w:val="24"/>
                <w:szCs w:val="24"/>
              </w:rPr>
            </w:pPr>
            <w:r w:rsidRPr="008426BF">
              <w:rPr>
                <w:rFonts w:ascii="Times New Roman" w:hAnsi="Times New Roman" w:cs="Times New Roman"/>
                <w:sz w:val="24"/>
                <w:szCs w:val="24"/>
              </w:rPr>
              <w:t>Disseminated and attended the webinars on Market opportunities for Handicraft products in the Chinese market &amp; Exports of Construction Material to Qatar.</w:t>
            </w:r>
          </w:p>
          <w:p w14:paraId="35EC3C31" w14:textId="77777777" w:rsidR="008426BF" w:rsidRPr="008426BF" w:rsidRDefault="008426BF" w:rsidP="008426BF">
            <w:pPr>
              <w:pStyle w:val="ListParagraph"/>
              <w:numPr>
                <w:ilvl w:val="0"/>
                <w:numId w:val="41"/>
              </w:numPr>
              <w:jc w:val="both"/>
              <w:rPr>
                <w:rFonts w:ascii="Times New Roman" w:hAnsi="Times New Roman" w:cs="Times New Roman"/>
                <w:sz w:val="24"/>
                <w:szCs w:val="24"/>
              </w:rPr>
            </w:pPr>
            <w:r w:rsidRPr="008426BF">
              <w:rPr>
                <w:rFonts w:ascii="Times New Roman" w:hAnsi="Times New Roman" w:cs="Times New Roman"/>
                <w:sz w:val="24"/>
                <w:szCs w:val="24"/>
              </w:rPr>
              <w:t xml:space="preserve">Arranged and attended meeting with Afghanistan Commercial Attaché for Pak – </w:t>
            </w:r>
            <w:proofErr w:type="spellStart"/>
            <w:r w:rsidRPr="008426BF">
              <w:rPr>
                <w:rFonts w:ascii="Times New Roman" w:hAnsi="Times New Roman" w:cs="Times New Roman"/>
                <w:sz w:val="24"/>
                <w:szCs w:val="24"/>
              </w:rPr>
              <w:t>Afg</w:t>
            </w:r>
            <w:proofErr w:type="spellEnd"/>
            <w:r w:rsidRPr="008426BF">
              <w:rPr>
                <w:rFonts w:ascii="Times New Roman" w:hAnsi="Times New Roman" w:cs="Times New Roman"/>
                <w:sz w:val="24"/>
                <w:szCs w:val="24"/>
              </w:rPr>
              <w:t xml:space="preserve"> Bilateral Trade and their issues.</w:t>
            </w:r>
          </w:p>
          <w:p w14:paraId="42CDECC8" w14:textId="77777777" w:rsidR="008426BF" w:rsidRPr="008426BF" w:rsidRDefault="008426BF" w:rsidP="008426BF">
            <w:pPr>
              <w:pStyle w:val="ListParagraph"/>
              <w:numPr>
                <w:ilvl w:val="0"/>
                <w:numId w:val="41"/>
              </w:numPr>
              <w:jc w:val="both"/>
              <w:rPr>
                <w:rFonts w:ascii="Times New Roman" w:hAnsi="Times New Roman" w:cs="Times New Roman"/>
                <w:sz w:val="24"/>
                <w:szCs w:val="24"/>
              </w:rPr>
            </w:pPr>
            <w:r w:rsidRPr="008426BF">
              <w:rPr>
                <w:rFonts w:ascii="Times New Roman" w:hAnsi="Times New Roman" w:cs="Times New Roman"/>
                <w:sz w:val="24"/>
                <w:szCs w:val="24"/>
              </w:rPr>
              <w:t>Issued GSP and FTA to the exporters.</w:t>
            </w:r>
          </w:p>
          <w:p w14:paraId="71018B58" w14:textId="77777777" w:rsidR="008426BF" w:rsidRPr="008426BF" w:rsidRDefault="008426BF" w:rsidP="008426BF">
            <w:pPr>
              <w:pStyle w:val="ListParagraph"/>
              <w:numPr>
                <w:ilvl w:val="0"/>
                <w:numId w:val="41"/>
              </w:numPr>
              <w:jc w:val="both"/>
              <w:rPr>
                <w:rFonts w:ascii="Times New Roman" w:hAnsi="Times New Roman" w:cs="Times New Roman"/>
                <w:sz w:val="24"/>
                <w:szCs w:val="24"/>
              </w:rPr>
            </w:pPr>
            <w:r w:rsidRPr="008426BF">
              <w:rPr>
                <w:rFonts w:ascii="Times New Roman" w:hAnsi="Times New Roman" w:cs="Times New Roman"/>
                <w:sz w:val="24"/>
                <w:szCs w:val="24"/>
              </w:rPr>
              <w:t xml:space="preserve">Sent report of the COO to </w:t>
            </w:r>
            <w:proofErr w:type="spellStart"/>
            <w:r w:rsidRPr="008426BF">
              <w:rPr>
                <w:rFonts w:ascii="Times New Roman" w:hAnsi="Times New Roman" w:cs="Times New Roman"/>
                <w:sz w:val="24"/>
                <w:szCs w:val="24"/>
              </w:rPr>
              <w:t>Hqrs</w:t>
            </w:r>
            <w:proofErr w:type="spellEnd"/>
            <w:r w:rsidRPr="008426BF">
              <w:rPr>
                <w:rFonts w:ascii="Times New Roman" w:hAnsi="Times New Roman" w:cs="Times New Roman"/>
                <w:sz w:val="24"/>
                <w:szCs w:val="24"/>
              </w:rPr>
              <w:t>.</w:t>
            </w:r>
          </w:p>
          <w:p w14:paraId="634BB53D" w14:textId="77777777" w:rsidR="008426BF" w:rsidRPr="008426BF" w:rsidRDefault="008426BF" w:rsidP="008426BF">
            <w:pPr>
              <w:pStyle w:val="ListParagraph"/>
              <w:numPr>
                <w:ilvl w:val="0"/>
                <w:numId w:val="41"/>
              </w:numPr>
              <w:jc w:val="both"/>
              <w:rPr>
                <w:rFonts w:ascii="Times New Roman" w:hAnsi="Times New Roman" w:cs="Times New Roman"/>
                <w:sz w:val="24"/>
                <w:szCs w:val="24"/>
              </w:rPr>
            </w:pPr>
            <w:r w:rsidRPr="008426BF">
              <w:rPr>
                <w:rFonts w:ascii="Times New Roman" w:hAnsi="Times New Roman" w:cs="Times New Roman"/>
                <w:sz w:val="24"/>
                <w:szCs w:val="24"/>
              </w:rPr>
              <w:t xml:space="preserve">Facilitated </w:t>
            </w:r>
            <w:proofErr w:type="spellStart"/>
            <w:r w:rsidRPr="008426BF">
              <w:rPr>
                <w:rFonts w:ascii="Times New Roman" w:hAnsi="Times New Roman" w:cs="Times New Roman"/>
                <w:sz w:val="24"/>
                <w:szCs w:val="24"/>
              </w:rPr>
              <w:t>Mr.</w:t>
            </w:r>
            <w:proofErr w:type="spellEnd"/>
            <w:r w:rsidRPr="008426BF">
              <w:rPr>
                <w:rFonts w:ascii="Times New Roman" w:hAnsi="Times New Roman" w:cs="Times New Roman"/>
                <w:sz w:val="24"/>
                <w:szCs w:val="24"/>
              </w:rPr>
              <w:t xml:space="preserve"> </w:t>
            </w:r>
            <w:proofErr w:type="spellStart"/>
            <w:r w:rsidRPr="008426BF">
              <w:rPr>
                <w:rFonts w:ascii="Times New Roman" w:hAnsi="Times New Roman" w:cs="Times New Roman"/>
                <w:sz w:val="24"/>
                <w:szCs w:val="24"/>
              </w:rPr>
              <w:t>Sadiq</w:t>
            </w:r>
            <w:proofErr w:type="spellEnd"/>
            <w:r w:rsidRPr="008426BF">
              <w:rPr>
                <w:rFonts w:ascii="Times New Roman" w:hAnsi="Times New Roman" w:cs="Times New Roman"/>
                <w:sz w:val="24"/>
                <w:szCs w:val="24"/>
              </w:rPr>
              <w:t xml:space="preserve"> </w:t>
            </w:r>
            <w:proofErr w:type="spellStart"/>
            <w:r w:rsidRPr="008426BF">
              <w:rPr>
                <w:rFonts w:ascii="Times New Roman" w:hAnsi="Times New Roman" w:cs="Times New Roman"/>
                <w:sz w:val="24"/>
                <w:szCs w:val="24"/>
              </w:rPr>
              <w:t>Hussain</w:t>
            </w:r>
            <w:proofErr w:type="spellEnd"/>
            <w:r w:rsidRPr="008426BF">
              <w:rPr>
                <w:rFonts w:ascii="Times New Roman" w:hAnsi="Times New Roman" w:cs="Times New Roman"/>
                <w:sz w:val="24"/>
                <w:szCs w:val="24"/>
              </w:rPr>
              <w:t>, Consultant, UNDP, regarding Marble.</w:t>
            </w:r>
          </w:p>
        </w:tc>
      </w:tr>
      <w:tr w:rsidR="008426BF" w:rsidRPr="008426BF" w14:paraId="4C42679E" w14:textId="77777777" w:rsidTr="00B2459B">
        <w:tc>
          <w:tcPr>
            <w:tcW w:w="394" w:type="pct"/>
          </w:tcPr>
          <w:p w14:paraId="1EB01391"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2</w:t>
            </w:r>
          </w:p>
        </w:tc>
        <w:tc>
          <w:tcPr>
            <w:tcW w:w="2159" w:type="pct"/>
          </w:tcPr>
          <w:p w14:paraId="63EB67E2" w14:textId="77777777" w:rsidR="008426BF" w:rsidRPr="008426BF" w:rsidRDefault="008426BF" w:rsidP="00B2459B">
            <w:pPr>
              <w:rPr>
                <w:rFonts w:ascii="Times New Roman" w:hAnsi="Times New Roman" w:cs="Times New Roman"/>
                <w:b/>
                <w:sz w:val="24"/>
                <w:szCs w:val="24"/>
              </w:rPr>
            </w:pPr>
            <w:r w:rsidRPr="008426BF">
              <w:rPr>
                <w:rFonts w:ascii="Times New Roman" w:hAnsi="Times New Roman" w:cs="Times New Roman"/>
                <w:b/>
                <w:sz w:val="24"/>
                <w:szCs w:val="24"/>
              </w:rPr>
              <w:t>WORK ASSIGNED BY TDAP, HEADQUATERS KARACHI:</w:t>
            </w:r>
          </w:p>
          <w:p w14:paraId="58FD2A82" w14:textId="77777777" w:rsidR="008426BF" w:rsidRPr="008426BF" w:rsidRDefault="008426BF" w:rsidP="00B2459B">
            <w:pPr>
              <w:rPr>
                <w:rFonts w:ascii="Times New Roman" w:hAnsi="Times New Roman" w:cs="Times New Roman"/>
                <w:b/>
                <w:sz w:val="24"/>
                <w:szCs w:val="24"/>
              </w:rPr>
            </w:pPr>
          </w:p>
          <w:p w14:paraId="03549C2A" w14:textId="77777777" w:rsidR="008426BF" w:rsidRPr="008426BF" w:rsidRDefault="008426BF" w:rsidP="00B2459B">
            <w:pPr>
              <w:rPr>
                <w:rFonts w:ascii="Times New Roman" w:hAnsi="Times New Roman" w:cs="Times New Roman"/>
                <w:b/>
                <w:sz w:val="24"/>
                <w:szCs w:val="24"/>
                <w:u w:val="single"/>
              </w:rPr>
            </w:pPr>
          </w:p>
        </w:tc>
        <w:tc>
          <w:tcPr>
            <w:tcW w:w="2447" w:type="pct"/>
          </w:tcPr>
          <w:p w14:paraId="5FF7B00D" w14:textId="77777777" w:rsidR="008426BF" w:rsidRPr="008426BF" w:rsidRDefault="008426BF" w:rsidP="00B2459B">
            <w:pPr>
              <w:jc w:val="both"/>
              <w:rPr>
                <w:rFonts w:ascii="Times New Roman" w:hAnsi="Times New Roman" w:cs="Times New Roman"/>
                <w:sz w:val="24"/>
                <w:szCs w:val="24"/>
                <w:u w:val="single"/>
              </w:rPr>
            </w:pPr>
            <w:r w:rsidRPr="008426BF">
              <w:rPr>
                <w:rFonts w:ascii="Times New Roman" w:hAnsi="Times New Roman" w:cs="Times New Roman"/>
                <w:sz w:val="24"/>
                <w:szCs w:val="24"/>
                <w:u w:val="single"/>
              </w:rPr>
              <w:t>Activities Executed</w:t>
            </w:r>
          </w:p>
          <w:p w14:paraId="3C29D6CA" w14:textId="77777777" w:rsidR="008426BF" w:rsidRPr="008426BF" w:rsidRDefault="008426BF" w:rsidP="00B2459B">
            <w:pPr>
              <w:jc w:val="both"/>
              <w:rPr>
                <w:rFonts w:ascii="Times New Roman" w:hAnsi="Times New Roman" w:cs="Times New Roman"/>
                <w:sz w:val="24"/>
                <w:szCs w:val="24"/>
              </w:rPr>
            </w:pPr>
          </w:p>
          <w:p w14:paraId="2C21DBBA" w14:textId="77777777" w:rsidR="008426BF" w:rsidRPr="008426BF" w:rsidRDefault="008426BF" w:rsidP="008426BF">
            <w:pPr>
              <w:pStyle w:val="ListParagraph"/>
              <w:numPr>
                <w:ilvl w:val="0"/>
                <w:numId w:val="32"/>
              </w:numPr>
              <w:jc w:val="both"/>
              <w:rPr>
                <w:rFonts w:ascii="Times New Roman" w:hAnsi="Times New Roman" w:cs="Times New Roman"/>
                <w:sz w:val="24"/>
                <w:szCs w:val="24"/>
              </w:rPr>
            </w:pPr>
            <w:r w:rsidRPr="008426BF">
              <w:rPr>
                <w:rFonts w:ascii="Times New Roman" w:hAnsi="Times New Roman" w:cs="Times New Roman"/>
                <w:sz w:val="24"/>
                <w:szCs w:val="24"/>
              </w:rPr>
              <w:t>Provided material for TDAP Broacher</w:t>
            </w:r>
          </w:p>
          <w:p w14:paraId="29F727F8" w14:textId="77777777" w:rsidR="008426BF" w:rsidRPr="008426BF" w:rsidRDefault="008426BF" w:rsidP="008426BF">
            <w:pPr>
              <w:pStyle w:val="ListParagraph"/>
              <w:numPr>
                <w:ilvl w:val="0"/>
                <w:numId w:val="32"/>
              </w:numPr>
              <w:jc w:val="both"/>
              <w:rPr>
                <w:rFonts w:ascii="Times New Roman" w:hAnsi="Times New Roman" w:cs="Times New Roman"/>
                <w:sz w:val="24"/>
                <w:szCs w:val="24"/>
              </w:rPr>
            </w:pPr>
            <w:r w:rsidRPr="008426BF">
              <w:rPr>
                <w:rFonts w:ascii="Times New Roman" w:hAnsi="Times New Roman" w:cs="Times New Roman"/>
                <w:sz w:val="24"/>
                <w:szCs w:val="24"/>
              </w:rPr>
              <w:t>Disseminate information regarding</w:t>
            </w:r>
          </w:p>
          <w:p w14:paraId="09C50DD1" w14:textId="77777777" w:rsidR="008426BF" w:rsidRPr="008426BF" w:rsidRDefault="008426BF" w:rsidP="008426BF">
            <w:pPr>
              <w:pStyle w:val="ListParagraph"/>
              <w:numPr>
                <w:ilvl w:val="0"/>
                <w:numId w:val="44"/>
              </w:numPr>
              <w:jc w:val="both"/>
              <w:rPr>
                <w:rFonts w:ascii="Times New Roman" w:hAnsi="Times New Roman" w:cs="Times New Roman"/>
                <w:sz w:val="24"/>
                <w:szCs w:val="24"/>
              </w:rPr>
            </w:pPr>
            <w:r w:rsidRPr="008426BF">
              <w:rPr>
                <w:rFonts w:ascii="Times New Roman" w:hAnsi="Times New Roman" w:cs="Times New Roman"/>
                <w:sz w:val="24"/>
                <w:szCs w:val="24"/>
              </w:rPr>
              <w:t>Gulf Food, 2021.</w:t>
            </w:r>
          </w:p>
          <w:p w14:paraId="67AFD1A8" w14:textId="77777777" w:rsidR="008426BF" w:rsidRPr="008426BF" w:rsidRDefault="008426BF" w:rsidP="008426BF">
            <w:pPr>
              <w:pStyle w:val="ListParagraph"/>
              <w:numPr>
                <w:ilvl w:val="0"/>
                <w:numId w:val="44"/>
              </w:numPr>
              <w:jc w:val="both"/>
              <w:rPr>
                <w:rFonts w:ascii="Times New Roman" w:hAnsi="Times New Roman" w:cs="Times New Roman"/>
                <w:sz w:val="24"/>
                <w:szCs w:val="24"/>
              </w:rPr>
            </w:pPr>
            <w:proofErr w:type="spellStart"/>
            <w:r w:rsidRPr="008426BF">
              <w:rPr>
                <w:rFonts w:ascii="Times New Roman" w:hAnsi="Times New Roman" w:cs="Times New Roman"/>
                <w:sz w:val="24"/>
                <w:szCs w:val="24"/>
              </w:rPr>
              <w:t>Securex</w:t>
            </w:r>
            <w:proofErr w:type="spellEnd"/>
            <w:r w:rsidRPr="008426BF">
              <w:rPr>
                <w:rFonts w:ascii="Times New Roman" w:hAnsi="Times New Roman" w:cs="Times New Roman"/>
                <w:sz w:val="24"/>
                <w:szCs w:val="24"/>
              </w:rPr>
              <w:t xml:space="preserve"> Expo, </w:t>
            </w:r>
            <w:proofErr w:type="spellStart"/>
            <w:r w:rsidRPr="008426BF">
              <w:rPr>
                <w:rFonts w:ascii="Times New Roman" w:hAnsi="Times New Roman" w:cs="Times New Roman"/>
                <w:sz w:val="24"/>
                <w:szCs w:val="24"/>
              </w:rPr>
              <w:t>S.Africa</w:t>
            </w:r>
            <w:proofErr w:type="spellEnd"/>
            <w:r w:rsidRPr="008426BF">
              <w:rPr>
                <w:rFonts w:ascii="Times New Roman" w:hAnsi="Times New Roman" w:cs="Times New Roman"/>
                <w:sz w:val="24"/>
                <w:szCs w:val="24"/>
              </w:rPr>
              <w:t>, 2021.</w:t>
            </w:r>
          </w:p>
          <w:p w14:paraId="5F0B05DA" w14:textId="77777777" w:rsidR="008426BF" w:rsidRPr="008426BF" w:rsidRDefault="008426BF" w:rsidP="008426BF">
            <w:pPr>
              <w:pStyle w:val="ListParagraph"/>
              <w:numPr>
                <w:ilvl w:val="0"/>
                <w:numId w:val="44"/>
              </w:numPr>
              <w:jc w:val="both"/>
              <w:rPr>
                <w:rFonts w:ascii="Times New Roman" w:hAnsi="Times New Roman" w:cs="Times New Roman"/>
                <w:sz w:val="24"/>
                <w:szCs w:val="24"/>
              </w:rPr>
            </w:pPr>
            <w:r w:rsidRPr="008426BF">
              <w:rPr>
                <w:rFonts w:ascii="Times New Roman" w:hAnsi="Times New Roman" w:cs="Times New Roman"/>
                <w:sz w:val="24"/>
                <w:szCs w:val="24"/>
              </w:rPr>
              <w:t>Webinar on Future Export Opportunities and Future of Packaging in Europe.</w:t>
            </w:r>
          </w:p>
          <w:p w14:paraId="44EC64A5" w14:textId="77777777" w:rsidR="008426BF" w:rsidRPr="008426BF" w:rsidRDefault="008426BF" w:rsidP="008426BF">
            <w:pPr>
              <w:pStyle w:val="ListParagraph"/>
              <w:numPr>
                <w:ilvl w:val="0"/>
                <w:numId w:val="32"/>
              </w:numPr>
              <w:jc w:val="both"/>
              <w:rPr>
                <w:rFonts w:ascii="Times New Roman" w:hAnsi="Times New Roman" w:cs="Times New Roman"/>
                <w:sz w:val="24"/>
                <w:szCs w:val="24"/>
              </w:rPr>
            </w:pPr>
            <w:r w:rsidRPr="008426BF">
              <w:rPr>
                <w:rFonts w:ascii="Times New Roman" w:hAnsi="Times New Roman" w:cs="Times New Roman"/>
                <w:sz w:val="24"/>
                <w:szCs w:val="24"/>
              </w:rPr>
              <w:t xml:space="preserve">Provided information to the </w:t>
            </w:r>
            <w:proofErr w:type="spellStart"/>
            <w:r w:rsidRPr="008426BF">
              <w:rPr>
                <w:rFonts w:ascii="Times New Roman" w:hAnsi="Times New Roman" w:cs="Times New Roman"/>
                <w:sz w:val="24"/>
                <w:szCs w:val="24"/>
              </w:rPr>
              <w:t>Hqrs</w:t>
            </w:r>
            <w:proofErr w:type="spellEnd"/>
            <w:r w:rsidRPr="008426BF">
              <w:rPr>
                <w:rFonts w:ascii="Times New Roman" w:hAnsi="Times New Roman" w:cs="Times New Roman"/>
                <w:sz w:val="24"/>
                <w:szCs w:val="24"/>
              </w:rPr>
              <w:t xml:space="preserve"> for the </w:t>
            </w:r>
            <w:proofErr w:type="spellStart"/>
            <w:r w:rsidRPr="008426BF">
              <w:rPr>
                <w:rFonts w:ascii="Times New Roman" w:hAnsi="Times New Roman" w:cs="Times New Roman"/>
                <w:sz w:val="24"/>
                <w:szCs w:val="24"/>
              </w:rPr>
              <w:t>MoC</w:t>
            </w:r>
            <w:proofErr w:type="spellEnd"/>
            <w:r w:rsidRPr="008426BF">
              <w:rPr>
                <w:rFonts w:ascii="Times New Roman" w:hAnsi="Times New Roman" w:cs="Times New Roman"/>
                <w:sz w:val="24"/>
                <w:szCs w:val="24"/>
              </w:rPr>
              <w:t>.</w:t>
            </w:r>
          </w:p>
          <w:p w14:paraId="3BDDEFB9" w14:textId="77777777" w:rsidR="008426BF" w:rsidRPr="008426BF" w:rsidRDefault="008426BF" w:rsidP="008426BF">
            <w:pPr>
              <w:pStyle w:val="ListParagraph"/>
              <w:numPr>
                <w:ilvl w:val="0"/>
                <w:numId w:val="32"/>
              </w:numPr>
              <w:jc w:val="both"/>
              <w:rPr>
                <w:rFonts w:ascii="Times New Roman" w:hAnsi="Times New Roman" w:cs="Times New Roman"/>
                <w:sz w:val="24"/>
                <w:szCs w:val="24"/>
              </w:rPr>
            </w:pPr>
            <w:r w:rsidRPr="008426BF">
              <w:rPr>
                <w:rFonts w:ascii="Times New Roman" w:hAnsi="Times New Roman" w:cs="Times New Roman"/>
                <w:sz w:val="24"/>
                <w:szCs w:val="24"/>
              </w:rPr>
              <w:t>Provided list of Honey exporters for registration of Honey Exporters of Pakistan with Saudi Food &amp; Drug Authority</w:t>
            </w:r>
          </w:p>
        </w:tc>
      </w:tr>
      <w:tr w:rsidR="008426BF" w:rsidRPr="008426BF" w14:paraId="26CAA2C0" w14:textId="77777777" w:rsidTr="00B2459B">
        <w:tc>
          <w:tcPr>
            <w:tcW w:w="394" w:type="pct"/>
          </w:tcPr>
          <w:p w14:paraId="2A8E0951" w14:textId="77777777" w:rsidR="008426BF" w:rsidRPr="008426BF" w:rsidRDefault="008426BF" w:rsidP="00B2459B">
            <w:pPr>
              <w:jc w:val="center"/>
              <w:rPr>
                <w:rFonts w:ascii="Times New Roman" w:hAnsi="Times New Roman" w:cs="Times New Roman"/>
                <w:b/>
                <w:sz w:val="24"/>
                <w:szCs w:val="24"/>
              </w:rPr>
            </w:pPr>
            <w:r w:rsidRPr="008426BF">
              <w:rPr>
                <w:rFonts w:ascii="Times New Roman" w:hAnsi="Times New Roman" w:cs="Times New Roman"/>
                <w:b/>
                <w:sz w:val="24"/>
                <w:szCs w:val="24"/>
              </w:rPr>
              <w:t>3</w:t>
            </w:r>
          </w:p>
        </w:tc>
        <w:tc>
          <w:tcPr>
            <w:tcW w:w="2159" w:type="pct"/>
          </w:tcPr>
          <w:p w14:paraId="26083800" w14:textId="77777777" w:rsidR="008426BF" w:rsidRPr="008426BF" w:rsidRDefault="008426BF" w:rsidP="00B2459B">
            <w:pPr>
              <w:rPr>
                <w:rFonts w:ascii="Times New Roman" w:hAnsi="Times New Roman" w:cs="Times New Roman"/>
                <w:b/>
                <w:sz w:val="24"/>
                <w:szCs w:val="24"/>
              </w:rPr>
            </w:pPr>
            <w:r w:rsidRPr="008426BF">
              <w:rPr>
                <w:rFonts w:ascii="Times New Roman" w:hAnsi="Times New Roman" w:cs="Times New Roman"/>
                <w:b/>
                <w:sz w:val="24"/>
                <w:szCs w:val="24"/>
              </w:rPr>
              <w:t>WORK ASSIGNED BY MOC,</w:t>
            </w:r>
          </w:p>
          <w:p w14:paraId="24592E18" w14:textId="77777777" w:rsidR="008426BF" w:rsidRPr="008426BF" w:rsidRDefault="008426BF" w:rsidP="00B2459B">
            <w:pPr>
              <w:rPr>
                <w:rFonts w:ascii="Times New Roman" w:hAnsi="Times New Roman" w:cs="Times New Roman"/>
                <w:b/>
                <w:sz w:val="24"/>
                <w:szCs w:val="24"/>
              </w:rPr>
            </w:pPr>
            <w:r w:rsidRPr="008426BF">
              <w:rPr>
                <w:rFonts w:ascii="Times New Roman" w:hAnsi="Times New Roman" w:cs="Times New Roman"/>
                <w:b/>
                <w:sz w:val="24"/>
                <w:szCs w:val="24"/>
              </w:rPr>
              <w:t>ISLAMABAD:</w:t>
            </w:r>
          </w:p>
          <w:p w14:paraId="0C4A1D3F" w14:textId="77777777" w:rsidR="008426BF" w:rsidRPr="008426BF" w:rsidRDefault="008426BF" w:rsidP="00B2459B">
            <w:pPr>
              <w:rPr>
                <w:rFonts w:ascii="Times New Roman" w:hAnsi="Times New Roman" w:cs="Times New Roman"/>
                <w:b/>
                <w:sz w:val="24"/>
                <w:szCs w:val="24"/>
              </w:rPr>
            </w:pPr>
          </w:p>
          <w:p w14:paraId="1250BB27" w14:textId="77777777" w:rsidR="008426BF" w:rsidRPr="008426BF" w:rsidRDefault="008426BF" w:rsidP="00B2459B">
            <w:pPr>
              <w:pStyle w:val="ListParagraph"/>
              <w:ind w:left="729"/>
              <w:rPr>
                <w:rFonts w:ascii="Times New Roman" w:hAnsi="Times New Roman" w:cs="Times New Roman"/>
                <w:b/>
                <w:sz w:val="24"/>
                <w:szCs w:val="24"/>
              </w:rPr>
            </w:pPr>
          </w:p>
          <w:p w14:paraId="3E2882A9" w14:textId="77777777" w:rsidR="008426BF" w:rsidRPr="008426BF" w:rsidRDefault="008426BF" w:rsidP="00B2459B">
            <w:pPr>
              <w:rPr>
                <w:rFonts w:ascii="Times New Roman" w:hAnsi="Times New Roman" w:cs="Times New Roman"/>
                <w:b/>
                <w:sz w:val="24"/>
                <w:szCs w:val="24"/>
                <w:u w:val="single"/>
              </w:rPr>
            </w:pPr>
          </w:p>
        </w:tc>
        <w:tc>
          <w:tcPr>
            <w:tcW w:w="2447" w:type="pct"/>
          </w:tcPr>
          <w:p w14:paraId="33296FC7" w14:textId="77777777" w:rsidR="008426BF" w:rsidRPr="008426BF" w:rsidRDefault="008426BF" w:rsidP="00B2459B">
            <w:pPr>
              <w:jc w:val="both"/>
              <w:rPr>
                <w:rFonts w:ascii="Times New Roman" w:hAnsi="Times New Roman" w:cs="Times New Roman"/>
                <w:sz w:val="24"/>
                <w:szCs w:val="24"/>
                <w:u w:val="single"/>
              </w:rPr>
            </w:pPr>
            <w:r w:rsidRPr="008426BF">
              <w:rPr>
                <w:rFonts w:ascii="Times New Roman" w:hAnsi="Times New Roman" w:cs="Times New Roman"/>
                <w:sz w:val="24"/>
                <w:szCs w:val="24"/>
                <w:u w:val="single"/>
              </w:rPr>
              <w:t>Activities Executed</w:t>
            </w:r>
          </w:p>
          <w:p w14:paraId="57B1EBB9" w14:textId="77777777" w:rsidR="008426BF" w:rsidRPr="008426BF" w:rsidRDefault="008426BF" w:rsidP="008426BF">
            <w:pPr>
              <w:pStyle w:val="ListParagraph"/>
              <w:numPr>
                <w:ilvl w:val="0"/>
                <w:numId w:val="33"/>
              </w:numPr>
              <w:jc w:val="both"/>
              <w:rPr>
                <w:rFonts w:ascii="Times New Roman" w:hAnsi="Times New Roman" w:cs="Times New Roman"/>
                <w:sz w:val="24"/>
                <w:szCs w:val="24"/>
              </w:rPr>
            </w:pPr>
          </w:p>
          <w:p w14:paraId="5FAD0E84" w14:textId="77777777" w:rsidR="008426BF" w:rsidRPr="008426BF" w:rsidRDefault="008426BF" w:rsidP="008426BF">
            <w:pPr>
              <w:pStyle w:val="ListParagraph"/>
              <w:numPr>
                <w:ilvl w:val="0"/>
                <w:numId w:val="33"/>
              </w:numPr>
              <w:jc w:val="both"/>
              <w:rPr>
                <w:rFonts w:ascii="Times New Roman" w:hAnsi="Times New Roman" w:cs="Times New Roman"/>
                <w:sz w:val="24"/>
                <w:szCs w:val="24"/>
              </w:rPr>
            </w:pPr>
          </w:p>
          <w:p w14:paraId="0D12D6E4" w14:textId="77777777" w:rsidR="008426BF" w:rsidRPr="008426BF" w:rsidRDefault="008426BF" w:rsidP="008426BF">
            <w:pPr>
              <w:pStyle w:val="ListParagraph"/>
              <w:numPr>
                <w:ilvl w:val="0"/>
                <w:numId w:val="33"/>
              </w:numPr>
              <w:jc w:val="both"/>
              <w:rPr>
                <w:rFonts w:ascii="Times New Roman" w:hAnsi="Times New Roman" w:cs="Times New Roman"/>
                <w:sz w:val="24"/>
                <w:szCs w:val="24"/>
              </w:rPr>
            </w:pPr>
          </w:p>
        </w:tc>
      </w:tr>
    </w:tbl>
    <w:p w14:paraId="46D262E3" w14:textId="77777777" w:rsidR="008426BF" w:rsidRPr="008426BF" w:rsidRDefault="008426BF" w:rsidP="008426BF">
      <w:pPr>
        <w:rPr>
          <w:rFonts w:ascii="Times New Roman" w:hAnsi="Times New Roman" w:cs="Times New Roman"/>
          <w:sz w:val="24"/>
          <w:szCs w:val="24"/>
        </w:rPr>
      </w:pPr>
    </w:p>
    <w:p w14:paraId="10286EB7" w14:textId="77777777" w:rsidR="008426BF" w:rsidRPr="008426BF" w:rsidRDefault="008426BF"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(M Amir Khan)</w:t>
      </w:r>
    </w:p>
    <w:p w14:paraId="7A2C2A8F" w14:textId="77777777" w:rsidR="008426BF" w:rsidRPr="008426BF" w:rsidRDefault="008426BF"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Assistant Manager</w:t>
      </w:r>
    </w:p>
    <w:p w14:paraId="0B69A61D" w14:textId="77777777" w:rsidR="008426BF" w:rsidRPr="008426BF" w:rsidRDefault="008426BF" w:rsidP="008426BF">
      <w:pPr>
        <w:spacing w:after="0" w:line="240" w:lineRule="auto"/>
        <w:ind w:left="7200"/>
        <w:jc w:val="right"/>
        <w:rPr>
          <w:rFonts w:ascii="Times New Roman" w:hAnsi="Times New Roman" w:cs="Times New Roman"/>
          <w:sz w:val="24"/>
          <w:szCs w:val="24"/>
        </w:rPr>
      </w:pPr>
      <w:r w:rsidRPr="008426BF">
        <w:rPr>
          <w:rFonts w:ascii="Times New Roman" w:hAnsi="Times New Roman" w:cs="Times New Roman"/>
          <w:sz w:val="24"/>
          <w:szCs w:val="24"/>
        </w:rPr>
        <w:t>(TDAP, Peshawar)</w:t>
      </w:r>
    </w:p>
    <w:p w14:paraId="1895AA30" w14:textId="77777777" w:rsidR="008426BF" w:rsidRDefault="008426BF" w:rsidP="00B06AB3">
      <w:pPr>
        <w:tabs>
          <w:tab w:val="left" w:pos="991"/>
        </w:tabs>
        <w:rPr>
          <w:rFonts w:ascii="Times New Roman" w:hAnsi="Times New Roman" w:cs="Times New Roman"/>
          <w:sz w:val="24"/>
          <w:szCs w:val="24"/>
        </w:rPr>
      </w:pPr>
    </w:p>
    <w:p w14:paraId="3EBC4CBC" w14:textId="77777777" w:rsidR="008426BF" w:rsidRDefault="008426BF" w:rsidP="008426BF">
      <w:pPr>
        <w:tabs>
          <w:tab w:val="left" w:pos="5745"/>
        </w:tabs>
        <w:jc w:val="center"/>
        <w:rPr>
          <w:rFonts w:ascii="Times New Roman" w:hAnsi="Times New Roman" w:cs="Times New Roman"/>
          <w:b/>
          <w:sz w:val="24"/>
          <w:szCs w:val="24"/>
          <w:u w:val="single"/>
        </w:rPr>
      </w:pPr>
    </w:p>
    <w:p w14:paraId="58D8AC2D" w14:textId="77777777" w:rsidR="008426BF" w:rsidRDefault="008426BF" w:rsidP="008426BF">
      <w:pPr>
        <w:tabs>
          <w:tab w:val="left" w:pos="5745"/>
        </w:tabs>
        <w:jc w:val="center"/>
        <w:rPr>
          <w:rFonts w:ascii="Times New Roman" w:hAnsi="Times New Roman" w:cs="Times New Roman"/>
          <w:b/>
          <w:sz w:val="24"/>
          <w:szCs w:val="24"/>
          <w:u w:val="single"/>
        </w:rPr>
      </w:pPr>
    </w:p>
    <w:p w14:paraId="0F02365F" w14:textId="77777777" w:rsidR="008426BF" w:rsidRPr="008426BF" w:rsidRDefault="008426BF" w:rsidP="008426BF">
      <w:pPr>
        <w:tabs>
          <w:tab w:val="left" w:pos="5745"/>
        </w:tabs>
        <w:jc w:val="center"/>
        <w:rPr>
          <w:rFonts w:ascii="Times New Roman" w:hAnsi="Times New Roman" w:cs="Times New Roman"/>
          <w:b/>
          <w:sz w:val="28"/>
          <w:szCs w:val="28"/>
          <w:u w:val="single"/>
        </w:rPr>
      </w:pPr>
      <w:r w:rsidRPr="008426BF">
        <w:rPr>
          <w:rFonts w:ascii="Times New Roman" w:hAnsi="Times New Roman" w:cs="Times New Roman"/>
          <w:b/>
          <w:noProof/>
          <w:sz w:val="28"/>
          <w:szCs w:val="28"/>
          <w:u w:val="single"/>
          <w:lang w:val="en-US" w:eastAsia="en-US"/>
        </w:rPr>
        <w:lastRenderedPageBreak/>
        <mc:AlternateContent>
          <mc:Choice Requires="wps">
            <w:drawing>
              <wp:anchor distT="0" distB="0" distL="114300" distR="114300" simplePos="0" relativeHeight="251667456" behindDoc="0" locked="0" layoutInCell="1" allowOverlap="1" wp14:anchorId="3FBDEEE2" wp14:editId="74823B20">
                <wp:simplePos x="0" y="0"/>
                <wp:positionH relativeFrom="column">
                  <wp:posOffset>8796655</wp:posOffset>
                </wp:positionH>
                <wp:positionV relativeFrom="paragraph">
                  <wp:posOffset>-268605</wp:posOffset>
                </wp:positionV>
                <wp:extent cx="786765" cy="25527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366AD"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692.65pt;margin-top:-21.15pt;width:61.9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vzhQIAABU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" stroked="f">
                <v:textbox>
                  <w:txbxContent>
                    <w:p w14:paraId="71B366AD"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Pr="008426BF">
        <w:rPr>
          <w:rFonts w:ascii="Times New Roman" w:hAnsi="Times New Roman" w:cs="Times New Roman"/>
          <w:b/>
          <w:sz w:val="28"/>
          <w:szCs w:val="28"/>
          <w:u w:val="single"/>
        </w:rPr>
        <w:t>MONTHLY PRODUCT PROGRESS REPORT – (November -2020)</w:t>
      </w:r>
    </w:p>
    <w:p w14:paraId="62EC8A77" w14:textId="77777777" w:rsidR="008426BF" w:rsidRPr="00B5111F" w:rsidRDefault="008426BF" w:rsidP="008426BF">
      <w:pPr>
        <w:rPr>
          <w:rFonts w:ascii="Times New Roman" w:hAnsi="Times New Roman" w:cs="Times New Roman"/>
          <w:b/>
          <w:sz w:val="24"/>
          <w:szCs w:val="24"/>
        </w:rPr>
      </w:pPr>
      <w:r w:rsidRPr="00B5111F">
        <w:rPr>
          <w:rFonts w:ascii="Times New Roman" w:hAnsi="Times New Roman" w:cs="Times New Roman"/>
          <w:b/>
          <w:sz w:val="24"/>
          <w:szCs w:val="24"/>
        </w:rPr>
        <w:t>Name and Designation of Officer:</w:t>
      </w:r>
      <w:r w:rsidRPr="00B5111F">
        <w:rPr>
          <w:rFonts w:ascii="Times New Roman" w:hAnsi="Times New Roman" w:cs="Times New Roman"/>
          <w:b/>
          <w:sz w:val="24"/>
          <w:szCs w:val="24"/>
        </w:rPr>
        <w:tab/>
        <w:t xml:space="preserve"> </w:t>
      </w:r>
      <w:proofErr w:type="spellStart"/>
      <w:r w:rsidRPr="00B5111F">
        <w:rPr>
          <w:rFonts w:ascii="Times New Roman" w:hAnsi="Times New Roman" w:cs="Times New Roman"/>
          <w:b/>
          <w:sz w:val="24"/>
          <w:szCs w:val="24"/>
          <w:u w:val="single"/>
        </w:rPr>
        <w:t>Nazar</w:t>
      </w:r>
      <w:proofErr w:type="spellEnd"/>
      <w:r w:rsidRPr="00B5111F">
        <w:rPr>
          <w:rFonts w:ascii="Times New Roman" w:hAnsi="Times New Roman" w:cs="Times New Roman"/>
          <w:b/>
          <w:sz w:val="24"/>
          <w:szCs w:val="24"/>
          <w:u w:val="single"/>
        </w:rPr>
        <w:t xml:space="preserve"> </w:t>
      </w:r>
      <w:proofErr w:type="spellStart"/>
      <w:proofErr w:type="gramStart"/>
      <w:r w:rsidRPr="00B5111F">
        <w:rPr>
          <w:rFonts w:ascii="Times New Roman" w:hAnsi="Times New Roman" w:cs="Times New Roman"/>
          <w:b/>
          <w:sz w:val="24"/>
          <w:szCs w:val="24"/>
          <w:u w:val="single"/>
        </w:rPr>
        <w:t>jan</w:t>
      </w:r>
      <w:proofErr w:type="spellEnd"/>
      <w:proofErr w:type="gramEnd"/>
      <w:r w:rsidRPr="00B5111F">
        <w:rPr>
          <w:rFonts w:ascii="Times New Roman" w:hAnsi="Times New Roman" w:cs="Times New Roman"/>
          <w:b/>
          <w:sz w:val="24"/>
          <w:szCs w:val="24"/>
          <w:u w:val="single"/>
        </w:rPr>
        <w:t>, Assistant Director, TDAP, Peshawar</w:t>
      </w:r>
    </w:p>
    <w:p w14:paraId="2788DAAA" w14:textId="77777777" w:rsidR="008426BF" w:rsidRPr="00B5111F" w:rsidRDefault="008426BF" w:rsidP="008426BF">
      <w:pPr>
        <w:pStyle w:val="NoSpacing"/>
        <w:rPr>
          <w:sz w:val="24"/>
          <w:szCs w:val="24"/>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8426BF" w:rsidRPr="00B5111F" w14:paraId="32C826C6" w14:textId="77777777" w:rsidTr="00B2459B">
        <w:trPr>
          <w:trHeight w:val="584"/>
        </w:trPr>
        <w:tc>
          <w:tcPr>
            <w:tcW w:w="182" w:type="pct"/>
            <w:vAlign w:val="center"/>
          </w:tcPr>
          <w:p w14:paraId="483960A8"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Sr. No.</w:t>
            </w:r>
          </w:p>
        </w:tc>
        <w:tc>
          <w:tcPr>
            <w:tcW w:w="985" w:type="pct"/>
            <w:vAlign w:val="center"/>
          </w:tcPr>
          <w:p w14:paraId="5C3DF003"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Main Activities</w:t>
            </w:r>
          </w:p>
        </w:tc>
        <w:tc>
          <w:tcPr>
            <w:tcW w:w="1271" w:type="pct"/>
            <w:vAlign w:val="center"/>
          </w:tcPr>
          <w:p w14:paraId="4F2D7AE8"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Expected Outcome</w:t>
            </w:r>
          </w:p>
        </w:tc>
        <w:tc>
          <w:tcPr>
            <w:tcW w:w="1551" w:type="pct"/>
            <w:vAlign w:val="center"/>
          </w:tcPr>
          <w:p w14:paraId="1ED0EBA0"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Progress</w:t>
            </w:r>
            <w:r w:rsidRPr="00B5111F">
              <w:rPr>
                <w:rFonts w:ascii="Times New Roman" w:hAnsi="Times New Roman" w:cs="Times New Roman"/>
                <w:b/>
                <w:sz w:val="24"/>
                <w:szCs w:val="24"/>
              </w:rPr>
              <w:br/>
              <w:t>(Nov-2020)</w:t>
            </w:r>
          </w:p>
        </w:tc>
        <w:tc>
          <w:tcPr>
            <w:tcW w:w="1011" w:type="pct"/>
            <w:vAlign w:val="center"/>
          </w:tcPr>
          <w:p w14:paraId="4FEC2EB1"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Way Forward</w:t>
            </w:r>
            <w:r w:rsidRPr="00B5111F">
              <w:rPr>
                <w:rFonts w:ascii="Times New Roman" w:hAnsi="Times New Roman" w:cs="Times New Roman"/>
                <w:b/>
                <w:sz w:val="24"/>
                <w:szCs w:val="24"/>
              </w:rPr>
              <w:br/>
            </w:r>
            <w:r w:rsidRPr="00B5111F">
              <w:rPr>
                <w:rFonts w:ascii="Times New Roman" w:hAnsi="Times New Roman" w:cs="Times New Roman"/>
                <w:b/>
                <w:color w:val="FF0000"/>
                <w:sz w:val="24"/>
                <w:szCs w:val="24"/>
              </w:rPr>
              <w:t>(Next month)</w:t>
            </w:r>
          </w:p>
        </w:tc>
      </w:tr>
      <w:tr w:rsidR="008426BF" w:rsidRPr="00B5111F" w14:paraId="473256DE" w14:textId="77777777" w:rsidTr="00B2459B">
        <w:tc>
          <w:tcPr>
            <w:tcW w:w="5000" w:type="pct"/>
            <w:gridSpan w:val="5"/>
          </w:tcPr>
          <w:p w14:paraId="4384580A" w14:textId="77777777" w:rsidR="008426BF" w:rsidRPr="00B5111F" w:rsidRDefault="008426BF" w:rsidP="00B2459B">
            <w:pPr>
              <w:spacing w:before="240"/>
              <w:jc w:val="center"/>
              <w:rPr>
                <w:rFonts w:ascii="Times New Roman" w:hAnsi="Times New Roman" w:cs="Times New Roman"/>
                <w:b/>
                <w:sz w:val="24"/>
                <w:szCs w:val="24"/>
              </w:rPr>
            </w:pPr>
            <w:r w:rsidRPr="00B5111F">
              <w:rPr>
                <w:rFonts w:ascii="Times New Roman" w:hAnsi="Times New Roman" w:cs="Times New Roman"/>
                <w:b/>
                <w:sz w:val="24"/>
                <w:szCs w:val="24"/>
              </w:rPr>
              <w:t>Product (Handicrafts Sector of KP)</w:t>
            </w:r>
          </w:p>
        </w:tc>
      </w:tr>
      <w:tr w:rsidR="008426BF" w:rsidRPr="00B5111F" w14:paraId="62EEA862" w14:textId="77777777" w:rsidTr="00B2459B">
        <w:tc>
          <w:tcPr>
            <w:tcW w:w="182" w:type="pct"/>
            <w:vAlign w:val="center"/>
          </w:tcPr>
          <w:p w14:paraId="713B5751" w14:textId="77777777" w:rsidR="008426BF" w:rsidRPr="00B5111F" w:rsidRDefault="008426BF" w:rsidP="00B2459B">
            <w:pPr>
              <w:spacing w:before="240"/>
              <w:jc w:val="center"/>
              <w:rPr>
                <w:rFonts w:ascii="Times New Roman" w:hAnsi="Times New Roman" w:cs="Times New Roman"/>
                <w:sz w:val="24"/>
                <w:szCs w:val="24"/>
              </w:rPr>
            </w:pPr>
            <w:r w:rsidRPr="00B5111F">
              <w:rPr>
                <w:rFonts w:ascii="Times New Roman" w:hAnsi="Times New Roman" w:cs="Times New Roman"/>
                <w:sz w:val="24"/>
                <w:szCs w:val="24"/>
              </w:rPr>
              <w:t>1</w:t>
            </w:r>
          </w:p>
        </w:tc>
        <w:tc>
          <w:tcPr>
            <w:tcW w:w="985" w:type="pct"/>
            <w:vAlign w:val="center"/>
          </w:tcPr>
          <w:p w14:paraId="0C91A202" w14:textId="77777777" w:rsidR="008426BF" w:rsidRPr="00B5111F" w:rsidRDefault="008426BF" w:rsidP="00B2459B">
            <w:pPr>
              <w:jc w:val="both"/>
              <w:rPr>
                <w:rFonts w:ascii="Times New Roman" w:hAnsi="Times New Roman" w:cs="Times New Roman"/>
                <w:sz w:val="24"/>
                <w:szCs w:val="24"/>
              </w:rPr>
            </w:pPr>
            <w:r w:rsidRPr="00B5111F">
              <w:rPr>
                <w:rFonts w:ascii="Times New Roman" w:hAnsi="Times New Roman" w:cs="Times New Roman"/>
                <w:sz w:val="24"/>
                <w:szCs w:val="24"/>
              </w:rPr>
              <w:t xml:space="preserve">Meeting with Peshawar Technical Testing Board </w:t>
            </w:r>
          </w:p>
        </w:tc>
        <w:tc>
          <w:tcPr>
            <w:tcW w:w="1271" w:type="pct"/>
            <w:vAlign w:val="center"/>
          </w:tcPr>
          <w:p w14:paraId="4A00E9A3" w14:textId="77777777" w:rsidR="008426BF" w:rsidRPr="00B5111F" w:rsidRDefault="008426BF" w:rsidP="00B2459B">
            <w:pPr>
              <w:jc w:val="both"/>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The purpose of the meeting was to build knowledge about the handicrafts as most of the institutions working under this board deal with handicrafts training. </w:t>
            </w:r>
          </w:p>
        </w:tc>
        <w:tc>
          <w:tcPr>
            <w:tcW w:w="1551" w:type="pct"/>
            <w:vAlign w:val="center"/>
          </w:tcPr>
          <w:p w14:paraId="200FF3EC" w14:textId="77777777" w:rsidR="008426BF" w:rsidRPr="00B5111F" w:rsidRDefault="008426BF" w:rsidP="00B2459B">
            <w:pPr>
              <w:rPr>
                <w:rFonts w:ascii="Times New Roman" w:hAnsi="Times New Roman" w:cs="Times New Roman"/>
                <w:sz w:val="24"/>
                <w:szCs w:val="24"/>
              </w:rPr>
            </w:pPr>
            <w:r w:rsidRPr="00B5111F">
              <w:rPr>
                <w:rFonts w:ascii="Times New Roman" w:hAnsi="Times New Roman" w:cs="Times New Roman"/>
                <w:sz w:val="24"/>
                <w:szCs w:val="24"/>
              </w:rPr>
              <w:t xml:space="preserve">As per data provided by the technical boards three districts </w:t>
            </w:r>
            <w:proofErr w:type="spellStart"/>
            <w:r w:rsidRPr="00B5111F">
              <w:rPr>
                <w:rFonts w:ascii="Times New Roman" w:hAnsi="Times New Roman" w:cs="Times New Roman"/>
                <w:sz w:val="24"/>
                <w:szCs w:val="24"/>
              </w:rPr>
              <w:t>kp</w:t>
            </w:r>
            <w:proofErr w:type="spellEnd"/>
            <w:r w:rsidRPr="00B5111F">
              <w:rPr>
                <w:rFonts w:ascii="Times New Roman" w:hAnsi="Times New Roman" w:cs="Times New Roman"/>
                <w:sz w:val="24"/>
                <w:szCs w:val="24"/>
              </w:rPr>
              <w:t xml:space="preserve"> are rich in handicrafts sector </w:t>
            </w:r>
            <w:proofErr w:type="spellStart"/>
            <w:r w:rsidRPr="00B5111F">
              <w:rPr>
                <w:rFonts w:ascii="Times New Roman" w:hAnsi="Times New Roman" w:cs="Times New Roman"/>
                <w:sz w:val="24"/>
                <w:szCs w:val="24"/>
              </w:rPr>
              <w:t>viz</w:t>
            </w:r>
            <w:proofErr w:type="spellEnd"/>
            <w:r w:rsidRPr="00B5111F">
              <w:rPr>
                <w:rFonts w:ascii="Times New Roman" w:hAnsi="Times New Roman" w:cs="Times New Roman"/>
                <w:sz w:val="24"/>
                <w:szCs w:val="24"/>
              </w:rPr>
              <w:t xml:space="preserve"> </w:t>
            </w:r>
            <w:proofErr w:type="spellStart"/>
            <w:r w:rsidRPr="00B5111F">
              <w:rPr>
                <w:rFonts w:ascii="Times New Roman" w:hAnsi="Times New Roman" w:cs="Times New Roman"/>
                <w:sz w:val="24"/>
                <w:szCs w:val="24"/>
              </w:rPr>
              <w:t>Chitral</w:t>
            </w:r>
            <w:proofErr w:type="spellEnd"/>
            <w:r w:rsidRPr="00B5111F">
              <w:rPr>
                <w:rFonts w:ascii="Times New Roman" w:hAnsi="Times New Roman" w:cs="Times New Roman"/>
                <w:sz w:val="24"/>
                <w:szCs w:val="24"/>
              </w:rPr>
              <w:t xml:space="preserve">, Swat and </w:t>
            </w:r>
            <w:proofErr w:type="spellStart"/>
            <w:r w:rsidRPr="00B5111F">
              <w:rPr>
                <w:rFonts w:ascii="Times New Roman" w:hAnsi="Times New Roman" w:cs="Times New Roman"/>
                <w:sz w:val="24"/>
                <w:szCs w:val="24"/>
              </w:rPr>
              <w:t>DIKhan</w:t>
            </w:r>
            <w:proofErr w:type="spellEnd"/>
          </w:p>
        </w:tc>
        <w:tc>
          <w:tcPr>
            <w:tcW w:w="1011" w:type="pct"/>
            <w:vAlign w:val="center"/>
          </w:tcPr>
          <w:p w14:paraId="1F0D792E" w14:textId="77777777" w:rsidR="008426BF" w:rsidRPr="00B5111F" w:rsidRDefault="008426BF" w:rsidP="00B2459B">
            <w:pPr>
              <w:jc w:val="center"/>
              <w:rPr>
                <w:rFonts w:ascii="Times New Roman" w:hAnsi="Times New Roman" w:cs="Times New Roman"/>
                <w:sz w:val="24"/>
                <w:szCs w:val="24"/>
              </w:rPr>
            </w:pPr>
            <w:r w:rsidRPr="00B5111F">
              <w:rPr>
                <w:rFonts w:ascii="Times New Roman" w:hAnsi="Times New Roman" w:cs="Times New Roman"/>
                <w:sz w:val="24"/>
                <w:szCs w:val="24"/>
              </w:rPr>
              <w:softHyphen/>
              <w:t>Planned to have detailed visits of all the three districts famous for handicrafts in KPK in order to build knowledge about the different products of handicrafts sector, their potential for export and hurdles or problems faced by the producers.</w:t>
            </w:r>
          </w:p>
        </w:tc>
      </w:tr>
    </w:tbl>
    <w:p w14:paraId="78BEAD29" w14:textId="77777777" w:rsidR="008426BF" w:rsidRPr="00B5111F" w:rsidRDefault="008426BF" w:rsidP="008426BF">
      <w:pPr>
        <w:rPr>
          <w:sz w:val="24"/>
          <w:szCs w:val="24"/>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8426BF" w:rsidRPr="00B5111F" w14:paraId="653A485E" w14:textId="77777777" w:rsidTr="00B2459B">
        <w:tc>
          <w:tcPr>
            <w:tcW w:w="3510" w:type="dxa"/>
          </w:tcPr>
          <w:p w14:paraId="4605FDDF" w14:textId="77777777" w:rsidR="008426BF" w:rsidRPr="00B5111F" w:rsidRDefault="008426BF" w:rsidP="00B2459B">
            <w:pPr>
              <w:pStyle w:val="NoSpacing"/>
              <w:rPr>
                <w:rFonts w:ascii="Times New Roman" w:hAnsi="Times New Roman" w:cs="Times New Roman"/>
                <w:b/>
                <w:sz w:val="24"/>
                <w:szCs w:val="24"/>
              </w:rPr>
            </w:pPr>
            <w:r w:rsidRPr="00B5111F">
              <w:rPr>
                <w:rFonts w:ascii="Times New Roman" w:hAnsi="Times New Roman" w:cs="Times New Roman"/>
                <w:b/>
                <w:sz w:val="24"/>
                <w:szCs w:val="24"/>
              </w:rPr>
              <w:t xml:space="preserve">Carry over Activities </w:t>
            </w:r>
          </w:p>
          <w:p w14:paraId="6EE93724" w14:textId="77777777" w:rsidR="008426BF" w:rsidRPr="00B5111F" w:rsidRDefault="008426BF" w:rsidP="00B2459B">
            <w:pPr>
              <w:pStyle w:val="NoSpacing"/>
              <w:rPr>
                <w:rFonts w:ascii="Times New Roman" w:hAnsi="Times New Roman" w:cs="Times New Roman"/>
                <w:b/>
                <w:color w:val="FF0000"/>
                <w:sz w:val="24"/>
                <w:szCs w:val="24"/>
              </w:rPr>
            </w:pPr>
            <w:r w:rsidRPr="00B5111F">
              <w:rPr>
                <w:rFonts w:ascii="Times New Roman" w:hAnsi="Times New Roman" w:cs="Times New Roman"/>
                <w:b/>
                <w:sz w:val="24"/>
                <w:szCs w:val="24"/>
              </w:rPr>
              <w:t>(None)</w:t>
            </w:r>
          </w:p>
        </w:tc>
        <w:tc>
          <w:tcPr>
            <w:tcW w:w="3780" w:type="dxa"/>
          </w:tcPr>
          <w:p w14:paraId="03F545D6"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Reason for Non- Execution</w:t>
            </w:r>
          </w:p>
          <w:p w14:paraId="7384C9A1" w14:textId="77777777" w:rsidR="008426BF" w:rsidRPr="00B5111F" w:rsidRDefault="008426BF" w:rsidP="00B2459B">
            <w:pPr>
              <w:pStyle w:val="NoSpacing"/>
              <w:jc w:val="center"/>
              <w:rPr>
                <w:rFonts w:ascii="Times New Roman" w:hAnsi="Times New Roman" w:cs="Times New Roman"/>
                <w:b/>
                <w:color w:val="FF0000"/>
                <w:sz w:val="24"/>
                <w:szCs w:val="24"/>
              </w:rPr>
            </w:pPr>
            <w:r w:rsidRPr="00B5111F">
              <w:rPr>
                <w:rFonts w:ascii="Times New Roman" w:hAnsi="Times New Roman" w:cs="Times New Roman"/>
                <w:b/>
                <w:sz w:val="24"/>
                <w:szCs w:val="24"/>
              </w:rPr>
              <w:t xml:space="preserve">(I was on leave for my FPO exam and then got </w:t>
            </w:r>
            <w:proofErr w:type="spellStart"/>
            <w:r w:rsidRPr="00B5111F">
              <w:rPr>
                <w:rFonts w:ascii="Times New Roman" w:hAnsi="Times New Roman" w:cs="Times New Roman"/>
                <w:b/>
                <w:sz w:val="24"/>
                <w:szCs w:val="24"/>
              </w:rPr>
              <w:t>transferredto</w:t>
            </w:r>
            <w:proofErr w:type="spellEnd"/>
            <w:r w:rsidRPr="00B5111F">
              <w:rPr>
                <w:rFonts w:ascii="Times New Roman" w:hAnsi="Times New Roman" w:cs="Times New Roman"/>
                <w:b/>
                <w:sz w:val="24"/>
                <w:szCs w:val="24"/>
              </w:rPr>
              <w:t xml:space="preserve"> Peshawar  </w:t>
            </w:r>
            <w:r w:rsidRPr="00B5111F">
              <w:rPr>
                <w:rFonts w:ascii="Times New Roman" w:hAnsi="Times New Roman" w:cs="Times New Roman"/>
                <w:b/>
                <w:color w:val="FF0000"/>
                <w:sz w:val="24"/>
                <w:szCs w:val="24"/>
              </w:rPr>
              <w:t xml:space="preserve"> )</w:t>
            </w:r>
          </w:p>
        </w:tc>
        <w:tc>
          <w:tcPr>
            <w:tcW w:w="4590" w:type="dxa"/>
          </w:tcPr>
          <w:p w14:paraId="483809BE"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Progress</w:t>
            </w:r>
            <w:r w:rsidRPr="00B5111F">
              <w:rPr>
                <w:rFonts w:ascii="Times New Roman" w:hAnsi="Times New Roman" w:cs="Times New Roman"/>
                <w:b/>
                <w:sz w:val="24"/>
                <w:szCs w:val="24"/>
              </w:rPr>
              <w:br/>
            </w:r>
            <w:r w:rsidRPr="00B5111F">
              <w:rPr>
                <w:rFonts w:ascii="Times New Roman" w:hAnsi="Times New Roman" w:cs="Times New Roman"/>
                <w:b/>
                <w:color w:val="FF0000"/>
                <w:sz w:val="24"/>
                <w:szCs w:val="24"/>
              </w:rPr>
              <w:t>(*month of the report*)</w:t>
            </w:r>
          </w:p>
        </w:tc>
        <w:tc>
          <w:tcPr>
            <w:tcW w:w="2983" w:type="dxa"/>
          </w:tcPr>
          <w:p w14:paraId="28DA995D" w14:textId="77777777" w:rsidR="008426BF" w:rsidRPr="00B5111F" w:rsidRDefault="008426BF" w:rsidP="00B2459B">
            <w:pPr>
              <w:pStyle w:val="NoSpacing"/>
              <w:jc w:val="center"/>
              <w:rPr>
                <w:rFonts w:ascii="Times New Roman" w:hAnsi="Times New Roman" w:cs="Times New Roman"/>
                <w:b/>
                <w:sz w:val="24"/>
                <w:szCs w:val="24"/>
              </w:rPr>
            </w:pPr>
            <w:r w:rsidRPr="00B5111F">
              <w:rPr>
                <w:rFonts w:ascii="Times New Roman" w:hAnsi="Times New Roman" w:cs="Times New Roman"/>
                <w:b/>
                <w:sz w:val="24"/>
                <w:szCs w:val="24"/>
              </w:rPr>
              <w:t>Way Forward</w:t>
            </w:r>
            <w:r w:rsidRPr="00B5111F">
              <w:rPr>
                <w:rFonts w:ascii="Times New Roman" w:hAnsi="Times New Roman" w:cs="Times New Roman"/>
                <w:b/>
                <w:sz w:val="24"/>
                <w:szCs w:val="24"/>
              </w:rPr>
              <w:br/>
            </w:r>
            <w:r w:rsidRPr="00B5111F">
              <w:rPr>
                <w:rFonts w:ascii="Times New Roman" w:hAnsi="Times New Roman" w:cs="Times New Roman"/>
                <w:b/>
                <w:color w:val="FF0000"/>
                <w:sz w:val="24"/>
                <w:szCs w:val="24"/>
              </w:rPr>
              <w:t>(for *Next month*)</w:t>
            </w:r>
          </w:p>
        </w:tc>
      </w:tr>
      <w:tr w:rsidR="008426BF" w:rsidRPr="00B5111F" w14:paraId="32341EF9" w14:textId="77777777" w:rsidTr="00B2459B">
        <w:tc>
          <w:tcPr>
            <w:tcW w:w="14863" w:type="dxa"/>
            <w:gridSpan w:val="4"/>
          </w:tcPr>
          <w:p w14:paraId="07F73836" w14:textId="77777777" w:rsidR="008426BF" w:rsidRPr="00B5111F" w:rsidRDefault="008426BF" w:rsidP="00B2459B">
            <w:pPr>
              <w:spacing w:before="240"/>
              <w:jc w:val="center"/>
              <w:rPr>
                <w:rFonts w:ascii="Times New Roman" w:hAnsi="Times New Roman" w:cs="Times New Roman"/>
                <w:b/>
                <w:sz w:val="24"/>
                <w:szCs w:val="24"/>
              </w:rPr>
            </w:pPr>
            <w:r w:rsidRPr="00B5111F">
              <w:rPr>
                <w:rFonts w:ascii="Times New Roman" w:hAnsi="Times New Roman" w:cs="Times New Roman"/>
                <w:b/>
                <w:sz w:val="24"/>
                <w:szCs w:val="24"/>
              </w:rPr>
              <w:t xml:space="preserve">Product # 01 </w:t>
            </w:r>
            <w:r w:rsidRPr="00B5111F">
              <w:rPr>
                <w:rFonts w:ascii="Times New Roman" w:hAnsi="Times New Roman" w:cs="Times New Roman"/>
                <w:b/>
                <w:color w:val="FF0000"/>
                <w:sz w:val="24"/>
                <w:szCs w:val="24"/>
              </w:rPr>
              <w:t>(________________)</w:t>
            </w:r>
          </w:p>
        </w:tc>
      </w:tr>
      <w:tr w:rsidR="008426BF" w:rsidRPr="00B5111F" w14:paraId="05BDB25F" w14:textId="77777777" w:rsidTr="00B2459B">
        <w:trPr>
          <w:trHeight w:val="518"/>
        </w:trPr>
        <w:tc>
          <w:tcPr>
            <w:tcW w:w="3510" w:type="dxa"/>
          </w:tcPr>
          <w:p w14:paraId="14950882" w14:textId="77777777" w:rsidR="008426BF" w:rsidRPr="00B5111F" w:rsidRDefault="008426BF" w:rsidP="00B2459B">
            <w:pPr>
              <w:rPr>
                <w:rFonts w:ascii="Times New Roman" w:hAnsi="Times New Roman" w:cs="Times New Roman"/>
                <w:sz w:val="24"/>
                <w:szCs w:val="24"/>
              </w:rPr>
            </w:pPr>
          </w:p>
        </w:tc>
        <w:tc>
          <w:tcPr>
            <w:tcW w:w="3780" w:type="dxa"/>
          </w:tcPr>
          <w:p w14:paraId="347412BB" w14:textId="77777777" w:rsidR="008426BF" w:rsidRPr="00B5111F" w:rsidRDefault="008426BF" w:rsidP="00B2459B">
            <w:pPr>
              <w:jc w:val="both"/>
              <w:rPr>
                <w:rFonts w:ascii="Times New Roman" w:hAnsi="Times New Roman" w:cs="Times New Roman"/>
                <w:sz w:val="24"/>
                <w:szCs w:val="24"/>
              </w:rPr>
            </w:pPr>
          </w:p>
        </w:tc>
        <w:tc>
          <w:tcPr>
            <w:tcW w:w="4590" w:type="dxa"/>
          </w:tcPr>
          <w:p w14:paraId="63FF6FEA" w14:textId="77777777" w:rsidR="008426BF" w:rsidRPr="00B5111F" w:rsidRDefault="008426BF" w:rsidP="00B2459B">
            <w:pPr>
              <w:jc w:val="both"/>
              <w:rPr>
                <w:rFonts w:ascii="Times New Roman" w:hAnsi="Times New Roman" w:cs="Times New Roman"/>
                <w:sz w:val="24"/>
                <w:szCs w:val="24"/>
              </w:rPr>
            </w:pPr>
          </w:p>
        </w:tc>
        <w:tc>
          <w:tcPr>
            <w:tcW w:w="2983" w:type="dxa"/>
          </w:tcPr>
          <w:p w14:paraId="597557FF" w14:textId="77777777" w:rsidR="008426BF" w:rsidRPr="00B5111F" w:rsidRDefault="008426BF" w:rsidP="00B2459B">
            <w:pPr>
              <w:jc w:val="both"/>
              <w:rPr>
                <w:rFonts w:ascii="Times New Roman" w:hAnsi="Times New Roman" w:cs="Times New Roman"/>
                <w:sz w:val="24"/>
                <w:szCs w:val="24"/>
              </w:rPr>
            </w:pPr>
          </w:p>
        </w:tc>
      </w:tr>
      <w:tr w:rsidR="008426BF" w:rsidRPr="00B5111F" w14:paraId="038D5859" w14:textId="77777777" w:rsidTr="00B2459B">
        <w:trPr>
          <w:trHeight w:val="518"/>
        </w:trPr>
        <w:tc>
          <w:tcPr>
            <w:tcW w:w="3510" w:type="dxa"/>
          </w:tcPr>
          <w:p w14:paraId="5970AD18" w14:textId="77777777" w:rsidR="008426BF" w:rsidRPr="00B5111F" w:rsidRDefault="008426BF" w:rsidP="00B2459B">
            <w:pPr>
              <w:rPr>
                <w:rFonts w:ascii="Times New Roman" w:hAnsi="Times New Roman" w:cs="Times New Roman"/>
                <w:color w:val="000000" w:themeColor="text1"/>
                <w:sz w:val="24"/>
                <w:szCs w:val="24"/>
              </w:rPr>
            </w:pPr>
          </w:p>
        </w:tc>
        <w:tc>
          <w:tcPr>
            <w:tcW w:w="3780" w:type="dxa"/>
          </w:tcPr>
          <w:p w14:paraId="52AD4F9A" w14:textId="77777777" w:rsidR="008426BF" w:rsidRPr="00B5111F" w:rsidRDefault="008426BF" w:rsidP="00B2459B">
            <w:pPr>
              <w:ind w:left="360"/>
              <w:jc w:val="both"/>
              <w:rPr>
                <w:rFonts w:ascii="Times New Roman" w:hAnsi="Times New Roman" w:cs="Times New Roman"/>
                <w:sz w:val="24"/>
                <w:szCs w:val="24"/>
              </w:rPr>
            </w:pPr>
          </w:p>
        </w:tc>
        <w:tc>
          <w:tcPr>
            <w:tcW w:w="4590" w:type="dxa"/>
          </w:tcPr>
          <w:p w14:paraId="5DD3B7A3" w14:textId="77777777" w:rsidR="008426BF" w:rsidRPr="00B5111F" w:rsidRDefault="008426BF" w:rsidP="00B2459B">
            <w:pPr>
              <w:ind w:left="360"/>
              <w:jc w:val="both"/>
              <w:rPr>
                <w:rFonts w:ascii="Times New Roman" w:hAnsi="Times New Roman" w:cs="Times New Roman"/>
                <w:sz w:val="24"/>
                <w:szCs w:val="24"/>
              </w:rPr>
            </w:pPr>
          </w:p>
        </w:tc>
        <w:tc>
          <w:tcPr>
            <w:tcW w:w="2983" w:type="dxa"/>
          </w:tcPr>
          <w:p w14:paraId="1E38C940" w14:textId="77777777" w:rsidR="008426BF" w:rsidRPr="00B5111F" w:rsidRDefault="008426BF" w:rsidP="00B2459B">
            <w:pPr>
              <w:ind w:left="360"/>
              <w:jc w:val="both"/>
              <w:rPr>
                <w:rFonts w:ascii="Times New Roman" w:hAnsi="Times New Roman" w:cs="Times New Roman"/>
                <w:sz w:val="24"/>
                <w:szCs w:val="24"/>
              </w:rPr>
            </w:pPr>
          </w:p>
        </w:tc>
      </w:tr>
    </w:tbl>
    <w:p w14:paraId="6082F55E" w14:textId="77777777" w:rsidR="008426BF" w:rsidRPr="00B5111F" w:rsidRDefault="008426BF" w:rsidP="008426BF">
      <w:pPr>
        <w:pStyle w:val="NoSpacing"/>
        <w:rPr>
          <w:sz w:val="24"/>
          <w:szCs w:val="24"/>
        </w:rPr>
      </w:pPr>
    </w:p>
    <w:p w14:paraId="1B0C0957" w14:textId="77777777" w:rsidR="008426BF" w:rsidRPr="00B5111F" w:rsidRDefault="008426BF" w:rsidP="008426BF">
      <w:pPr>
        <w:ind w:left="4230" w:hanging="4230"/>
        <w:rPr>
          <w:color w:val="FFFFFF" w:themeColor="background1"/>
          <w:sz w:val="24"/>
          <w:szCs w:val="24"/>
        </w:rPr>
      </w:pPr>
      <w:r w:rsidRPr="00B5111F">
        <w:rPr>
          <w:b/>
          <w:sz w:val="24"/>
          <w:szCs w:val="24"/>
        </w:rPr>
        <w:t xml:space="preserve">Officer’s take away for </w:t>
      </w:r>
      <w:r w:rsidRPr="00B5111F">
        <w:rPr>
          <w:b/>
          <w:color w:val="FF0000"/>
          <w:sz w:val="24"/>
          <w:szCs w:val="24"/>
        </w:rPr>
        <w:t>*Month of the report*</w:t>
      </w:r>
      <w:r w:rsidRPr="00B5111F">
        <w:rPr>
          <w:b/>
          <w:sz w:val="24"/>
          <w:szCs w:val="24"/>
        </w:rPr>
        <w:t>:</w:t>
      </w:r>
      <w:r w:rsidRPr="00B5111F">
        <w:rPr>
          <w:sz w:val="24"/>
          <w:szCs w:val="24"/>
        </w:rPr>
        <w:t xml:space="preserve"> </w:t>
      </w:r>
      <w:r w:rsidRPr="00B5111F">
        <w:rPr>
          <w:color w:val="FFFFFF" w:themeColor="background1"/>
          <w:sz w:val="24"/>
          <w:szCs w:val="24"/>
        </w:rPr>
        <w:t>_</w:t>
      </w:r>
      <w:r w:rsidRPr="00B5111F">
        <w:rPr>
          <w:sz w:val="24"/>
          <w:szCs w:val="24"/>
        </w:rPr>
        <w:t>______________________________________________________________________________________________</w:t>
      </w:r>
      <w:r w:rsidRPr="00B5111F">
        <w:rPr>
          <w:color w:val="000000" w:themeColor="text1"/>
          <w:sz w:val="24"/>
          <w:szCs w:val="24"/>
        </w:rPr>
        <w:t>_</w:t>
      </w:r>
    </w:p>
    <w:p w14:paraId="2046FAFC" w14:textId="77777777" w:rsidR="008426BF" w:rsidRPr="00B5111F" w:rsidRDefault="008426BF" w:rsidP="008426BF">
      <w:pPr>
        <w:spacing w:after="0" w:line="240" w:lineRule="auto"/>
        <w:jc w:val="right"/>
        <w:rPr>
          <w:sz w:val="24"/>
          <w:szCs w:val="24"/>
        </w:rPr>
      </w:pPr>
      <w:proofErr w:type="gramStart"/>
      <w:r w:rsidRPr="00B5111F">
        <w:rPr>
          <w:sz w:val="24"/>
          <w:szCs w:val="24"/>
        </w:rPr>
        <w:t xml:space="preserve">( </w:t>
      </w:r>
      <w:proofErr w:type="spellStart"/>
      <w:r w:rsidRPr="00B5111F">
        <w:rPr>
          <w:sz w:val="24"/>
          <w:szCs w:val="24"/>
        </w:rPr>
        <w:t>Nazar</w:t>
      </w:r>
      <w:proofErr w:type="spellEnd"/>
      <w:proofErr w:type="gramEnd"/>
      <w:r w:rsidRPr="00B5111F">
        <w:rPr>
          <w:sz w:val="24"/>
          <w:szCs w:val="24"/>
        </w:rPr>
        <w:t xml:space="preserve"> </w:t>
      </w:r>
      <w:proofErr w:type="spellStart"/>
      <w:r w:rsidRPr="00B5111F">
        <w:rPr>
          <w:sz w:val="24"/>
          <w:szCs w:val="24"/>
        </w:rPr>
        <w:t>jan</w:t>
      </w:r>
      <w:proofErr w:type="spellEnd"/>
      <w:r w:rsidRPr="00B5111F">
        <w:rPr>
          <w:sz w:val="24"/>
          <w:szCs w:val="24"/>
        </w:rPr>
        <w:t>)</w:t>
      </w:r>
    </w:p>
    <w:p w14:paraId="5E176A70" w14:textId="77777777" w:rsidR="008426BF" w:rsidRPr="00B5111F" w:rsidRDefault="008426BF" w:rsidP="008426BF">
      <w:pPr>
        <w:spacing w:after="0" w:line="240" w:lineRule="auto"/>
        <w:ind w:left="12240"/>
        <w:jc w:val="right"/>
        <w:rPr>
          <w:sz w:val="24"/>
          <w:szCs w:val="24"/>
        </w:rPr>
      </w:pPr>
      <w:r w:rsidRPr="00B5111F">
        <w:rPr>
          <w:sz w:val="24"/>
          <w:szCs w:val="24"/>
        </w:rPr>
        <w:t xml:space="preserve">Assistant Director </w:t>
      </w:r>
    </w:p>
    <w:p w14:paraId="435B432C" w14:textId="77777777" w:rsidR="008426BF" w:rsidRPr="00B5111F" w:rsidRDefault="008426BF" w:rsidP="008426BF">
      <w:pPr>
        <w:spacing w:after="0" w:line="240" w:lineRule="auto"/>
        <w:ind w:left="12240"/>
        <w:jc w:val="right"/>
        <w:rPr>
          <w:sz w:val="24"/>
          <w:szCs w:val="24"/>
        </w:rPr>
      </w:pPr>
      <w:r w:rsidRPr="00B5111F">
        <w:rPr>
          <w:sz w:val="24"/>
          <w:szCs w:val="24"/>
        </w:rPr>
        <w:t>TDAP, Peshawar</w:t>
      </w:r>
    </w:p>
    <w:p w14:paraId="1F2CCBD3" w14:textId="77777777" w:rsidR="008426BF" w:rsidRPr="00B5111F" w:rsidRDefault="008426BF" w:rsidP="008426BF">
      <w:pPr>
        <w:pStyle w:val="NoSpacing"/>
        <w:ind w:left="10800"/>
        <w:jc w:val="center"/>
        <w:rPr>
          <w:sz w:val="24"/>
          <w:szCs w:val="24"/>
        </w:rPr>
      </w:pPr>
    </w:p>
    <w:p w14:paraId="14941327" w14:textId="77777777" w:rsidR="008426BF" w:rsidRPr="00B5111F" w:rsidRDefault="008426BF" w:rsidP="008426BF">
      <w:pPr>
        <w:pStyle w:val="NoSpacing"/>
        <w:ind w:left="10800"/>
        <w:jc w:val="center"/>
        <w:rPr>
          <w:color w:val="FF0000"/>
          <w:sz w:val="24"/>
          <w:szCs w:val="24"/>
        </w:rPr>
      </w:pPr>
    </w:p>
    <w:p w14:paraId="0FAF8D2C" w14:textId="77777777" w:rsidR="008426BF" w:rsidRPr="00B5111F" w:rsidRDefault="008426BF" w:rsidP="008426BF">
      <w:pPr>
        <w:tabs>
          <w:tab w:val="left" w:pos="991"/>
        </w:tabs>
        <w:rPr>
          <w:sz w:val="24"/>
          <w:szCs w:val="24"/>
        </w:rPr>
        <w:sectPr w:rsidR="008426BF" w:rsidRPr="00B5111F" w:rsidSect="00B06AB3">
          <w:pgSz w:w="15840" w:h="12240" w:orient="landscape"/>
          <w:pgMar w:top="547" w:right="446" w:bottom="274" w:left="547" w:header="720" w:footer="720" w:gutter="0"/>
          <w:cols w:space="720"/>
          <w:docGrid w:linePitch="360"/>
        </w:sectPr>
      </w:pPr>
    </w:p>
    <w:p w14:paraId="5CC787D5" w14:textId="77777777" w:rsidR="008426BF" w:rsidRPr="00B5111F" w:rsidRDefault="008426BF" w:rsidP="008426BF">
      <w:pPr>
        <w:spacing w:after="0" w:line="240" w:lineRule="auto"/>
        <w:jc w:val="center"/>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noProof/>
          <w:sz w:val="24"/>
          <w:szCs w:val="24"/>
          <w:u w:val="single"/>
          <w:lang w:val="en-US" w:eastAsia="en-US"/>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8480" behindDoc="0" locked="0" layoutInCell="1" allowOverlap="1" wp14:anchorId="43233176" wp14:editId="382D5901">
                <wp:simplePos x="0" y="0"/>
                <wp:positionH relativeFrom="column">
                  <wp:posOffset>4787265</wp:posOffset>
                </wp:positionH>
                <wp:positionV relativeFrom="paragraph">
                  <wp:posOffset>-287655</wp:posOffset>
                </wp:positionV>
                <wp:extent cx="786765" cy="2552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0F270"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76.95pt;margin-top:-22.65pt;width:61.9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" stroked="f">
                <v:textbox>
                  <w:txbxContent>
                    <w:p w14:paraId="11A0F270" w14:textId="77777777" w:rsidR="008426BF" w:rsidRPr="002838C4" w:rsidRDefault="008426BF" w:rsidP="008426BF">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MONTHLY ACTIVITY REPORT – (November -2020)</w:t>
      </w:r>
    </w:p>
    <w:p w14:paraId="6DB2CEB8" w14:textId="77777777" w:rsidR="008426BF" w:rsidRPr="00B5111F" w:rsidRDefault="008426BF" w:rsidP="008426BF">
      <w:pPr>
        <w:spacing w:after="0" w:line="240" w:lineRule="auto"/>
        <w:jc w:val="center"/>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p>
    <w:p w14:paraId="7FB14899" w14:textId="77777777" w:rsidR="008426BF" w:rsidRPr="00B5111F" w:rsidRDefault="008426BF" w:rsidP="008426BF">
      <w:pPr>
        <w:spacing w:after="0" w:line="240" w:lineRule="auto"/>
        <w:jc w:val="both"/>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Name and Designation of Officer:</w:t>
      </w: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ab/>
        <w:t xml:space="preserve"> </w:t>
      </w:r>
      <w:proofErr w:type="spellStart"/>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Nazar</w:t>
      </w:r>
      <w:proofErr w:type="spellEnd"/>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 xml:space="preserve"> Jan, Assistant Director </w:t>
      </w:r>
    </w:p>
    <w:p w14:paraId="4F3B1B2E" w14:textId="77777777" w:rsidR="008426BF" w:rsidRPr="00B5111F" w:rsidRDefault="008426BF" w:rsidP="008426BF">
      <w:pPr>
        <w:spacing w:after="0" w:line="240" w:lineRule="auto"/>
        <w:jc w:val="both"/>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p>
    <w:tbl>
      <w:tblPr>
        <w:tblStyle w:val="TableGrid"/>
        <w:tblW w:w="5000" w:type="pct"/>
        <w:tblLook w:val="04A0" w:firstRow="1" w:lastRow="0" w:firstColumn="1" w:lastColumn="0" w:noHBand="0" w:noVBand="1"/>
      </w:tblPr>
      <w:tblGrid>
        <w:gridCol w:w="755"/>
        <w:gridCol w:w="3763"/>
        <w:gridCol w:w="5058"/>
      </w:tblGrid>
      <w:tr w:rsidR="008426BF" w:rsidRPr="00B5111F" w14:paraId="19ECC818" w14:textId="77777777" w:rsidTr="00B2459B">
        <w:tc>
          <w:tcPr>
            <w:tcW w:w="394" w:type="pct"/>
          </w:tcPr>
          <w:p w14:paraId="298E8875" w14:textId="77777777" w:rsidR="008426BF" w:rsidRPr="00B5111F" w:rsidRDefault="008426BF" w:rsidP="00B2459B">
            <w:pPr>
              <w:jc w:val="center"/>
              <w:rPr>
                <w:rFonts w:ascii="Times New Roman" w:hAnsi="Times New Roman" w:cs="Times New Roman"/>
                <w:b/>
                <w:sz w:val="24"/>
                <w:szCs w:val="24"/>
              </w:rPr>
            </w:pPr>
            <w:r w:rsidRPr="00B5111F">
              <w:rPr>
                <w:rFonts w:ascii="Times New Roman" w:hAnsi="Times New Roman" w:cs="Times New Roman"/>
                <w:b/>
                <w:sz w:val="24"/>
                <w:szCs w:val="24"/>
              </w:rPr>
              <w:t>1</w:t>
            </w:r>
          </w:p>
        </w:tc>
        <w:tc>
          <w:tcPr>
            <w:tcW w:w="1965" w:type="pct"/>
          </w:tcPr>
          <w:p w14:paraId="5C15B4B0" w14:textId="77777777" w:rsidR="008426BF" w:rsidRPr="00B5111F" w:rsidRDefault="008426BF" w:rsidP="00B2459B">
            <w:pPr>
              <w:jc w:val="both"/>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t>WORK ASSIGNED BY TDAP, ISLAMABAD DIRECTORATE/ PESHAWAR :</w:t>
            </w:r>
          </w:p>
          <w:p w14:paraId="47C1A904" w14:textId="77777777" w:rsidR="008426BF" w:rsidRPr="00B5111F" w:rsidRDefault="008426BF" w:rsidP="00B2459B">
            <w:pPr>
              <w:rPr>
                <w:rFonts w:ascii="Times New Roman" w:hAnsi="Times New Roman" w:cs="Times New Roman"/>
                <w:b/>
                <w:sz w:val="24"/>
                <w:szCs w:val="24"/>
              </w:rPr>
            </w:pPr>
          </w:p>
          <w:p w14:paraId="6B7DD990" w14:textId="77777777" w:rsidR="008426BF" w:rsidRPr="00B5111F" w:rsidRDefault="008426BF" w:rsidP="00B2459B">
            <w:pPr>
              <w:rPr>
                <w:rFonts w:ascii="Times New Roman" w:hAnsi="Times New Roman" w:cs="Times New Roman"/>
                <w:b/>
                <w:sz w:val="24"/>
                <w:szCs w:val="24"/>
              </w:rPr>
            </w:pPr>
          </w:p>
        </w:tc>
        <w:tc>
          <w:tcPr>
            <w:tcW w:w="2641" w:type="pct"/>
          </w:tcPr>
          <w:p w14:paraId="561064B8" w14:textId="77777777" w:rsidR="008426BF" w:rsidRPr="00B5111F" w:rsidRDefault="008426BF" w:rsidP="00B2459B">
            <w:pPr>
              <w:jc w:val="both"/>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4DF4C6FA" w14:textId="77777777" w:rsidR="008426BF" w:rsidRPr="00B5111F" w:rsidRDefault="008426BF" w:rsidP="00B2459B">
            <w:pPr>
              <w:pStyle w:val="ListParagraph"/>
              <w:numPr>
                <w:ilvl w:val="0"/>
                <w:numId w:val="43"/>
              </w:numPr>
              <w:ind w:left="522"/>
              <w:jc w:val="both"/>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Attended Webinar “Market Opportunities for Handicraft Products in the Chinese Market (Beijing). </w:t>
            </w:r>
          </w:p>
          <w:p w14:paraId="42824062" w14:textId="77777777" w:rsidR="008426BF" w:rsidRPr="00B5111F" w:rsidRDefault="008426BF" w:rsidP="00B2459B">
            <w:pPr>
              <w:pStyle w:val="ListParagraph"/>
              <w:ind w:left="522"/>
              <w:jc w:val="both"/>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p>
        </w:tc>
      </w:tr>
      <w:tr w:rsidR="008426BF" w:rsidRPr="00B5111F" w14:paraId="551F3FAA" w14:textId="77777777" w:rsidTr="00B2459B">
        <w:tc>
          <w:tcPr>
            <w:tcW w:w="394" w:type="pct"/>
          </w:tcPr>
          <w:p w14:paraId="2BC5080D" w14:textId="77777777" w:rsidR="008426BF" w:rsidRPr="00B5111F" w:rsidRDefault="008426BF" w:rsidP="00B2459B">
            <w:pPr>
              <w:jc w:val="center"/>
              <w:rPr>
                <w:rFonts w:ascii="Times New Roman" w:hAnsi="Times New Roman" w:cs="Times New Roman"/>
                <w:b/>
                <w:sz w:val="24"/>
                <w:szCs w:val="24"/>
              </w:rPr>
            </w:pPr>
            <w:r w:rsidRPr="00B5111F">
              <w:rPr>
                <w:rFonts w:ascii="Times New Roman" w:hAnsi="Times New Roman" w:cs="Times New Roman"/>
                <w:b/>
                <w:sz w:val="24"/>
                <w:szCs w:val="24"/>
              </w:rPr>
              <w:t>2</w:t>
            </w:r>
          </w:p>
        </w:tc>
        <w:tc>
          <w:tcPr>
            <w:tcW w:w="1965" w:type="pct"/>
          </w:tcPr>
          <w:p w14:paraId="40D2B191" w14:textId="77777777" w:rsidR="008426BF" w:rsidRPr="00B5111F" w:rsidRDefault="008426BF" w:rsidP="00B2459B">
            <w:pPr>
              <w:jc w:val="both"/>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t>WORK ASSIGNED BY TDAP, HEADQUATERS KARACHI :</w:t>
            </w:r>
          </w:p>
          <w:p w14:paraId="6DF2CF28" w14:textId="77777777" w:rsidR="008426BF" w:rsidRPr="00B5111F" w:rsidRDefault="008426BF" w:rsidP="00B2459B">
            <w:pPr>
              <w:jc w:val="both"/>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pPr>
          </w:p>
          <w:p w14:paraId="17021650" w14:textId="77777777" w:rsidR="008426BF" w:rsidRPr="00B5111F" w:rsidRDefault="008426BF" w:rsidP="00B2459B">
            <w:pPr>
              <w:rPr>
                <w:rFonts w:ascii="Times New Roman" w:hAnsi="Times New Roman" w:cs="Times New Roman"/>
                <w:b/>
                <w:sz w:val="24"/>
                <w:szCs w:val="24"/>
                <w:u w:val="single"/>
              </w:rPr>
            </w:pPr>
          </w:p>
        </w:tc>
        <w:tc>
          <w:tcPr>
            <w:tcW w:w="2641" w:type="pct"/>
          </w:tcPr>
          <w:p w14:paraId="461EBA60" w14:textId="77777777" w:rsidR="008426BF" w:rsidRPr="00B5111F" w:rsidRDefault="008426BF" w:rsidP="00B2459B">
            <w:pPr>
              <w:jc w:val="both"/>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23E0E160" w14:textId="77777777" w:rsidR="008426BF" w:rsidRPr="00B5111F" w:rsidRDefault="008426BF" w:rsidP="00B2459B">
            <w:pPr>
              <w:jc w:val="both"/>
              <w:rPr>
                <w:rFonts w:ascii="Times New Roman" w:hAnsi="Times New Roman" w:cs="Times New Roman"/>
                <w:sz w:val="24"/>
                <w:szCs w:val="24"/>
              </w:rPr>
            </w:pPr>
          </w:p>
          <w:p w14:paraId="0532D3F4" w14:textId="77777777" w:rsidR="008426BF" w:rsidRPr="00B5111F" w:rsidRDefault="008426BF" w:rsidP="00B2459B">
            <w:pPr>
              <w:pStyle w:val="ListParagraph"/>
              <w:ind w:left="522"/>
              <w:jc w:val="both"/>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Wrote a detailed report named Tapping the potential of products made from cannabis assigned by AFD </w:t>
            </w:r>
            <w:proofErr w:type="spellStart"/>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karachi</w:t>
            </w:r>
            <w:proofErr w:type="spellEnd"/>
          </w:p>
          <w:p w14:paraId="09F9F456" w14:textId="77777777" w:rsidR="008426BF" w:rsidRPr="00B5111F" w:rsidRDefault="008426BF" w:rsidP="00B2459B">
            <w:pPr>
              <w:pStyle w:val="ListParagraph"/>
              <w:ind w:left="522"/>
              <w:jc w:val="both"/>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Wrote a detailed report on dates sector assigned by AFD </w:t>
            </w:r>
            <w:proofErr w:type="spellStart"/>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karachi</w:t>
            </w:r>
            <w:proofErr w:type="spellEnd"/>
          </w:p>
        </w:tc>
      </w:tr>
      <w:tr w:rsidR="008426BF" w:rsidRPr="00B5111F" w14:paraId="3886CE69" w14:textId="77777777" w:rsidTr="00B2459B">
        <w:trPr>
          <w:trHeight w:val="737"/>
        </w:trPr>
        <w:tc>
          <w:tcPr>
            <w:tcW w:w="394" w:type="pct"/>
          </w:tcPr>
          <w:p w14:paraId="2ADA2DFB" w14:textId="77777777" w:rsidR="008426BF" w:rsidRPr="00B5111F" w:rsidRDefault="008426BF" w:rsidP="00B2459B">
            <w:pPr>
              <w:jc w:val="center"/>
              <w:rPr>
                <w:rFonts w:ascii="Times New Roman" w:hAnsi="Times New Roman" w:cs="Times New Roman"/>
                <w:b/>
                <w:sz w:val="24"/>
                <w:szCs w:val="24"/>
              </w:rPr>
            </w:pPr>
            <w:r w:rsidRPr="00B5111F">
              <w:rPr>
                <w:rFonts w:ascii="Times New Roman" w:hAnsi="Times New Roman" w:cs="Times New Roman"/>
                <w:b/>
                <w:sz w:val="24"/>
                <w:szCs w:val="24"/>
              </w:rPr>
              <w:t>3</w:t>
            </w:r>
          </w:p>
        </w:tc>
        <w:tc>
          <w:tcPr>
            <w:tcW w:w="1965" w:type="pct"/>
          </w:tcPr>
          <w:p w14:paraId="0F22CC21" w14:textId="77777777" w:rsidR="008426BF" w:rsidRPr="00B5111F" w:rsidRDefault="008426BF" w:rsidP="00B2459B">
            <w:pPr>
              <w:jc w:val="both"/>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t>WORK ASSIGNED BY MOC,</w:t>
            </w:r>
          </w:p>
          <w:p w14:paraId="44FDCE94" w14:textId="77777777" w:rsidR="008426BF" w:rsidRPr="00B5111F" w:rsidRDefault="008426BF" w:rsidP="00B2459B">
            <w:pPr>
              <w:jc w:val="both"/>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14:shadow w14:blurRad="50800" w14:dist="38100" w14:dir="2700000" w14:sx="100000" w14:sy="100000" w14:kx="0" w14:ky="0" w14:algn="tl">
                  <w14:srgbClr w14:val="000000">
                    <w14:alpha w14:val="60000"/>
                  </w14:srgbClr>
                </w14:shadow>
              </w:rPr>
              <w:t>ISLAMABAD :</w:t>
            </w:r>
          </w:p>
        </w:tc>
        <w:tc>
          <w:tcPr>
            <w:tcW w:w="2641" w:type="pct"/>
          </w:tcPr>
          <w:p w14:paraId="57EACD45" w14:textId="77777777" w:rsidR="008426BF" w:rsidRPr="00B5111F" w:rsidRDefault="008426BF" w:rsidP="00B2459B">
            <w:pPr>
              <w:jc w:val="both"/>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
                <w:bCs/>
                <w:sz w:val="24"/>
                <w:szCs w:val="24"/>
                <w:u w:val="single"/>
                <w14:shadow w14:blurRad="50800" w14:dist="38100" w14:dir="2700000" w14:sx="100000" w14:sy="100000" w14:kx="0" w14:ky="0" w14:algn="tl">
                  <w14:srgbClr w14:val="000000">
                    <w14:alpha w14:val="60000"/>
                  </w14:srgbClr>
                </w14:shadow>
              </w:rPr>
              <w:t>Activities Executed</w:t>
            </w:r>
          </w:p>
          <w:p w14:paraId="65D1B12C" w14:textId="77777777" w:rsidR="008426BF" w:rsidRPr="00B5111F" w:rsidRDefault="008426BF" w:rsidP="00B2459B">
            <w:pPr>
              <w:pStyle w:val="ListParagraph"/>
              <w:ind w:left="861"/>
              <w:jc w:val="both"/>
              <w:rPr>
                <w:rFonts w:ascii="Times New Roman" w:hAnsi="Times New Roman" w:cs="Times New Roman"/>
                <w:sz w:val="24"/>
                <w:szCs w:val="24"/>
              </w:rPr>
            </w:pPr>
          </w:p>
        </w:tc>
      </w:tr>
    </w:tbl>
    <w:p w14:paraId="26A95B6D" w14:textId="77777777" w:rsidR="008426BF" w:rsidRPr="00B5111F" w:rsidRDefault="008426BF" w:rsidP="008426BF">
      <w:pPr>
        <w:rPr>
          <w:sz w:val="24"/>
          <w:szCs w:val="24"/>
        </w:rPr>
      </w:pPr>
    </w:p>
    <w:p w14:paraId="4A2530CD" w14:textId="77777777" w:rsidR="008426BF" w:rsidRPr="00B5111F" w:rsidRDefault="008426BF" w:rsidP="008426BF">
      <w:pPr>
        <w:spacing w:after="0" w:line="240" w:lineRule="auto"/>
        <w:ind w:left="7200"/>
        <w:jc w:val="center"/>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w:t>
      </w:r>
      <w:proofErr w:type="spellStart"/>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Nazar</w:t>
      </w:r>
      <w:proofErr w:type="spellEnd"/>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 </w:t>
      </w:r>
      <w:proofErr w:type="spellStart"/>
      <w:proofErr w:type="gramStart"/>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jan</w:t>
      </w:r>
      <w:proofErr w:type="spellEnd"/>
      <w:proofErr w:type="gramEnd"/>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w:t>
      </w:r>
    </w:p>
    <w:p w14:paraId="0FCDF7E6" w14:textId="77777777" w:rsidR="008426BF" w:rsidRPr="00B5111F" w:rsidRDefault="008426BF" w:rsidP="008426BF">
      <w:pPr>
        <w:spacing w:after="0" w:line="240" w:lineRule="auto"/>
        <w:ind w:left="7200"/>
        <w:jc w:val="center"/>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 xml:space="preserve">Assistant Director </w:t>
      </w:r>
    </w:p>
    <w:p w14:paraId="6BABFAB5" w14:textId="77777777" w:rsidR="008426BF" w:rsidRPr="00B5111F" w:rsidRDefault="008426BF" w:rsidP="008426BF">
      <w:pPr>
        <w:spacing w:after="0" w:line="240" w:lineRule="auto"/>
        <w:ind w:left="7200"/>
        <w:jc w:val="center"/>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pPr>
      <w:r w:rsidRPr="00B5111F">
        <w:rPr>
          <w:rFonts w:ascii="Garamond" w:eastAsia="Times New Roman" w:hAnsi="Garamond" w:cs="Times New Roman"/>
          <w:bCs/>
          <w:sz w:val="24"/>
          <w:szCs w:val="24"/>
          <w14:shadow w14:blurRad="50800" w14:dist="38100" w14:dir="2700000" w14:sx="100000" w14:sy="100000" w14:kx="0" w14:ky="0" w14:algn="tl">
            <w14:srgbClr w14:val="000000">
              <w14:alpha w14:val="60000"/>
            </w14:srgbClr>
          </w14:shadow>
        </w:rPr>
        <w:t>TDAP, Peshawar</w:t>
      </w:r>
    </w:p>
    <w:p w14:paraId="51F4BA95" w14:textId="77777777" w:rsidR="008426BF" w:rsidRPr="008426BF" w:rsidRDefault="008426BF" w:rsidP="00B06AB3">
      <w:pPr>
        <w:tabs>
          <w:tab w:val="left" w:pos="991"/>
        </w:tabs>
        <w:rPr>
          <w:rFonts w:ascii="Times New Roman" w:hAnsi="Times New Roman" w:cs="Times New Roman"/>
          <w:sz w:val="24"/>
          <w:szCs w:val="24"/>
        </w:rPr>
      </w:pPr>
    </w:p>
    <w:sectPr w:rsidR="008426BF" w:rsidRPr="008426BF" w:rsidSect="00DD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A4144" w14:textId="77777777" w:rsidR="004B3FEA" w:rsidRDefault="004B3FEA" w:rsidP="002838C4">
      <w:pPr>
        <w:spacing w:after="0" w:line="240" w:lineRule="auto"/>
      </w:pPr>
      <w:r>
        <w:separator/>
      </w:r>
    </w:p>
  </w:endnote>
  <w:endnote w:type="continuationSeparator" w:id="0">
    <w:p w14:paraId="0DDA08B1" w14:textId="77777777" w:rsidR="004B3FEA" w:rsidRDefault="004B3FEA" w:rsidP="0028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67D7" w14:textId="77777777" w:rsidR="004B3FEA" w:rsidRDefault="004B3FEA" w:rsidP="002838C4">
      <w:pPr>
        <w:spacing w:after="0" w:line="240" w:lineRule="auto"/>
      </w:pPr>
      <w:r>
        <w:separator/>
      </w:r>
    </w:p>
  </w:footnote>
  <w:footnote w:type="continuationSeparator" w:id="0">
    <w:p w14:paraId="78FB1E7B" w14:textId="77777777" w:rsidR="004B3FEA" w:rsidRDefault="004B3FEA" w:rsidP="00283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252"/>
    <w:multiLevelType w:val="hybridMultilevel"/>
    <w:tmpl w:val="909C56B2"/>
    <w:lvl w:ilvl="0" w:tplc="8990EA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61249"/>
    <w:multiLevelType w:val="hybridMultilevel"/>
    <w:tmpl w:val="96CE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1B4"/>
    <w:multiLevelType w:val="hybridMultilevel"/>
    <w:tmpl w:val="416668F6"/>
    <w:lvl w:ilvl="0" w:tplc="6E16DD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22A"/>
    <w:multiLevelType w:val="hybridMultilevel"/>
    <w:tmpl w:val="4F8AD93A"/>
    <w:lvl w:ilvl="0" w:tplc="EDB85BA6">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nsid w:val="0DA53739"/>
    <w:multiLevelType w:val="hybridMultilevel"/>
    <w:tmpl w:val="7A8A87AA"/>
    <w:lvl w:ilvl="0" w:tplc="F7D2FE62">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5820"/>
    <w:multiLevelType w:val="hybridMultilevel"/>
    <w:tmpl w:val="2F9E438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57BF7"/>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0EDD70A8"/>
    <w:multiLevelType w:val="hybridMultilevel"/>
    <w:tmpl w:val="ED0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757D8"/>
    <w:multiLevelType w:val="hybridMultilevel"/>
    <w:tmpl w:val="902A1022"/>
    <w:lvl w:ilvl="0" w:tplc="BDA01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A0C4C"/>
    <w:multiLevelType w:val="hybridMultilevel"/>
    <w:tmpl w:val="DFD45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901883"/>
    <w:multiLevelType w:val="hybridMultilevel"/>
    <w:tmpl w:val="BF34E684"/>
    <w:lvl w:ilvl="0" w:tplc="08BA4C6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61154"/>
    <w:multiLevelType w:val="hybridMultilevel"/>
    <w:tmpl w:val="EA2E6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A351F"/>
    <w:multiLevelType w:val="hybridMultilevel"/>
    <w:tmpl w:val="3CD04420"/>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E5A0BC4"/>
    <w:multiLevelType w:val="hybridMultilevel"/>
    <w:tmpl w:val="07D60F22"/>
    <w:lvl w:ilvl="0" w:tplc="0409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14">
    <w:nsid w:val="216B3420"/>
    <w:multiLevelType w:val="hybridMultilevel"/>
    <w:tmpl w:val="BF64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44612"/>
    <w:multiLevelType w:val="hybridMultilevel"/>
    <w:tmpl w:val="BF1885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6507B24"/>
    <w:multiLevelType w:val="hybridMultilevel"/>
    <w:tmpl w:val="E6447C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7227DBB"/>
    <w:multiLevelType w:val="hybridMultilevel"/>
    <w:tmpl w:val="94AE4B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D34E5"/>
    <w:multiLevelType w:val="hybridMultilevel"/>
    <w:tmpl w:val="7A769562"/>
    <w:lvl w:ilvl="0" w:tplc="6F6C0D02">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9">
    <w:nsid w:val="2D5302A2"/>
    <w:multiLevelType w:val="hybridMultilevel"/>
    <w:tmpl w:val="4EC65BE8"/>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D7F10CA"/>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D08F9"/>
    <w:multiLevelType w:val="hybridMultilevel"/>
    <w:tmpl w:val="E578B6C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36E70300"/>
    <w:multiLevelType w:val="hybridMultilevel"/>
    <w:tmpl w:val="5480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7047C9"/>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031FC"/>
    <w:multiLevelType w:val="hybridMultilevel"/>
    <w:tmpl w:val="26BAF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377CE"/>
    <w:multiLevelType w:val="hybridMultilevel"/>
    <w:tmpl w:val="FC74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61A80"/>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5C3D511F"/>
    <w:multiLevelType w:val="hybridMultilevel"/>
    <w:tmpl w:val="660EB978"/>
    <w:lvl w:ilvl="0" w:tplc="04090017">
      <w:start w:val="1"/>
      <w:numFmt w:val="lowerLetter"/>
      <w:lvlText w:val="%1)"/>
      <w:lvlJc w:val="left"/>
      <w:pPr>
        <w:ind w:left="1581" w:hanging="360"/>
      </w:pPr>
    </w:lvl>
    <w:lvl w:ilvl="1" w:tplc="20000019" w:tentative="1">
      <w:start w:val="1"/>
      <w:numFmt w:val="lowerLetter"/>
      <w:lvlText w:val="%2."/>
      <w:lvlJc w:val="left"/>
      <w:pPr>
        <w:ind w:left="2301" w:hanging="360"/>
      </w:pPr>
    </w:lvl>
    <w:lvl w:ilvl="2" w:tplc="2000001B" w:tentative="1">
      <w:start w:val="1"/>
      <w:numFmt w:val="lowerRoman"/>
      <w:lvlText w:val="%3."/>
      <w:lvlJc w:val="right"/>
      <w:pPr>
        <w:ind w:left="3021" w:hanging="180"/>
      </w:pPr>
    </w:lvl>
    <w:lvl w:ilvl="3" w:tplc="2000000F" w:tentative="1">
      <w:start w:val="1"/>
      <w:numFmt w:val="decimal"/>
      <w:lvlText w:val="%4."/>
      <w:lvlJc w:val="left"/>
      <w:pPr>
        <w:ind w:left="3741" w:hanging="360"/>
      </w:pPr>
    </w:lvl>
    <w:lvl w:ilvl="4" w:tplc="20000019" w:tentative="1">
      <w:start w:val="1"/>
      <w:numFmt w:val="lowerLetter"/>
      <w:lvlText w:val="%5."/>
      <w:lvlJc w:val="left"/>
      <w:pPr>
        <w:ind w:left="4461" w:hanging="360"/>
      </w:pPr>
    </w:lvl>
    <w:lvl w:ilvl="5" w:tplc="2000001B" w:tentative="1">
      <w:start w:val="1"/>
      <w:numFmt w:val="lowerRoman"/>
      <w:lvlText w:val="%6."/>
      <w:lvlJc w:val="right"/>
      <w:pPr>
        <w:ind w:left="5181" w:hanging="180"/>
      </w:pPr>
    </w:lvl>
    <w:lvl w:ilvl="6" w:tplc="2000000F" w:tentative="1">
      <w:start w:val="1"/>
      <w:numFmt w:val="decimal"/>
      <w:lvlText w:val="%7."/>
      <w:lvlJc w:val="left"/>
      <w:pPr>
        <w:ind w:left="5901" w:hanging="360"/>
      </w:pPr>
    </w:lvl>
    <w:lvl w:ilvl="7" w:tplc="20000019" w:tentative="1">
      <w:start w:val="1"/>
      <w:numFmt w:val="lowerLetter"/>
      <w:lvlText w:val="%8."/>
      <w:lvlJc w:val="left"/>
      <w:pPr>
        <w:ind w:left="6621" w:hanging="360"/>
      </w:pPr>
    </w:lvl>
    <w:lvl w:ilvl="8" w:tplc="2000001B" w:tentative="1">
      <w:start w:val="1"/>
      <w:numFmt w:val="lowerRoman"/>
      <w:lvlText w:val="%9."/>
      <w:lvlJc w:val="right"/>
      <w:pPr>
        <w:ind w:left="7341" w:hanging="180"/>
      </w:pPr>
    </w:lvl>
  </w:abstractNum>
  <w:abstractNum w:abstractNumId="28">
    <w:nsid w:val="64932C46"/>
    <w:multiLevelType w:val="hybridMultilevel"/>
    <w:tmpl w:val="6D4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45DFB"/>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C223C"/>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68717D61"/>
    <w:multiLevelType w:val="hybridMultilevel"/>
    <w:tmpl w:val="8CE258DE"/>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B3C22B0"/>
    <w:multiLevelType w:val="hybridMultilevel"/>
    <w:tmpl w:val="C3FA04BA"/>
    <w:lvl w:ilvl="0" w:tplc="6668444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B8D6061"/>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6C293036"/>
    <w:multiLevelType w:val="hybridMultilevel"/>
    <w:tmpl w:val="8A0C712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97237"/>
    <w:multiLevelType w:val="hybridMultilevel"/>
    <w:tmpl w:val="083890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87B9D"/>
    <w:multiLevelType w:val="hybridMultilevel"/>
    <w:tmpl w:val="54803D9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77802CC0"/>
    <w:multiLevelType w:val="hybridMultilevel"/>
    <w:tmpl w:val="692633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93FAD"/>
    <w:multiLevelType w:val="hybridMultilevel"/>
    <w:tmpl w:val="1E5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5649C"/>
    <w:multiLevelType w:val="hybridMultilevel"/>
    <w:tmpl w:val="1D0EE298"/>
    <w:lvl w:ilvl="0" w:tplc="430EFB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3F7FA2"/>
    <w:multiLevelType w:val="hybridMultilevel"/>
    <w:tmpl w:val="3026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610066"/>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42215"/>
    <w:multiLevelType w:val="hybridMultilevel"/>
    <w:tmpl w:val="A7E44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9403D"/>
    <w:multiLevelType w:val="hybridMultilevel"/>
    <w:tmpl w:val="4F56E5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7FDC72A1"/>
    <w:multiLevelType w:val="hybridMultilevel"/>
    <w:tmpl w:val="909C56B2"/>
    <w:lvl w:ilvl="0" w:tplc="8990EABA">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7"/>
  </w:num>
  <w:num w:numId="2">
    <w:abstractNumId w:val="28"/>
  </w:num>
  <w:num w:numId="3">
    <w:abstractNumId w:val="7"/>
  </w:num>
  <w:num w:numId="4">
    <w:abstractNumId w:val="36"/>
  </w:num>
  <w:num w:numId="5">
    <w:abstractNumId w:val="39"/>
  </w:num>
  <w:num w:numId="6">
    <w:abstractNumId w:val="5"/>
  </w:num>
  <w:num w:numId="7">
    <w:abstractNumId w:val="34"/>
  </w:num>
  <w:num w:numId="8">
    <w:abstractNumId w:val="35"/>
  </w:num>
  <w:num w:numId="9">
    <w:abstractNumId w:val="17"/>
  </w:num>
  <w:num w:numId="10">
    <w:abstractNumId w:val="22"/>
  </w:num>
  <w:num w:numId="11">
    <w:abstractNumId w:val="18"/>
  </w:num>
  <w:num w:numId="12">
    <w:abstractNumId w:val="20"/>
  </w:num>
  <w:num w:numId="13">
    <w:abstractNumId w:val="23"/>
  </w:num>
  <w:num w:numId="14">
    <w:abstractNumId w:val="29"/>
  </w:num>
  <w:num w:numId="15">
    <w:abstractNumId w:val="41"/>
  </w:num>
  <w:num w:numId="16">
    <w:abstractNumId w:val="10"/>
  </w:num>
  <w:num w:numId="17">
    <w:abstractNumId w:val="11"/>
  </w:num>
  <w:num w:numId="18">
    <w:abstractNumId w:val="1"/>
  </w:num>
  <w:num w:numId="19">
    <w:abstractNumId w:val="14"/>
  </w:num>
  <w:num w:numId="20">
    <w:abstractNumId w:val="4"/>
  </w:num>
  <w:num w:numId="21">
    <w:abstractNumId w:val="24"/>
  </w:num>
  <w:num w:numId="22">
    <w:abstractNumId w:val="42"/>
  </w:num>
  <w:num w:numId="23">
    <w:abstractNumId w:val="40"/>
  </w:num>
  <w:num w:numId="24">
    <w:abstractNumId w:val="9"/>
  </w:num>
  <w:num w:numId="25">
    <w:abstractNumId w:val="0"/>
  </w:num>
  <w:num w:numId="26">
    <w:abstractNumId w:val="30"/>
  </w:num>
  <w:num w:numId="27">
    <w:abstractNumId w:val="44"/>
  </w:num>
  <w:num w:numId="28">
    <w:abstractNumId w:val="33"/>
  </w:num>
  <w:num w:numId="29">
    <w:abstractNumId w:val="32"/>
  </w:num>
  <w:num w:numId="30">
    <w:abstractNumId w:val="8"/>
  </w:num>
  <w:num w:numId="31">
    <w:abstractNumId w:val="3"/>
  </w:num>
  <w:num w:numId="32">
    <w:abstractNumId w:val="6"/>
  </w:num>
  <w:num w:numId="33">
    <w:abstractNumId w:val="26"/>
  </w:num>
  <w:num w:numId="34">
    <w:abstractNumId w:val="25"/>
  </w:num>
  <w:num w:numId="35">
    <w:abstractNumId w:val="16"/>
  </w:num>
  <w:num w:numId="36">
    <w:abstractNumId w:val="15"/>
  </w:num>
  <w:num w:numId="37">
    <w:abstractNumId w:val="12"/>
  </w:num>
  <w:num w:numId="38">
    <w:abstractNumId w:val="19"/>
  </w:num>
  <w:num w:numId="39">
    <w:abstractNumId w:val="13"/>
  </w:num>
  <w:num w:numId="40">
    <w:abstractNumId w:val="31"/>
  </w:num>
  <w:num w:numId="41">
    <w:abstractNumId w:val="21"/>
  </w:num>
  <w:num w:numId="42">
    <w:abstractNumId w:val="38"/>
  </w:num>
  <w:num w:numId="43">
    <w:abstractNumId w:val="2"/>
  </w:num>
  <w:num w:numId="44">
    <w:abstractNumId w:val="2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20"/>
    <w:rsid w:val="00003B72"/>
    <w:rsid w:val="00005D0E"/>
    <w:rsid w:val="0001276D"/>
    <w:rsid w:val="00014F9C"/>
    <w:rsid w:val="000305BC"/>
    <w:rsid w:val="00030B8E"/>
    <w:rsid w:val="00040FE1"/>
    <w:rsid w:val="00053794"/>
    <w:rsid w:val="00062244"/>
    <w:rsid w:val="00106F9B"/>
    <w:rsid w:val="00107F85"/>
    <w:rsid w:val="00142CC0"/>
    <w:rsid w:val="00146C9F"/>
    <w:rsid w:val="0016439F"/>
    <w:rsid w:val="00181445"/>
    <w:rsid w:val="001823C5"/>
    <w:rsid w:val="001A31F4"/>
    <w:rsid w:val="001B4024"/>
    <w:rsid w:val="001C036E"/>
    <w:rsid w:val="001D3AF6"/>
    <w:rsid w:val="001F3C2B"/>
    <w:rsid w:val="00231B5C"/>
    <w:rsid w:val="00267E20"/>
    <w:rsid w:val="002838C4"/>
    <w:rsid w:val="002913A8"/>
    <w:rsid w:val="002A02F3"/>
    <w:rsid w:val="002A0C61"/>
    <w:rsid w:val="002A6A19"/>
    <w:rsid w:val="002C55A7"/>
    <w:rsid w:val="002E1D52"/>
    <w:rsid w:val="00301FCD"/>
    <w:rsid w:val="003031D8"/>
    <w:rsid w:val="00343DEA"/>
    <w:rsid w:val="00362A20"/>
    <w:rsid w:val="00370B4F"/>
    <w:rsid w:val="00375C6B"/>
    <w:rsid w:val="00386179"/>
    <w:rsid w:val="00387060"/>
    <w:rsid w:val="003A045C"/>
    <w:rsid w:val="003D1B3F"/>
    <w:rsid w:val="0040436E"/>
    <w:rsid w:val="004110EA"/>
    <w:rsid w:val="00422058"/>
    <w:rsid w:val="0044352F"/>
    <w:rsid w:val="0045388F"/>
    <w:rsid w:val="00454BD8"/>
    <w:rsid w:val="004573CA"/>
    <w:rsid w:val="004A3556"/>
    <w:rsid w:val="004B33D7"/>
    <w:rsid w:val="004B3FEA"/>
    <w:rsid w:val="004C484E"/>
    <w:rsid w:val="004E4AF0"/>
    <w:rsid w:val="004F444F"/>
    <w:rsid w:val="00502588"/>
    <w:rsid w:val="0050370D"/>
    <w:rsid w:val="00510061"/>
    <w:rsid w:val="00511C6B"/>
    <w:rsid w:val="005353A4"/>
    <w:rsid w:val="00592055"/>
    <w:rsid w:val="005C11D0"/>
    <w:rsid w:val="005C7E27"/>
    <w:rsid w:val="005D2C1D"/>
    <w:rsid w:val="005F5214"/>
    <w:rsid w:val="006057C4"/>
    <w:rsid w:val="00631B22"/>
    <w:rsid w:val="00643F02"/>
    <w:rsid w:val="006A3AD8"/>
    <w:rsid w:val="006D19AF"/>
    <w:rsid w:val="006F125A"/>
    <w:rsid w:val="00707B53"/>
    <w:rsid w:val="0072780B"/>
    <w:rsid w:val="007338B2"/>
    <w:rsid w:val="00740699"/>
    <w:rsid w:val="00795022"/>
    <w:rsid w:val="007A25C2"/>
    <w:rsid w:val="007C54A3"/>
    <w:rsid w:val="007F4629"/>
    <w:rsid w:val="008175A3"/>
    <w:rsid w:val="00823957"/>
    <w:rsid w:val="008426BF"/>
    <w:rsid w:val="008433F7"/>
    <w:rsid w:val="00856420"/>
    <w:rsid w:val="00867D99"/>
    <w:rsid w:val="008764E5"/>
    <w:rsid w:val="00887D22"/>
    <w:rsid w:val="008D0E22"/>
    <w:rsid w:val="008E2F4A"/>
    <w:rsid w:val="008F6494"/>
    <w:rsid w:val="00917F25"/>
    <w:rsid w:val="00924610"/>
    <w:rsid w:val="0093681F"/>
    <w:rsid w:val="00953291"/>
    <w:rsid w:val="00964A73"/>
    <w:rsid w:val="00966DEF"/>
    <w:rsid w:val="0097239A"/>
    <w:rsid w:val="00992083"/>
    <w:rsid w:val="009A793C"/>
    <w:rsid w:val="009C32D8"/>
    <w:rsid w:val="009E766F"/>
    <w:rsid w:val="00A02E67"/>
    <w:rsid w:val="00A075E3"/>
    <w:rsid w:val="00A46189"/>
    <w:rsid w:val="00A50DDD"/>
    <w:rsid w:val="00A52600"/>
    <w:rsid w:val="00A564C4"/>
    <w:rsid w:val="00A678F1"/>
    <w:rsid w:val="00A714F3"/>
    <w:rsid w:val="00AB5959"/>
    <w:rsid w:val="00AC6EDE"/>
    <w:rsid w:val="00AD7082"/>
    <w:rsid w:val="00AE3BD8"/>
    <w:rsid w:val="00B06AB3"/>
    <w:rsid w:val="00B763D7"/>
    <w:rsid w:val="00B824DE"/>
    <w:rsid w:val="00B84C93"/>
    <w:rsid w:val="00B9096B"/>
    <w:rsid w:val="00B94038"/>
    <w:rsid w:val="00BD5602"/>
    <w:rsid w:val="00BF63A0"/>
    <w:rsid w:val="00C14082"/>
    <w:rsid w:val="00C1471D"/>
    <w:rsid w:val="00C224BB"/>
    <w:rsid w:val="00C40457"/>
    <w:rsid w:val="00C51071"/>
    <w:rsid w:val="00C67D5F"/>
    <w:rsid w:val="00C72003"/>
    <w:rsid w:val="00C812E0"/>
    <w:rsid w:val="00C8266E"/>
    <w:rsid w:val="00CA0993"/>
    <w:rsid w:val="00CC636F"/>
    <w:rsid w:val="00D03223"/>
    <w:rsid w:val="00D40245"/>
    <w:rsid w:val="00D47DDB"/>
    <w:rsid w:val="00D70CA8"/>
    <w:rsid w:val="00D913D1"/>
    <w:rsid w:val="00DB3D9C"/>
    <w:rsid w:val="00DD7A86"/>
    <w:rsid w:val="00E07171"/>
    <w:rsid w:val="00E113D8"/>
    <w:rsid w:val="00E16B0A"/>
    <w:rsid w:val="00E22DB4"/>
    <w:rsid w:val="00E34FF3"/>
    <w:rsid w:val="00E461D0"/>
    <w:rsid w:val="00E653B4"/>
    <w:rsid w:val="00E82495"/>
    <w:rsid w:val="00EE49C7"/>
    <w:rsid w:val="00F2483F"/>
    <w:rsid w:val="00F526D7"/>
    <w:rsid w:val="00F53124"/>
    <w:rsid w:val="00F541DD"/>
    <w:rsid w:val="00F6235A"/>
    <w:rsid w:val="00FA5924"/>
    <w:rsid w:val="00FB3A74"/>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A20"/>
    <w:pPr>
      <w:ind w:left="720"/>
      <w:contextualSpacing/>
    </w:pPr>
  </w:style>
  <w:style w:type="paragraph" w:styleId="NormalWeb">
    <w:name w:val="Normal (Web)"/>
    <w:basedOn w:val="Normal"/>
    <w:uiPriority w:val="99"/>
    <w:unhideWhenUsed/>
    <w:rsid w:val="001823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3B72"/>
    <w:pPr>
      <w:spacing w:after="0" w:line="240" w:lineRule="auto"/>
    </w:pPr>
  </w:style>
  <w:style w:type="paragraph" w:styleId="Header">
    <w:name w:val="header"/>
    <w:basedOn w:val="Normal"/>
    <w:link w:val="HeaderChar"/>
    <w:uiPriority w:val="99"/>
    <w:unhideWhenUsed/>
    <w:rsid w:val="0028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C4"/>
  </w:style>
  <w:style w:type="paragraph" w:styleId="Footer">
    <w:name w:val="footer"/>
    <w:basedOn w:val="Normal"/>
    <w:link w:val="FooterChar"/>
    <w:uiPriority w:val="99"/>
    <w:unhideWhenUsed/>
    <w:rsid w:val="0028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C4"/>
  </w:style>
  <w:style w:type="character" w:styleId="Hyperlink">
    <w:name w:val="Hyperlink"/>
    <w:basedOn w:val="DefaultParagraphFont"/>
    <w:uiPriority w:val="99"/>
    <w:unhideWhenUsed/>
    <w:rsid w:val="004B3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A20"/>
    <w:pPr>
      <w:ind w:left="720"/>
      <w:contextualSpacing/>
    </w:pPr>
  </w:style>
  <w:style w:type="paragraph" w:styleId="NormalWeb">
    <w:name w:val="Normal (Web)"/>
    <w:basedOn w:val="Normal"/>
    <w:uiPriority w:val="99"/>
    <w:unhideWhenUsed/>
    <w:rsid w:val="001823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3B72"/>
    <w:pPr>
      <w:spacing w:after="0" w:line="240" w:lineRule="auto"/>
    </w:pPr>
  </w:style>
  <w:style w:type="paragraph" w:styleId="Header">
    <w:name w:val="header"/>
    <w:basedOn w:val="Normal"/>
    <w:link w:val="HeaderChar"/>
    <w:uiPriority w:val="99"/>
    <w:unhideWhenUsed/>
    <w:rsid w:val="0028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C4"/>
  </w:style>
  <w:style w:type="paragraph" w:styleId="Footer">
    <w:name w:val="footer"/>
    <w:basedOn w:val="Normal"/>
    <w:link w:val="FooterChar"/>
    <w:uiPriority w:val="99"/>
    <w:unhideWhenUsed/>
    <w:rsid w:val="0028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C4"/>
  </w:style>
  <w:style w:type="character" w:styleId="Hyperlink">
    <w:name w:val="Hyperlink"/>
    <w:basedOn w:val="DefaultParagraphFont"/>
    <w:uiPriority w:val="99"/>
    <w:unhideWhenUsed/>
    <w:rsid w:val="004B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EE8B-2618-47B9-A56F-4B321A99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Samey</dc:creator>
  <cp:lastModifiedBy>user</cp:lastModifiedBy>
  <cp:revision>2</cp:revision>
  <dcterms:created xsi:type="dcterms:W3CDTF">2020-12-01T05:16:00Z</dcterms:created>
  <dcterms:modified xsi:type="dcterms:W3CDTF">2020-12-01T05:16:00Z</dcterms:modified>
</cp:coreProperties>
</file>