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E2B" w:rsidRDefault="00AC1E2B" w:rsidP="00AC1E2B">
      <w:pPr>
        <w:tabs>
          <w:tab w:val="left" w:pos="7139"/>
        </w:tabs>
        <w:ind w:left="1060"/>
        <w:rPr>
          <w:sz w:val="20"/>
        </w:rPr>
      </w:pPr>
      <w:r>
        <w:rPr>
          <w:noProof/>
          <w:position w:val="1"/>
          <w:sz w:val="20"/>
        </w:rPr>
        <w:drawing>
          <wp:inline distT="0" distB="0" distL="0" distR="0">
            <wp:extent cx="1871211" cy="938783"/>
            <wp:effectExtent l="0" t="0" r="0" b="0"/>
            <wp:docPr id="7" name="image1.jpe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871211" cy="938783"/>
                    </a:xfrm>
                    <a:prstGeom prst="rect">
                      <a:avLst/>
                    </a:prstGeom>
                  </pic:spPr>
                </pic:pic>
              </a:graphicData>
            </a:graphic>
          </wp:inline>
        </w:drawing>
      </w:r>
      <w:r>
        <w:rPr>
          <w:position w:val="1"/>
          <w:sz w:val="20"/>
        </w:rPr>
        <w:tab/>
      </w:r>
      <w:r>
        <w:rPr>
          <w:noProof/>
        </w:rPr>
        <w:drawing>
          <wp:inline distT="0" distB="0" distL="0" distR="0">
            <wp:extent cx="1754102" cy="939800"/>
            <wp:effectExtent l="0" t="0" r="0" b="0"/>
            <wp:docPr id="4" name="Picture 4" descr="Tajikistan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jikistan Fla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5036" cy="956374"/>
                    </a:xfrm>
                    <a:prstGeom prst="rect">
                      <a:avLst/>
                    </a:prstGeom>
                    <a:noFill/>
                    <a:ln>
                      <a:noFill/>
                    </a:ln>
                  </pic:spPr>
                </pic:pic>
              </a:graphicData>
            </a:graphic>
          </wp:inline>
        </w:drawing>
      </w: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304568" w:rsidP="00AC1E2B">
      <w:pPr>
        <w:pStyle w:val="BodyText"/>
        <w:spacing w:before="4"/>
        <w:rPr>
          <w:sz w:val="12"/>
        </w:rPr>
      </w:pPr>
      <w:r w:rsidRPr="00304568">
        <w:rPr>
          <w:noProof/>
        </w:rPr>
        <w:pict>
          <v:shapetype id="_x0000_t202" coordsize="21600,21600" o:spt="202" path="m,l,21600r21600,l21600,xe">
            <v:stroke joinstyle="miter"/>
            <v:path gradientshapeok="t" o:connecttype="rect"/>
          </v:shapetype>
          <v:shape id="Text Box 138" o:spid="_x0000_s1026" type="#_x0000_t202" style="position:absolute;margin-left:34.5pt;margin-top:8.3pt;width:535.5pt;height:108.5pt;z-index:-251657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" fillcolor="#c5d9f0" stroked="f">
            <v:textbox inset="0,0,0,0">
              <w:txbxContent>
                <w:p w:rsidR="005B1166" w:rsidRDefault="005B1166" w:rsidP="00AC1E2B">
                  <w:pPr>
                    <w:spacing w:before="6"/>
                    <w:ind w:right="1"/>
                    <w:jc w:val="center"/>
                    <w:rPr>
                      <w:rFonts w:ascii="Palladio Uralic"/>
                      <w:b/>
                      <w:sz w:val="36"/>
                    </w:rPr>
                  </w:pPr>
                  <w:r>
                    <w:rPr>
                      <w:rFonts w:ascii="Palladio Uralic"/>
                      <w:b/>
                      <w:sz w:val="36"/>
                    </w:rPr>
                    <w:t>REPORT ON</w:t>
                  </w:r>
                </w:p>
                <w:p w:rsidR="005B1166" w:rsidRDefault="005B1166" w:rsidP="00AC1E2B">
                  <w:pPr>
                    <w:spacing w:before="224"/>
                    <w:jc w:val="center"/>
                    <w:rPr>
                      <w:rFonts w:ascii="Palladio Uralic" w:hAnsi="Palladio Uralic"/>
                      <w:b/>
                      <w:sz w:val="36"/>
                    </w:rPr>
                  </w:pPr>
                  <w:r>
                    <w:rPr>
                      <w:spacing w:val="-90"/>
                      <w:sz w:val="36"/>
                      <w:u w:val="thick"/>
                    </w:rPr>
                    <w:t xml:space="preserve"> </w:t>
                  </w:r>
                  <w:r>
                    <w:rPr>
                      <w:rFonts w:ascii="Palladio Uralic" w:hAnsi="Palladio Uralic"/>
                      <w:b/>
                      <w:sz w:val="36"/>
                      <w:u w:val="thick"/>
                    </w:rPr>
                    <w:t>“PAKISTAN-TAJIKISTAN BUSINESS FORUM</w:t>
                  </w:r>
                  <w:r w:rsidR="00F162C0">
                    <w:rPr>
                      <w:rFonts w:ascii="Palladio Uralic" w:hAnsi="Palladio Uralic"/>
                      <w:b/>
                      <w:sz w:val="36"/>
                      <w:u w:val="thick"/>
                    </w:rPr>
                    <w:t xml:space="preserve"> &amp; B2B </w:t>
                  </w:r>
                  <w:proofErr w:type="gramStart"/>
                  <w:r w:rsidR="00F162C0">
                    <w:rPr>
                      <w:rFonts w:ascii="Palladio Uralic" w:hAnsi="Palladio Uralic"/>
                      <w:b/>
                      <w:sz w:val="36"/>
                      <w:u w:val="thick"/>
                    </w:rPr>
                    <w:t xml:space="preserve">SESSION </w:t>
                  </w:r>
                  <w:r>
                    <w:rPr>
                      <w:rFonts w:ascii="Palladio Uralic" w:hAnsi="Palladio Uralic"/>
                      <w:b/>
                      <w:sz w:val="36"/>
                      <w:u w:val="thick"/>
                    </w:rPr>
                    <w:t>”</w:t>
                  </w:r>
                  <w:proofErr w:type="gramEnd"/>
                </w:p>
                <w:p w:rsidR="005B1166" w:rsidRDefault="005B1166" w:rsidP="00AC1E2B">
                  <w:pPr>
                    <w:pStyle w:val="BodyText"/>
                    <w:spacing w:before="5"/>
                    <w:rPr>
                      <w:rFonts w:ascii="Palladio Uralic"/>
                      <w:b/>
                      <w:sz w:val="51"/>
                    </w:rPr>
                  </w:pPr>
                </w:p>
                <w:p w:rsidR="005B1166" w:rsidRDefault="005B1166" w:rsidP="00AC1E2B">
                  <w:pPr>
                    <w:spacing w:before="1"/>
                    <w:ind w:right="3428"/>
                    <w:jc w:val="center"/>
                    <w:rPr>
                      <w:rFonts w:ascii="TeXGyrePagella" w:hAnsi="TeXGyrePagella"/>
                      <w:b/>
                      <w:i/>
                    </w:rPr>
                  </w:pPr>
                  <w:r>
                    <w:rPr>
                      <w:rFonts w:ascii="TeXGyrePagella" w:hAnsi="TeXGyrePagella"/>
                      <w:b/>
                      <w:i/>
                    </w:rPr>
                    <w:t xml:space="preserve">                                                 14</w:t>
                  </w:r>
                  <w:r>
                    <w:rPr>
                      <w:rFonts w:ascii="TeXGyrePagella" w:hAnsi="TeXGyrePagella"/>
                      <w:b/>
                      <w:i/>
                      <w:position w:val="6"/>
                      <w:sz w:val="16"/>
                    </w:rPr>
                    <w:t xml:space="preserve">th </w:t>
                  </w:r>
                  <w:r>
                    <w:rPr>
                      <w:rFonts w:ascii="TeXGyrePagella" w:hAnsi="TeXGyrePagella"/>
                      <w:b/>
                      <w:i/>
                    </w:rPr>
                    <w:t xml:space="preserve">– </w:t>
                  </w:r>
                  <w:proofErr w:type="gramStart"/>
                  <w:r>
                    <w:rPr>
                      <w:rFonts w:ascii="TeXGyrePagella" w:hAnsi="TeXGyrePagella"/>
                      <w:b/>
                      <w:i/>
                    </w:rPr>
                    <w:t>18</w:t>
                  </w:r>
                  <w:r w:rsidRPr="006A0847">
                    <w:rPr>
                      <w:rFonts w:ascii="TeXGyrePagella" w:hAnsi="TeXGyrePagella"/>
                      <w:b/>
                      <w:i/>
                      <w:vertAlign w:val="superscript"/>
                    </w:rPr>
                    <w:t>th</w:t>
                  </w:r>
                  <w:r>
                    <w:rPr>
                      <w:rFonts w:ascii="TeXGyrePagella" w:hAnsi="TeXGyrePagella"/>
                      <w:b/>
                      <w:i/>
                    </w:rPr>
                    <w:t xml:space="preserve"> </w:t>
                  </w:r>
                  <w:r>
                    <w:rPr>
                      <w:rFonts w:ascii="TeXGyrePagella" w:hAnsi="TeXGyrePagella"/>
                      <w:b/>
                      <w:i/>
                      <w:position w:val="6"/>
                      <w:sz w:val="16"/>
                    </w:rPr>
                    <w:t xml:space="preserve"> </w:t>
                  </w:r>
                  <w:r>
                    <w:rPr>
                      <w:rFonts w:ascii="TeXGyrePagella" w:hAnsi="TeXGyrePagella"/>
                      <w:b/>
                      <w:i/>
                    </w:rPr>
                    <w:t>September</w:t>
                  </w:r>
                  <w:proofErr w:type="gramEnd"/>
                  <w:r>
                    <w:rPr>
                      <w:rFonts w:ascii="TeXGyrePagella" w:hAnsi="TeXGyrePagella"/>
                      <w:b/>
                      <w:i/>
                    </w:rPr>
                    <w:t>, 2021</w:t>
                  </w:r>
                </w:p>
              </w:txbxContent>
            </v:textbox>
            <w10:wrap type="topAndBottom" anchorx="page"/>
          </v:shape>
        </w:pict>
      </w: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AC1E2B" w:rsidP="00AC1E2B">
      <w:pPr>
        <w:pStyle w:val="BodyText"/>
        <w:rPr>
          <w:sz w:val="20"/>
        </w:rPr>
      </w:pPr>
    </w:p>
    <w:p w:rsidR="00AC1E2B" w:rsidRDefault="00304568" w:rsidP="00AC1E2B">
      <w:pPr>
        <w:pStyle w:val="BodyText"/>
        <w:rPr>
          <w:sz w:val="29"/>
        </w:rPr>
      </w:pPr>
      <w:r w:rsidRPr="00304568">
        <w:rPr>
          <w:noProof/>
        </w:rPr>
        <w:pict>
          <v:group id="Group 135" o:spid="_x0000_s1029" style="position:absolute;margin-left:167.7pt;margin-top:18.6pt;width:238.5pt;height:76.5pt;z-index:-251656192;mso-wrap-distance-left:0;mso-wrap-distance-right:0;mso-position-horizontal-relative:page" coordorigin="3354,372" coordsize="4770,15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left:3353;top:432;width:3180;height:14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4hT3EAAAA2wAAAA8AAABkcnMvZG93bnJldi54bWxEj0+LwjAQxe8Lfocwgrc19Q+LdI2igsVD&#10;EVa9eBua2bS7zaQ0Ueu3N4Lg8fHm/d68+bKztbhS6yvHCkbDBARx4XTFRsHpuP2cgfABWWPtmBTc&#10;ycNy0fuYY6rdjX/oeghGRAj7FBWUITSplL4oyaIfuoY4er+utRiibI3ULd4i3NZynCRf0mLFsaHE&#10;hjYlFf+Hi41v5HqfbcJ6nJk8y5vZn5meRyulBv1u9Q0iUBfex6/0TiuYTuC5JQJ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4hT3EAAAA2wAAAA8AAAAAAAAAAAAAAAAA&#10;nwIAAGRycy9kb3ducmV2LnhtbFBLBQYAAAAABAAEAPcAAACQAwAAAAA=&#10;">
              <v:imagedata r:id="rId10" o:title=""/>
            </v:shape>
            <v:shape id="Picture 136" o:spid="_x0000_s1028" type="#_x0000_t75" alt="Logo  Description automatically generated with medium confidence" style="position:absolute;left:6533;top:372;width:1590;height:15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lET/EAAAA2wAAAA8AAABkcnMvZG93bnJldi54bWxEj0FrAjEUhO8F/0N4gpdSE4sU2RqlaqW9&#10;9KAWSm+PzWuydPOybKKm/npTKPQ4zMw3zHyZfStO1McmsIbJWIEgroNp2Gp4P2zvZiBiQjbYBiYN&#10;PxRhuRjczLEy4cw7Ou2TFQXCsUINLqWukjLWjjzGceiIi/cVeo+pyN5K0+O5wH0r75V6kB4bLgsO&#10;O1o7qr/3R6/B+M2Lsp19jm/q8rHOn6vDbXZaj4b56RFEopz+w3/tV6NhOoXfL+UH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lET/EAAAA2wAAAA8AAAAAAAAAAAAAAAAA&#10;nwIAAGRycy9kb3ducmV2LnhtbFBLBQYAAAAABAAEAPcAAACQAwAAAAA=&#10;">
              <v:imagedata r:id="rId11" o:title="Logo  Description automatically generated with medium confidence"/>
            </v:shape>
            <w10:wrap type="topAndBottom" anchorx="page"/>
          </v:group>
        </w:pict>
      </w:r>
    </w:p>
    <w:p w:rsidR="00AC1E2B" w:rsidRDefault="00AC1E2B" w:rsidP="00AC1E2B">
      <w:pPr>
        <w:rPr>
          <w:sz w:val="29"/>
        </w:rPr>
        <w:sectPr w:rsidR="00AC1E2B" w:rsidSect="00AC1E2B">
          <w:footerReference w:type="default" r:id="rId12"/>
          <w:pgSz w:w="11910" w:h="16840"/>
          <w:pgMar w:top="1420" w:right="360" w:bottom="1200" w:left="380" w:header="720" w:footer="1003" w:gutter="0"/>
          <w:pgBorders w:offsetFrom="page">
            <w:top w:val="single" w:sz="4" w:space="24" w:color="000000"/>
            <w:left w:val="single" w:sz="4" w:space="24" w:color="000000"/>
            <w:bottom w:val="single" w:sz="4" w:space="24" w:color="000000"/>
            <w:right w:val="single" w:sz="4" w:space="24" w:color="000000"/>
          </w:pgBorders>
          <w:pgNumType w:start="1"/>
          <w:cols w:space="720"/>
        </w:sectPr>
      </w:pPr>
    </w:p>
    <w:sdt>
      <w:sdtPr>
        <w:rPr>
          <w:rFonts w:eastAsiaTheme="minorHAnsi" w:cstheme="minorBidi"/>
          <w:b w:val="0"/>
          <w:color w:val="auto"/>
          <w:sz w:val="24"/>
          <w:szCs w:val="22"/>
        </w:rPr>
        <w:id w:val="102081162"/>
        <w:docPartObj>
          <w:docPartGallery w:val="Table of Contents"/>
          <w:docPartUnique/>
        </w:docPartObj>
      </w:sdtPr>
      <w:sdtEndPr>
        <w:rPr>
          <w:bCs/>
          <w:noProof/>
        </w:rPr>
      </w:sdtEndPr>
      <w:sdtContent>
        <w:p w:rsidR="0021433C" w:rsidRDefault="0021433C" w:rsidP="00AC1E2B">
          <w:pPr>
            <w:pStyle w:val="TOCHeading"/>
            <w:numPr>
              <w:ilvl w:val="0"/>
              <w:numId w:val="0"/>
            </w:numPr>
            <w:ind w:left="720"/>
          </w:pPr>
          <w:r>
            <w:t>Table of Contents</w:t>
          </w:r>
        </w:p>
        <w:p w:rsidR="004E5202" w:rsidRDefault="00304568">
          <w:pPr>
            <w:pStyle w:val="TOC1"/>
            <w:tabs>
              <w:tab w:val="left" w:pos="480"/>
              <w:tab w:val="right" w:leader="dot" w:pos="9350"/>
            </w:tabs>
            <w:rPr>
              <w:rFonts w:asciiTheme="minorHAnsi" w:eastAsiaTheme="minorEastAsia" w:hAnsiTheme="minorHAnsi"/>
              <w:noProof/>
              <w:sz w:val="22"/>
            </w:rPr>
          </w:pPr>
          <w:r w:rsidRPr="00304568">
            <w:fldChar w:fldCharType="begin"/>
          </w:r>
          <w:r w:rsidR="0021433C">
            <w:instrText xml:space="preserve"> TOC \o "1-3" \h \z \u </w:instrText>
          </w:r>
          <w:r w:rsidRPr="00304568">
            <w:fldChar w:fldCharType="separate"/>
          </w:r>
          <w:hyperlink w:anchor="_Toc83826293" w:history="1">
            <w:r w:rsidR="004E5202" w:rsidRPr="00383389">
              <w:rPr>
                <w:rStyle w:val="Hyperlink"/>
                <w:noProof/>
              </w:rPr>
              <w:t>1.</w:t>
            </w:r>
            <w:r w:rsidR="004E5202">
              <w:rPr>
                <w:rFonts w:asciiTheme="minorHAnsi" w:eastAsiaTheme="minorEastAsia" w:hAnsiTheme="minorHAnsi"/>
                <w:noProof/>
                <w:sz w:val="22"/>
              </w:rPr>
              <w:tab/>
            </w:r>
            <w:r w:rsidR="004E5202" w:rsidRPr="00383389">
              <w:rPr>
                <w:rStyle w:val="Hyperlink"/>
                <w:noProof/>
              </w:rPr>
              <w:t>Introduction</w:t>
            </w:r>
            <w:r w:rsidR="004E5202">
              <w:rPr>
                <w:noProof/>
                <w:webHidden/>
              </w:rPr>
              <w:tab/>
            </w:r>
            <w:r>
              <w:rPr>
                <w:noProof/>
                <w:webHidden/>
              </w:rPr>
              <w:fldChar w:fldCharType="begin"/>
            </w:r>
            <w:r w:rsidR="004E5202">
              <w:rPr>
                <w:noProof/>
                <w:webHidden/>
              </w:rPr>
              <w:instrText xml:space="preserve"> PAGEREF _Toc83826293 \h </w:instrText>
            </w:r>
            <w:r>
              <w:rPr>
                <w:noProof/>
                <w:webHidden/>
              </w:rPr>
            </w:r>
            <w:r>
              <w:rPr>
                <w:noProof/>
                <w:webHidden/>
              </w:rPr>
              <w:fldChar w:fldCharType="separate"/>
            </w:r>
            <w:r w:rsidR="004E5202">
              <w:rPr>
                <w:noProof/>
                <w:webHidden/>
              </w:rPr>
              <w:t>4</w:t>
            </w:r>
            <w:r>
              <w:rPr>
                <w:noProof/>
                <w:webHidden/>
              </w:rPr>
              <w:fldChar w:fldCharType="end"/>
            </w:r>
          </w:hyperlink>
        </w:p>
        <w:p w:rsidR="004E5202" w:rsidRDefault="00304568">
          <w:pPr>
            <w:pStyle w:val="TOC2"/>
            <w:tabs>
              <w:tab w:val="left" w:pos="660"/>
              <w:tab w:val="right" w:leader="dot" w:pos="9350"/>
            </w:tabs>
            <w:rPr>
              <w:rFonts w:asciiTheme="minorHAnsi" w:eastAsiaTheme="minorEastAsia" w:hAnsiTheme="minorHAnsi"/>
              <w:noProof/>
              <w:sz w:val="22"/>
            </w:rPr>
          </w:pPr>
          <w:hyperlink w:anchor="_Toc83826294" w:history="1">
            <w:r w:rsidR="004E5202" w:rsidRPr="00383389">
              <w:rPr>
                <w:rStyle w:val="Hyperlink"/>
                <w:noProof/>
              </w:rPr>
              <w:t>I.</w:t>
            </w:r>
            <w:r w:rsidR="004E5202">
              <w:rPr>
                <w:rFonts w:asciiTheme="minorHAnsi" w:eastAsiaTheme="minorEastAsia" w:hAnsiTheme="minorHAnsi"/>
                <w:noProof/>
                <w:sz w:val="22"/>
              </w:rPr>
              <w:tab/>
            </w:r>
            <w:r w:rsidR="004E5202" w:rsidRPr="00383389">
              <w:rPr>
                <w:rStyle w:val="Hyperlink"/>
                <w:noProof/>
              </w:rPr>
              <w:t>Preamble</w:t>
            </w:r>
            <w:r w:rsidR="004E5202">
              <w:rPr>
                <w:noProof/>
                <w:webHidden/>
              </w:rPr>
              <w:tab/>
            </w:r>
            <w:r>
              <w:rPr>
                <w:noProof/>
                <w:webHidden/>
              </w:rPr>
              <w:fldChar w:fldCharType="begin"/>
            </w:r>
            <w:r w:rsidR="004E5202">
              <w:rPr>
                <w:noProof/>
                <w:webHidden/>
              </w:rPr>
              <w:instrText xml:space="preserve"> PAGEREF _Toc83826294 \h </w:instrText>
            </w:r>
            <w:r>
              <w:rPr>
                <w:noProof/>
                <w:webHidden/>
              </w:rPr>
            </w:r>
            <w:r>
              <w:rPr>
                <w:noProof/>
                <w:webHidden/>
              </w:rPr>
              <w:fldChar w:fldCharType="separate"/>
            </w:r>
            <w:r w:rsidR="004E5202">
              <w:rPr>
                <w:noProof/>
                <w:webHidden/>
              </w:rPr>
              <w:t>4</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295" w:history="1">
            <w:r w:rsidR="004E5202" w:rsidRPr="00383389">
              <w:rPr>
                <w:rStyle w:val="Hyperlink"/>
                <w:noProof/>
              </w:rPr>
              <w:t>a.</w:t>
            </w:r>
            <w:r w:rsidR="004E5202">
              <w:rPr>
                <w:rFonts w:asciiTheme="minorHAnsi" w:eastAsiaTheme="minorEastAsia" w:hAnsiTheme="minorHAnsi"/>
                <w:noProof/>
                <w:sz w:val="22"/>
              </w:rPr>
              <w:tab/>
            </w:r>
            <w:r w:rsidR="004E5202" w:rsidRPr="00383389">
              <w:rPr>
                <w:rStyle w:val="Hyperlink"/>
                <w:noProof/>
              </w:rPr>
              <w:t>Tajikistan Trade Profile</w:t>
            </w:r>
            <w:r w:rsidR="004E5202">
              <w:rPr>
                <w:noProof/>
                <w:webHidden/>
              </w:rPr>
              <w:tab/>
            </w:r>
            <w:r>
              <w:rPr>
                <w:noProof/>
                <w:webHidden/>
              </w:rPr>
              <w:fldChar w:fldCharType="begin"/>
            </w:r>
            <w:r w:rsidR="004E5202">
              <w:rPr>
                <w:noProof/>
                <w:webHidden/>
              </w:rPr>
              <w:instrText xml:space="preserve"> PAGEREF _Toc83826295 \h </w:instrText>
            </w:r>
            <w:r>
              <w:rPr>
                <w:noProof/>
                <w:webHidden/>
              </w:rPr>
            </w:r>
            <w:r>
              <w:rPr>
                <w:noProof/>
                <w:webHidden/>
              </w:rPr>
              <w:fldChar w:fldCharType="separate"/>
            </w:r>
            <w:r w:rsidR="004E5202">
              <w:rPr>
                <w:noProof/>
                <w:webHidden/>
              </w:rPr>
              <w:t>5</w:t>
            </w:r>
            <w:r>
              <w:rPr>
                <w:noProof/>
                <w:webHidden/>
              </w:rPr>
              <w:fldChar w:fldCharType="end"/>
            </w:r>
          </w:hyperlink>
        </w:p>
        <w:p w:rsidR="004E5202" w:rsidRDefault="00304568">
          <w:pPr>
            <w:pStyle w:val="TOC3"/>
            <w:tabs>
              <w:tab w:val="left" w:pos="1100"/>
              <w:tab w:val="right" w:leader="dot" w:pos="9350"/>
            </w:tabs>
            <w:rPr>
              <w:rFonts w:asciiTheme="minorHAnsi" w:eastAsiaTheme="minorEastAsia" w:hAnsiTheme="minorHAnsi"/>
              <w:noProof/>
              <w:sz w:val="22"/>
            </w:rPr>
          </w:pPr>
          <w:hyperlink w:anchor="_Toc83826296" w:history="1">
            <w:r w:rsidR="004E5202" w:rsidRPr="00383389">
              <w:rPr>
                <w:rStyle w:val="Hyperlink"/>
                <w:noProof/>
              </w:rPr>
              <w:t>b.</w:t>
            </w:r>
            <w:r w:rsidR="004E5202">
              <w:rPr>
                <w:rFonts w:asciiTheme="minorHAnsi" w:eastAsiaTheme="minorEastAsia" w:hAnsiTheme="minorHAnsi"/>
                <w:noProof/>
                <w:sz w:val="22"/>
              </w:rPr>
              <w:tab/>
            </w:r>
            <w:r w:rsidR="004E5202" w:rsidRPr="00383389">
              <w:rPr>
                <w:rStyle w:val="Hyperlink"/>
                <w:noProof/>
              </w:rPr>
              <w:t>Pakistan – Tajikistan Trade Overview</w:t>
            </w:r>
            <w:r w:rsidR="004E5202">
              <w:rPr>
                <w:noProof/>
                <w:webHidden/>
              </w:rPr>
              <w:tab/>
            </w:r>
            <w:r>
              <w:rPr>
                <w:noProof/>
                <w:webHidden/>
              </w:rPr>
              <w:fldChar w:fldCharType="begin"/>
            </w:r>
            <w:r w:rsidR="004E5202">
              <w:rPr>
                <w:noProof/>
                <w:webHidden/>
              </w:rPr>
              <w:instrText xml:space="preserve"> PAGEREF _Toc83826296 \h </w:instrText>
            </w:r>
            <w:r>
              <w:rPr>
                <w:noProof/>
                <w:webHidden/>
              </w:rPr>
            </w:r>
            <w:r>
              <w:rPr>
                <w:noProof/>
                <w:webHidden/>
              </w:rPr>
              <w:fldChar w:fldCharType="separate"/>
            </w:r>
            <w:r w:rsidR="004E5202">
              <w:rPr>
                <w:noProof/>
                <w:webHidden/>
              </w:rPr>
              <w:t>6</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297" w:history="1">
            <w:r w:rsidR="004E5202" w:rsidRPr="00383389">
              <w:rPr>
                <w:rStyle w:val="Hyperlink"/>
                <w:noProof/>
              </w:rPr>
              <w:t>c.</w:t>
            </w:r>
            <w:r w:rsidR="004E5202">
              <w:rPr>
                <w:rFonts w:asciiTheme="minorHAnsi" w:eastAsiaTheme="minorEastAsia" w:hAnsiTheme="minorHAnsi"/>
                <w:noProof/>
                <w:sz w:val="22"/>
              </w:rPr>
              <w:tab/>
            </w:r>
            <w:r w:rsidR="004E5202" w:rsidRPr="00383389">
              <w:rPr>
                <w:rStyle w:val="Hyperlink"/>
                <w:noProof/>
              </w:rPr>
              <w:t>Potential Sectors of Exports</w:t>
            </w:r>
            <w:r w:rsidR="004E5202">
              <w:rPr>
                <w:noProof/>
                <w:webHidden/>
              </w:rPr>
              <w:tab/>
            </w:r>
            <w:r>
              <w:rPr>
                <w:noProof/>
                <w:webHidden/>
              </w:rPr>
              <w:fldChar w:fldCharType="begin"/>
            </w:r>
            <w:r w:rsidR="004E5202">
              <w:rPr>
                <w:noProof/>
                <w:webHidden/>
              </w:rPr>
              <w:instrText xml:space="preserve"> PAGEREF _Toc83826297 \h </w:instrText>
            </w:r>
            <w:r>
              <w:rPr>
                <w:noProof/>
                <w:webHidden/>
              </w:rPr>
            </w:r>
            <w:r>
              <w:rPr>
                <w:noProof/>
                <w:webHidden/>
              </w:rPr>
              <w:fldChar w:fldCharType="separate"/>
            </w:r>
            <w:r w:rsidR="004E5202">
              <w:rPr>
                <w:noProof/>
                <w:webHidden/>
              </w:rPr>
              <w:t>6</w:t>
            </w:r>
            <w:r>
              <w:rPr>
                <w:noProof/>
                <w:webHidden/>
              </w:rPr>
              <w:fldChar w:fldCharType="end"/>
            </w:r>
          </w:hyperlink>
        </w:p>
        <w:p w:rsidR="004E5202" w:rsidRDefault="00304568">
          <w:pPr>
            <w:pStyle w:val="TOC3"/>
            <w:tabs>
              <w:tab w:val="left" w:pos="1100"/>
              <w:tab w:val="right" w:leader="dot" w:pos="9350"/>
            </w:tabs>
            <w:rPr>
              <w:rFonts w:asciiTheme="minorHAnsi" w:eastAsiaTheme="minorEastAsia" w:hAnsiTheme="minorHAnsi"/>
              <w:noProof/>
              <w:sz w:val="22"/>
            </w:rPr>
          </w:pPr>
          <w:hyperlink w:anchor="_Toc83826298" w:history="1">
            <w:r w:rsidR="004E5202" w:rsidRPr="00383389">
              <w:rPr>
                <w:rStyle w:val="Hyperlink"/>
                <w:noProof/>
              </w:rPr>
              <w:t>d.</w:t>
            </w:r>
            <w:r w:rsidR="004E5202">
              <w:rPr>
                <w:rFonts w:asciiTheme="minorHAnsi" w:eastAsiaTheme="minorEastAsia" w:hAnsiTheme="minorHAnsi"/>
                <w:noProof/>
                <w:sz w:val="22"/>
              </w:rPr>
              <w:tab/>
            </w:r>
            <w:r w:rsidR="004E5202" w:rsidRPr="00383389">
              <w:rPr>
                <w:rStyle w:val="Hyperlink"/>
                <w:noProof/>
              </w:rPr>
              <w:t>Potential Sectors for JVs</w:t>
            </w:r>
            <w:r w:rsidR="004E5202">
              <w:rPr>
                <w:noProof/>
                <w:webHidden/>
              </w:rPr>
              <w:tab/>
            </w:r>
            <w:r>
              <w:rPr>
                <w:noProof/>
                <w:webHidden/>
              </w:rPr>
              <w:fldChar w:fldCharType="begin"/>
            </w:r>
            <w:r w:rsidR="004E5202">
              <w:rPr>
                <w:noProof/>
                <w:webHidden/>
              </w:rPr>
              <w:instrText xml:space="preserve"> PAGEREF _Toc83826298 \h </w:instrText>
            </w:r>
            <w:r>
              <w:rPr>
                <w:noProof/>
                <w:webHidden/>
              </w:rPr>
            </w:r>
            <w:r>
              <w:rPr>
                <w:noProof/>
                <w:webHidden/>
              </w:rPr>
              <w:fldChar w:fldCharType="separate"/>
            </w:r>
            <w:r w:rsidR="004E5202">
              <w:rPr>
                <w:noProof/>
                <w:webHidden/>
              </w:rPr>
              <w:t>7</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299" w:history="1">
            <w:r w:rsidR="004E5202" w:rsidRPr="00383389">
              <w:rPr>
                <w:rStyle w:val="Hyperlink"/>
                <w:noProof/>
              </w:rPr>
              <w:t>e.</w:t>
            </w:r>
            <w:r w:rsidR="004E5202">
              <w:rPr>
                <w:rFonts w:asciiTheme="minorHAnsi" w:eastAsiaTheme="minorEastAsia" w:hAnsiTheme="minorHAnsi"/>
                <w:noProof/>
                <w:sz w:val="22"/>
              </w:rPr>
              <w:tab/>
            </w:r>
            <w:r w:rsidR="004E5202" w:rsidRPr="00383389">
              <w:rPr>
                <w:rStyle w:val="Hyperlink"/>
                <w:noProof/>
              </w:rPr>
              <w:t>Imports from Tajikistan for cost effectiveness</w:t>
            </w:r>
            <w:r w:rsidR="004E5202">
              <w:rPr>
                <w:noProof/>
                <w:webHidden/>
              </w:rPr>
              <w:tab/>
            </w:r>
            <w:r>
              <w:rPr>
                <w:noProof/>
                <w:webHidden/>
              </w:rPr>
              <w:fldChar w:fldCharType="begin"/>
            </w:r>
            <w:r w:rsidR="004E5202">
              <w:rPr>
                <w:noProof/>
                <w:webHidden/>
              </w:rPr>
              <w:instrText xml:space="preserve"> PAGEREF _Toc83826299 \h </w:instrText>
            </w:r>
            <w:r>
              <w:rPr>
                <w:noProof/>
                <w:webHidden/>
              </w:rPr>
            </w:r>
            <w:r>
              <w:rPr>
                <w:noProof/>
                <w:webHidden/>
              </w:rPr>
              <w:fldChar w:fldCharType="separate"/>
            </w:r>
            <w:r w:rsidR="004E5202">
              <w:rPr>
                <w:noProof/>
                <w:webHidden/>
              </w:rPr>
              <w:t>8</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00" w:history="1">
            <w:r w:rsidR="004E5202" w:rsidRPr="00383389">
              <w:rPr>
                <w:rStyle w:val="Hyperlink"/>
                <w:noProof/>
              </w:rPr>
              <w:t>II.</w:t>
            </w:r>
            <w:r w:rsidR="004E5202">
              <w:rPr>
                <w:rFonts w:asciiTheme="minorHAnsi" w:eastAsiaTheme="minorEastAsia" w:hAnsiTheme="minorHAnsi"/>
                <w:noProof/>
                <w:sz w:val="22"/>
              </w:rPr>
              <w:tab/>
            </w:r>
            <w:r w:rsidR="004E5202" w:rsidRPr="00383389">
              <w:rPr>
                <w:rStyle w:val="Hyperlink"/>
                <w:noProof/>
              </w:rPr>
              <w:t>Objectives of Pakistan Tajikistan Business Forum</w:t>
            </w:r>
            <w:r w:rsidR="004E5202">
              <w:rPr>
                <w:noProof/>
                <w:webHidden/>
              </w:rPr>
              <w:tab/>
            </w:r>
            <w:r>
              <w:rPr>
                <w:noProof/>
                <w:webHidden/>
              </w:rPr>
              <w:fldChar w:fldCharType="begin"/>
            </w:r>
            <w:r w:rsidR="004E5202">
              <w:rPr>
                <w:noProof/>
                <w:webHidden/>
              </w:rPr>
              <w:instrText xml:space="preserve"> PAGEREF _Toc83826300 \h </w:instrText>
            </w:r>
            <w:r>
              <w:rPr>
                <w:noProof/>
                <w:webHidden/>
              </w:rPr>
            </w:r>
            <w:r>
              <w:rPr>
                <w:noProof/>
                <w:webHidden/>
              </w:rPr>
              <w:fldChar w:fldCharType="separate"/>
            </w:r>
            <w:r w:rsidR="004E5202">
              <w:rPr>
                <w:noProof/>
                <w:webHidden/>
              </w:rPr>
              <w:t>8</w:t>
            </w:r>
            <w:r>
              <w:rPr>
                <w:noProof/>
                <w:webHidden/>
              </w:rPr>
              <w:fldChar w:fldCharType="end"/>
            </w:r>
          </w:hyperlink>
        </w:p>
        <w:p w:rsidR="004E5202" w:rsidRDefault="00304568">
          <w:pPr>
            <w:pStyle w:val="TOC1"/>
            <w:tabs>
              <w:tab w:val="left" w:pos="480"/>
              <w:tab w:val="right" w:leader="dot" w:pos="9350"/>
            </w:tabs>
            <w:rPr>
              <w:rFonts w:asciiTheme="minorHAnsi" w:eastAsiaTheme="minorEastAsia" w:hAnsiTheme="minorHAnsi"/>
              <w:noProof/>
              <w:sz w:val="22"/>
            </w:rPr>
          </w:pPr>
          <w:hyperlink w:anchor="_Toc83826301" w:history="1">
            <w:r w:rsidR="004E5202" w:rsidRPr="00383389">
              <w:rPr>
                <w:rStyle w:val="Hyperlink"/>
                <w:noProof/>
              </w:rPr>
              <w:t>2.</w:t>
            </w:r>
            <w:r w:rsidR="004E5202">
              <w:rPr>
                <w:rFonts w:asciiTheme="minorHAnsi" w:eastAsiaTheme="minorEastAsia" w:hAnsiTheme="minorHAnsi"/>
                <w:noProof/>
                <w:sz w:val="22"/>
              </w:rPr>
              <w:tab/>
            </w:r>
            <w:r w:rsidR="004E5202" w:rsidRPr="00383389">
              <w:rPr>
                <w:rStyle w:val="Hyperlink"/>
                <w:noProof/>
              </w:rPr>
              <w:t>Pre-event activities</w:t>
            </w:r>
            <w:r w:rsidR="004E5202">
              <w:rPr>
                <w:noProof/>
                <w:webHidden/>
              </w:rPr>
              <w:tab/>
            </w:r>
            <w:r>
              <w:rPr>
                <w:noProof/>
                <w:webHidden/>
              </w:rPr>
              <w:fldChar w:fldCharType="begin"/>
            </w:r>
            <w:r w:rsidR="004E5202">
              <w:rPr>
                <w:noProof/>
                <w:webHidden/>
              </w:rPr>
              <w:instrText xml:space="preserve"> PAGEREF _Toc83826301 \h </w:instrText>
            </w:r>
            <w:r>
              <w:rPr>
                <w:noProof/>
                <w:webHidden/>
              </w:rPr>
            </w:r>
            <w:r>
              <w:rPr>
                <w:noProof/>
                <w:webHidden/>
              </w:rPr>
              <w:fldChar w:fldCharType="separate"/>
            </w:r>
            <w:r w:rsidR="004E5202">
              <w:rPr>
                <w:noProof/>
                <w:webHidden/>
              </w:rPr>
              <w:t>9</w:t>
            </w:r>
            <w:r>
              <w:rPr>
                <w:noProof/>
                <w:webHidden/>
              </w:rPr>
              <w:fldChar w:fldCharType="end"/>
            </w:r>
          </w:hyperlink>
        </w:p>
        <w:p w:rsidR="004E5202" w:rsidRDefault="00304568">
          <w:pPr>
            <w:pStyle w:val="TOC2"/>
            <w:tabs>
              <w:tab w:val="left" w:pos="660"/>
              <w:tab w:val="right" w:leader="dot" w:pos="9350"/>
            </w:tabs>
            <w:rPr>
              <w:rFonts w:asciiTheme="minorHAnsi" w:eastAsiaTheme="minorEastAsia" w:hAnsiTheme="minorHAnsi"/>
              <w:noProof/>
              <w:sz w:val="22"/>
            </w:rPr>
          </w:pPr>
          <w:hyperlink w:anchor="_Toc83826302" w:history="1">
            <w:r w:rsidR="004E5202" w:rsidRPr="00383389">
              <w:rPr>
                <w:rStyle w:val="Hyperlink"/>
                <w:noProof/>
              </w:rPr>
              <w:t>I.</w:t>
            </w:r>
            <w:r w:rsidR="004E5202">
              <w:rPr>
                <w:rFonts w:asciiTheme="minorHAnsi" w:eastAsiaTheme="minorEastAsia" w:hAnsiTheme="minorHAnsi"/>
                <w:noProof/>
                <w:sz w:val="22"/>
              </w:rPr>
              <w:tab/>
            </w:r>
            <w:r w:rsidR="004E5202" w:rsidRPr="00383389">
              <w:rPr>
                <w:rStyle w:val="Hyperlink"/>
                <w:noProof/>
              </w:rPr>
              <w:t>Budget Approval</w:t>
            </w:r>
            <w:r w:rsidR="004E5202">
              <w:rPr>
                <w:noProof/>
                <w:webHidden/>
              </w:rPr>
              <w:tab/>
            </w:r>
            <w:r>
              <w:rPr>
                <w:noProof/>
                <w:webHidden/>
              </w:rPr>
              <w:fldChar w:fldCharType="begin"/>
            </w:r>
            <w:r w:rsidR="004E5202">
              <w:rPr>
                <w:noProof/>
                <w:webHidden/>
              </w:rPr>
              <w:instrText xml:space="preserve"> PAGEREF _Toc83826302 \h </w:instrText>
            </w:r>
            <w:r>
              <w:rPr>
                <w:noProof/>
                <w:webHidden/>
              </w:rPr>
            </w:r>
            <w:r>
              <w:rPr>
                <w:noProof/>
                <w:webHidden/>
              </w:rPr>
              <w:fldChar w:fldCharType="separate"/>
            </w:r>
            <w:r w:rsidR="004E5202">
              <w:rPr>
                <w:noProof/>
                <w:webHidden/>
              </w:rPr>
              <w:t>9</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03" w:history="1">
            <w:r w:rsidR="004E5202" w:rsidRPr="00383389">
              <w:rPr>
                <w:rStyle w:val="Hyperlink"/>
                <w:noProof/>
              </w:rPr>
              <w:t>II.</w:t>
            </w:r>
            <w:r w:rsidR="004E5202">
              <w:rPr>
                <w:rFonts w:asciiTheme="minorHAnsi" w:eastAsiaTheme="minorEastAsia" w:hAnsiTheme="minorHAnsi"/>
                <w:noProof/>
                <w:sz w:val="22"/>
              </w:rPr>
              <w:tab/>
            </w:r>
            <w:r w:rsidR="004E5202" w:rsidRPr="00383389">
              <w:rPr>
                <w:rStyle w:val="Hyperlink"/>
                <w:noProof/>
              </w:rPr>
              <w:t>Venue Management</w:t>
            </w:r>
            <w:r w:rsidR="004E5202">
              <w:rPr>
                <w:noProof/>
                <w:webHidden/>
              </w:rPr>
              <w:tab/>
            </w:r>
            <w:r>
              <w:rPr>
                <w:noProof/>
                <w:webHidden/>
              </w:rPr>
              <w:fldChar w:fldCharType="begin"/>
            </w:r>
            <w:r w:rsidR="004E5202">
              <w:rPr>
                <w:noProof/>
                <w:webHidden/>
              </w:rPr>
              <w:instrText xml:space="preserve"> PAGEREF _Toc83826303 \h </w:instrText>
            </w:r>
            <w:r>
              <w:rPr>
                <w:noProof/>
                <w:webHidden/>
              </w:rPr>
            </w:r>
            <w:r>
              <w:rPr>
                <w:noProof/>
                <w:webHidden/>
              </w:rPr>
              <w:fldChar w:fldCharType="separate"/>
            </w:r>
            <w:r w:rsidR="004E5202">
              <w:rPr>
                <w:noProof/>
                <w:webHidden/>
              </w:rPr>
              <w:t>9</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04" w:history="1">
            <w:r w:rsidR="004E5202" w:rsidRPr="00383389">
              <w:rPr>
                <w:rStyle w:val="Hyperlink"/>
                <w:noProof/>
              </w:rPr>
              <w:t>III.</w:t>
            </w:r>
            <w:r w:rsidR="004E5202">
              <w:rPr>
                <w:rFonts w:asciiTheme="minorHAnsi" w:eastAsiaTheme="minorEastAsia" w:hAnsiTheme="minorHAnsi"/>
                <w:noProof/>
                <w:sz w:val="22"/>
              </w:rPr>
              <w:tab/>
            </w:r>
            <w:r w:rsidR="004E5202" w:rsidRPr="00383389">
              <w:rPr>
                <w:rStyle w:val="Hyperlink"/>
                <w:noProof/>
              </w:rPr>
              <w:t>Products in focus &amp; preparation of delegates list</w:t>
            </w:r>
            <w:r w:rsidR="004E5202">
              <w:rPr>
                <w:noProof/>
                <w:webHidden/>
              </w:rPr>
              <w:tab/>
            </w:r>
            <w:r>
              <w:rPr>
                <w:noProof/>
                <w:webHidden/>
              </w:rPr>
              <w:fldChar w:fldCharType="begin"/>
            </w:r>
            <w:r w:rsidR="004E5202">
              <w:rPr>
                <w:noProof/>
                <w:webHidden/>
              </w:rPr>
              <w:instrText xml:space="preserve"> PAGEREF _Toc83826304 \h </w:instrText>
            </w:r>
            <w:r>
              <w:rPr>
                <w:noProof/>
                <w:webHidden/>
              </w:rPr>
            </w:r>
            <w:r>
              <w:rPr>
                <w:noProof/>
                <w:webHidden/>
              </w:rPr>
              <w:fldChar w:fldCharType="separate"/>
            </w:r>
            <w:r w:rsidR="004E5202">
              <w:rPr>
                <w:noProof/>
                <w:webHidden/>
              </w:rPr>
              <w:t>9</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05" w:history="1">
            <w:r w:rsidR="004E5202" w:rsidRPr="00383389">
              <w:rPr>
                <w:rStyle w:val="Hyperlink"/>
                <w:noProof/>
              </w:rPr>
              <w:t>IV.</w:t>
            </w:r>
            <w:r w:rsidR="004E5202">
              <w:rPr>
                <w:rFonts w:asciiTheme="minorHAnsi" w:eastAsiaTheme="minorEastAsia" w:hAnsiTheme="minorHAnsi"/>
                <w:noProof/>
                <w:sz w:val="22"/>
              </w:rPr>
              <w:tab/>
            </w:r>
            <w:r w:rsidR="004E5202" w:rsidRPr="00383389">
              <w:rPr>
                <w:rStyle w:val="Hyperlink"/>
                <w:noProof/>
              </w:rPr>
              <w:t>Facilitation of Delegates</w:t>
            </w:r>
            <w:r w:rsidR="004E5202">
              <w:rPr>
                <w:noProof/>
                <w:webHidden/>
              </w:rPr>
              <w:tab/>
            </w:r>
            <w:r>
              <w:rPr>
                <w:noProof/>
                <w:webHidden/>
              </w:rPr>
              <w:fldChar w:fldCharType="begin"/>
            </w:r>
            <w:r w:rsidR="004E5202">
              <w:rPr>
                <w:noProof/>
                <w:webHidden/>
              </w:rPr>
              <w:instrText xml:space="preserve"> PAGEREF _Toc83826305 \h </w:instrText>
            </w:r>
            <w:r>
              <w:rPr>
                <w:noProof/>
                <w:webHidden/>
              </w:rPr>
            </w:r>
            <w:r>
              <w:rPr>
                <w:noProof/>
                <w:webHidden/>
              </w:rPr>
              <w:fldChar w:fldCharType="separate"/>
            </w:r>
            <w:r w:rsidR="004E5202">
              <w:rPr>
                <w:noProof/>
                <w:webHidden/>
              </w:rPr>
              <w:t>9</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306" w:history="1">
            <w:r w:rsidR="004E5202" w:rsidRPr="00383389">
              <w:rPr>
                <w:rStyle w:val="Hyperlink"/>
                <w:noProof/>
              </w:rPr>
              <w:t>a.</w:t>
            </w:r>
            <w:r w:rsidR="004E5202">
              <w:rPr>
                <w:rFonts w:asciiTheme="minorHAnsi" w:eastAsiaTheme="minorEastAsia" w:hAnsiTheme="minorHAnsi"/>
                <w:noProof/>
                <w:sz w:val="22"/>
              </w:rPr>
              <w:tab/>
            </w:r>
            <w:r w:rsidR="004E5202" w:rsidRPr="00383389">
              <w:rPr>
                <w:rStyle w:val="Hyperlink"/>
                <w:noProof/>
              </w:rPr>
              <w:t>Air ticket:</w:t>
            </w:r>
            <w:r w:rsidR="004E5202">
              <w:rPr>
                <w:noProof/>
                <w:webHidden/>
              </w:rPr>
              <w:tab/>
            </w:r>
            <w:r>
              <w:rPr>
                <w:noProof/>
                <w:webHidden/>
              </w:rPr>
              <w:fldChar w:fldCharType="begin"/>
            </w:r>
            <w:r w:rsidR="004E5202">
              <w:rPr>
                <w:noProof/>
                <w:webHidden/>
              </w:rPr>
              <w:instrText xml:space="preserve"> PAGEREF _Toc83826306 \h </w:instrText>
            </w:r>
            <w:r>
              <w:rPr>
                <w:noProof/>
                <w:webHidden/>
              </w:rPr>
            </w:r>
            <w:r>
              <w:rPr>
                <w:noProof/>
                <w:webHidden/>
              </w:rPr>
              <w:fldChar w:fldCharType="separate"/>
            </w:r>
            <w:r w:rsidR="004E5202">
              <w:rPr>
                <w:noProof/>
                <w:webHidden/>
              </w:rPr>
              <w:t>9</w:t>
            </w:r>
            <w:r>
              <w:rPr>
                <w:noProof/>
                <w:webHidden/>
              </w:rPr>
              <w:fldChar w:fldCharType="end"/>
            </w:r>
          </w:hyperlink>
        </w:p>
        <w:p w:rsidR="004E5202" w:rsidRDefault="00304568">
          <w:pPr>
            <w:pStyle w:val="TOC3"/>
            <w:tabs>
              <w:tab w:val="left" w:pos="1100"/>
              <w:tab w:val="right" w:leader="dot" w:pos="9350"/>
            </w:tabs>
            <w:rPr>
              <w:rFonts w:asciiTheme="minorHAnsi" w:eastAsiaTheme="minorEastAsia" w:hAnsiTheme="minorHAnsi"/>
              <w:noProof/>
              <w:sz w:val="22"/>
            </w:rPr>
          </w:pPr>
          <w:hyperlink w:anchor="_Toc83826307" w:history="1">
            <w:r w:rsidR="004E5202" w:rsidRPr="00383389">
              <w:rPr>
                <w:rStyle w:val="Hyperlink"/>
                <w:noProof/>
              </w:rPr>
              <w:t>b.</w:t>
            </w:r>
            <w:r w:rsidR="004E5202">
              <w:rPr>
                <w:rFonts w:asciiTheme="minorHAnsi" w:eastAsiaTheme="minorEastAsia" w:hAnsiTheme="minorHAnsi"/>
                <w:noProof/>
                <w:sz w:val="22"/>
              </w:rPr>
              <w:tab/>
            </w:r>
            <w:r w:rsidR="004E5202" w:rsidRPr="00383389">
              <w:rPr>
                <w:rStyle w:val="Hyperlink"/>
                <w:noProof/>
              </w:rPr>
              <w:t>Visa facilitation:</w:t>
            </w:r>
            <w:r w:rsidR="004E5202">
              <w:rPr>
                <w:noProof/>
                <w:webHidden/>
              </w:rPr>
              <w:tab/>
            </w:r>
            <w:r>
              <w:rPr>
                <w:noProof/>
                <w:webHidden/>
              </w:rPr>
              <w:fldChar w:fldCharType="begin"/>
            </w:r>
            <w:r w:rsidR="004E5202">
              <w:rPr>
                <w:noProof/>
                <w:webHidden/>
              </w:rPr>
              <w:instrText xml:space="preserve"> PAGEREF _Toc83826307 \h </w:instrText>
            </w:r>
            <w:r>
              <w:rPr>
                <w:noProof/>
                <w:webHidden/>
              </w:rPr>
            </w:r>
            <w:r>
              <w:rPr>
                <w:noProof/>
                <w:webHidden/>
              </w:rPr>
              <w:fldChar w:fldCharType="separate"/>
            </w:r>
            <w:r w:rsidR="004E5202">
              <w:rPr>
                <w:noProof/>
                <w:webHidden/>
              </w:rPr>
              <w:t>9</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308" w:history="1">
            <w:r w:rsidR="004E5202" w:rsidRPr="00383389">
              <w:rPr>
                <w:rStyle w:val="Hyperlink"/>
                <w:noProof/>
              </w:rPr>
              <w:t>c.</w:t>
            </w:r>
            <w:r w:rsidR="004E5202">
              <w:rPr>
                <w:rFonts w:asciiTheme="minorHAnsi" w:eastAsiaTheme="minorEastAsia" w:hAnsiTheme="minorHAnsi"/>
                <w:noProof/>
                <w:sz w:val="22"/>
              </w:rPr>
              <w:tab/>
            </w:r>
            <w:r w:rsidR="004E5202" w:rsidRPr="00383389">
              <w:rPr>
                <w:rStyle w:val="Hyperlink"/>
                <w:noProof/>
              </w:rPr>
              <w:t>Hotel facilitation:</w:t>
            </w:r>
            <w:r w:rsidR="004E5202">
              <w:rPr>
                <w:noProof/>
                <w:webHidden/>
              </w:rPr>
              <w:tab/>
            </w:r>
            <w:r>
              <w:rPr>
                <w:noProof/>
                <w:webHidden/>
              </w:rPr>
              <w:fldChar w:fldCharType="begin"/>
            </w:r>
            <w:r w:rsidR="004E5202">
              <w:rPr>
                <w:noProof/>
                <w:webHidden/>
              </w:rPr>
              <w:instrText xml:space="preserve"> PAGEREF _Toc83826308 \h </w:instrText>
            </w:r>
            <w:r>
              <w:rPr>
                <w:noProof/>
                <w:webHidden/>
              </w:rPr>
            </w:r>
            <w:r>
              <w:rPr>
                <w:noProof/>
                <w:webHidden/>
              </w:rPr>
              <w:fldChar w:fldCharType="separate"/>
            </w:r>
            <w:r w:rsidR="004E5202">
              <w:rPr>
                <w:noProof/>
                <w:webHidden/>
              </w:rPr>
              <w:t>9</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09" w:history="1">
            <w:r w:rsidR="004E5202" w:rsidRPr="00383389">
              <w:rPr>
                <w:rStyle w:val="Hyperlink"/>
                <w:noProof/>
              </w:rPr>
              <w:t>V.</w:t>
            </w:r>
            <w:r w:rsidR="004E5202">
              <w:rPr>
                <w:rFonts w:asciiTheme="minorHAnsi" w:eastAsiaTheme="minorEastAsia" w:hAnsiTheme="minorHAnsi"/>
                <w:noProof/>
                <w:sz w:val="22"/>
              </w:rPr>
              <w:tab/>
            </w:r>
            <w:r w:rsidR="004E5202" w:rsidRPr="00383389">
              <w:rPr>
                <w:rStyle w:val="Hyperlink"/>
                <w:noProof/>
              </w:rPr>
              <w:t>Design &amp; printing</w:t>
            </w:r>
            <w:r w:rsidR="004E5202">
              <w:rPr>
                <w:noProof/>
                <w:webHidden/>
              </w:rPr>
              <w:tab/>
            </w:r>
            <w:r>
              <w:rPr>
                <w:noProof/>
                <w:webHidden/>
              </w:rPr>
              <w:fldChar w:fldCharType="begin"/>
            </w:r>
            <w:r w:rsidR="004E5202">
              <w:rPr>
                <w:noProof/>
                <w:webHidden/>
              </w:rPr>
              <w:instrText xml:space="preserve"> PAGEREF _Toc83826309 \h </w:instrText>
            </w:r>
            <w:r>
              <w:rPr>
                <w:noProof/>
                <w:webHidden/>
              </w:rPr>
            </w:r>
            <w:r>
              <w:rPr>
                <w:noProof/>
                <w:webHidden/>
              </w:rPr>
              <w:fldChar w:fldCharType="separate"/>
            </w:r>
            <w:r w:rsidR="004E5202">
              <w:rPr>
                <w:noProof/>
                <w:webHidden/>
              </w:rPr>
              <w:t>10</w:t>
            </w:r>
            <w:r>
              <w:rPr>
                <w:noProof/>
                <w:webHidden/>
              </w:rPr>
              <w:fldChar w:fldCharType="end"/>
            </w:r>
          </w:hyperlink>
        </w:p>
        <w:p w:rsidR="004E5202" w:rsidRDefault="00304568">
          <w:pPr>
            <w:pStyle w:val="TOC1"/>
            <w:tabs>
              <w:tab w:val="left" w:pos="480"/>
              <w:tab w:val="right" w:leader="dot" w:pos="9350"/>
            </w:tabs>
            <w:rPr>
              <w:rFonts w:asciiTheme="minorHAnsi" w:eastAsiaTheme="minorEastAsia" w:hAnsiTheme="minorHAnsi"/>
              <w:noProof/>
              <w:sz w:val="22"/>
            </w:rPr>
          </w:pPr>
          <w:hyperlink w:anchor="_Toc83826310" w:history="1">
            <w:r w:rsidR="004E5202" w:rsidRPr="00383389">
              <w:rPr>
                <w:rStyle w:val="Hyperlink"/>
                <w:noProof/>
              </w:rPr>
              <w:t>3.</w:t>
            </w:r>
            <w:r w:rsidR="004E5202">
              <w:rPr>
                <w:rFonts w:asciiTheme="minorHAnsi" w:eastAsiaTheme="minorEastAsia" w:hAnsiTheme="minorHAnsi"/>
                <w:noProof/>
                <w:sz w:val="22"/>
              </w:rPr>
              <w:tab/>
            </w:r>
            <w:r w:rsidR="004E5202" w:rsidRPr="00383389">
              <w:rPr>
                <w:rStyle w:val="Hyperlink"/>
                <w:noProof/>
              </w:rPr>
              <w:t>Pakistan Tajikistan Business Forum (Dushanbe, September 16</w:t>
            </w:r>
            <w:r w:rsidR="004E5202" w:rsidRPr="00383389">
              <w:rPr>
                <w:rStyle w:val="Hyperlink"/>
                <w:noProof/>
                <w:vertAlign w:val="superscript"/>
              </w:rPr>
              <w:t>th</w:t>
            </w:r>
            <w:r w:rsidR="004E5202" w:rsidRPr="00383389">
              <w:rPr>
                <w:rStyle w:val="Hyperlink"/>
                <w:noProof/>
              </w:rPr>
              <w:t>)</w:t>
            </w:r>
            <w:r w:rsidR="004E5202">
              <w:rPr>
                <w:noProof/>
                <w:webHidden/>
              </w:rPr>
              <w:tab/>
            </w:r>
            <w:r>
              <w:rPr>
                <w:noProof/>
                <w:webHidden/>
              </w:rPr>
              <w:fldChar w:fldCharType="begin"/>
            </w:r>
            <w:r w:rsidR="004E5202">
              <w:rPr>
                <w:noProof/>
                <w:webHidden/>
              </w:rPr>
              <w:instrText xml:space="preserve"> PAGEREF _Toc83826310 \h </w:instrText>
            </w:r>
            <w:r>
              <w:rPr>
                <w:noProof/>
                <w:webHidden/>
              </w:rPr>
            </w:r>
            <w:r>
              <w:rPr>
                <w:noProof/>
                <w:webHidden/>
              </w:rPr>
              <w:fldChar w:fldCharType="separate"/>
            </w:r>
            <w:r w:rsidR="004E5202">
              <w:rPr>
                <w:noProof/>
                <w:webHidden/>
              </w:rPr>
              <w:t>11</w:t>
            </w:r>
            <w:r>
              <w:rPr>
                <w:noProof/>
                <w:webHidden/>
              </w:rPr>
              <w:fldChar w:fldCharType="end"/>
            </w:r>
          </w:hyperlink>
        </w:p>
        <w:p w:rsidR="004E5202" w:rsidRDefault="00304568">
          <w:pPr>
            <w:pStyle w:val="TOC2"/>
            <w:tabs>
              <w:tab w:val="left" w:pos="660"/>
              <w:tab w:val="right" w:leader="dot" w:pos="9350"/>
            </w:tabs>
            <w:rPr>
              <w:rFonts w:asciiTheme="minorHAnsi" w:eastAsiaTheme="minorEastAsia" w:hAnsiTheme="minorHAnsi"/>
              <w:noProof/>
              <w:sz w:val="22"/>
            </w:rPr>
          </w:pPr>
          <w:hyperlink w:anchor="_Toc83826311" w:history="1">
            <w:r w:rsidR="004E5202" w:rsidRPr="00383389">
              <w:rPr>
                <w:rStyle w:val="Hyperlink"/>
                <w:noProof/>
              </w:rPr>
              <w:t>I.</w:t>
            </w:r>
            <w:r w:rsidR="004E5202">
              <w:rPr>
                <w:rFonts w:asciiTheme="minorHAnsi" w:eastAsiaTheme="minorEastAsia" w:hAnsiTheme="minorHAnsi"/>
                <w:noProof/>
                <w:sz w:val="22"/>
              </w:rPr>
              <w:tab/>
            </w:r>
            <w:r w:rsidR="004E5202" w:rsidRPr="00383389">
              <w:rPr>
                <w:rStyle w:val="Hyperlink"/>
                <w:noProof/>
              </w:rPr>
              <w:t>Venue</w:t>
            </w:r>
            <w:r w:rsidR="004E5202">
              <w:rPr>
                <w:noProof/>
                <w:webHidden/>
              </w:rPr>
              <w:tab/>
            </w:r>
            <w:r>
              <w:rPr>
                <w:noProof/>
                <w:webHidden/>
              </w:rPr>
              <w:fldChar w:fldCharType="begin"/>
            </w:r>
            <w:r w:rsidR="004E5202">
              <w:rPr>
                <w:noProof/>
                <w:webHidden/>
              </w:rPr>
              <w:instrText xml:space="preserve"> PAGEREF _Toc83826311 \h </w:instrText>
            </w:r>
            <w:r>
              <w:rPr>
                <w:noProof/>
                <w:webHidden/>
              </w:rPr>
            </w:r>
            <w:r>
              <w:rPr>
                <w:noProof/>
                <w:webHidden/>
              </w:rPr>
              <w:fldChar w:fldCharType="separate"/>
            </w:r>
            <w:r w:rsidR="004E5202">
              <w:rPr>
                <w:noProof/>
                <w:webHidden/>
              </w:rPr>
              <w:t>11</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12" w:history="1">
            <w:r w:rsidR="004E5202" w:rsidRPr="00383389">
              <w:rPr>
                <w:rStyle w:val="Hyperlink"/>
                <w:noProof/>
              </w:rPr>
              <w:t>II.</w:t>
            </w:r>
            <w:r w:rsidR="004E5202">
              <w:rPr>
                <w:rFonts w:asciiTheme="minorHAnsi" w:eastAsiaTheme="minorEastAsia" w:hAnsiTheme="minorHAnsi"/>
                <w:noProof/>
                <w:sz w:val="22"/>
              </w:rPr>
              <w:tab/>
            </w:r>
            <w:r w:rsidR="004E5202" w:rsidRPr="00383389">
              <w:rPr>
                <w:rStyle w:val="Hyperlink"/>
                <w:noProof/>
              </w:rPr>
              <w:t>B2B Session</w:t>
            </w:r>
            <w:r w:rsidR="004E5202">
              <w:rPr>
                <w:noProof/>
                <w:webHidden/>
              </w:rPr>
              <w:tab/>
            </w:r>
            <w:r>
              <w:rPr>
                <w:noProof/>
                <w:webHidden/>
              </w:rPr>
              <w:fldChar w:fldCharType="begin"/>
            </w:r>
            <w:r w:rsidR="004E5202">
              <w:rPr>
                <w:noProof/>
                <w:webHidden/>
              </w:rPr>
              <w:instrText xml:space="preserve"> PAGEREF _Toc83826312 \h </w:instrText>
            </w:r>
            <w:r>
              <w:rPr>
                <w:noProof/>
                <w:webHidden/>
              </w:rPr>
            </w:r>
            <w:r>
              <w:rPr>
                <w:noProof/>
                <w:webHidden/>
              </w:rPr>
              <w:fldChar w:fldCharType="separate"/>
            </w:r>
            <w:r w:rsidR="004E5202">
              <w:rPr>
                <w:noProof/>
                <w:webHidden/>
              </w:rPr>
              <w:t>11</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313" w:history="1">
            <w:r w:rsidR="004E5202" w:rsidRPr="00383389">
              <w:rPr>
                <w:rStyle w:val="Hyperlink"/>
                <w:noProof/>
              </w:rPr>
              <w:t>a.</w:t>
            </w:r>
            <w:r w:rsidR="004E5202">
              <w:rPr>
                <w:rFonts w:asciiTheme="minorHAnsi" w:eastAsiaTheme="minorEastAsia" w:hAnsiTheme="minorHAnsi"/>
                <w:noProof/>
                <w:sz w:val="22"/>
              </w:rPr>
              <w:tab/>
            </w:r>
            <w:r w:rsidR="004E5202" w:rsidRPr="00383389">
              <w:rPr>
                <w:rStyle w:val="Hyperlink"/>
                <w:noProof/>
              </w:rPr>
              <w:t>Leading sectors participating in B2B session</w:t>
            </w:r>
            <w:r w:rsidR="004E5202">
              <w:rPr>
                <w:noProof/>
                <w:webHidden/>
              </w:rPr>
              <w:tab/>
            </w:r>
            <w:r>
              <w:rPr>
                <w:noProof/>
                <w:webHidden/>
              </w:rPr>
              <w:fldChar w:fldCharType="begin"/>
            </w:r>
            <w:r w:rsidR="004E5202">
              <w:rPr>
                <w:noProof/>
                <w:webHidden/>
              </w:rPr>
              <w:instrText xml:space="preserve"> PAGEREF _Toc83826313 \h </w:instrText>
            </w:r>
            <w:r>
              <w:rPr>
                <w:noProof/>
                <w:webHidden/>
              </w:rPr>
            </w:r>
            <w:r>
              <w:rPr>
                <w:noProof/>
                <w:webHidden/>
              </w:rPr>
              <w:fldChar w:fldCharType="separate"/>
            </w:r>
            <w:r w:rsidR="004E5202">
              <w:rPr>
                <w:noProof/>
                <w:webHidden/>
              </w:rPr>
              <w:t>11</w:t>
            </w:r>
            <w:r>
              <w:rPr>
                <w:noProof/>
                <w:webHidden/>
              </w:rPr>
              <w:fldChar w:fldCharType="end"/>
            </w:r>
          </w:hyperlink>
        </w:p>
        <w:p w:rsidR="004E5202" w:rsidRDefault="00304568">
          <w:pPr>
            <w:pStyle w:val="TOC3"/>
            <w:tabs>
              <w:tab w:val="left" w:pos="1100"/>
              <w:tab w:val="right" w:leader="dot" w:pos="9350"/>
            </w:tabs>
            <w:rPr>
              <w:rFonts w:asciiTheme="minorHAnsi" w:eastAsiaTheme="minorEastAsia" w:hAnsiTheme="minorHAnsi"/>
              <w:noProof/>
              <w:sz w:val="22"/>
            </w:rPr>
          </w:pPr>
          <w:hyperlink w:anchor="_Toc83826314" w:history="1">
            <w:r w:rsidR="004E5202" w:rsidRPr="00383389">
              <w:rPr>
                <w:rStyle w:val="Hyperlink"/>
                <w:noProof/>
              </w:rPr>
              <w:t>b.</w:t>
            </w:r>
            <w:r w:rsidR="004E5202">
              <w:rPr>
                <w:rFonts w:asciiTheme="minorHAnsi" w:eastAsiaTheme="minorEastAsia" w:hAnsiTheme="minorHAnsi"/>
                <w:noProof/>
                <w:sz w:val="22"/>
              </w:rPr>
              <w:tab/>
            </w:r>
            <w:r w:rsidR="004E5202" w:rsidRPr="00383389">
              <w:rPr>
                <w:rStyle w:val="Hyperlink"/>
                <w:noProof/>
              </w:rPr>
              <w:t>Summary of B2B meetings between Pakistani and Tajik Businessmen</w:t>
            </w:r>
            <w:r w:rsidR="004E5202">
              <w:rPr>
                <w:noProof/>
                <w:webHidden/>
              </w:rPr>
              <w:tab/>
            </w:r>
            <w:r>
              <w:rPr>
                <w:noProof/>
                <w:webHidden/>
              </w:rPr>
              <w:fldChar w:fldCharType="begin"/>
            </w:r>
            <w:r w:rsidR="004E5202">
              <w:rPr>
                <w:noProof/>
                <w:webHidden/>
              </w:rPr>
              <w:instrText xml:space="preserve"> PAGEREF _Toc83826314 \h </w:instrText>
            </w:r>
            <w:r>
              <w:rPr>
                <w:noProof/>
                <w:webHidden/>
              </w:rPr>
            </w:r>
            <w:r>
              <w:rPr>
                <w:noProof/>
                <w:webHidden/>
              </w:rPr>
              <w:fldChar w:fldCharType="separate"/>
            </w:r>
            <w:r w:rsidR="004E5202">
              <w:rPr>
                <w:noProof/>
                <w:webHidden/>
              </w:rPr>
              <w:t>13</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315" w:history="1">
            <w:r w:rsidR="004E5202" w:rsidRPr="00383389">
              <w:rPr>
                <w:rStyle w:val="Hyperlink"/>
                <w:noProof/>
              </w:rPr>
              <w:t>c.</w:t>
            </w:r>
            <w:r w:rsidR="004E5202">
              <w:rPr>
                <w:rFonts w:asciiTheme="minorHAnsi" w:eastAsiaTheme="minorEastAsia" w:hAnsiTheme="minorHAnsi"/>
                <w:noProof/>
                <w:sz w:val="22"/>
              </w:rPr>
              <w:tab/>
            </w:r>
            <w:r w:rsidR="004E5202" w:rsidRPr="00383389">
              <w:rPr>
                <w:rStyle w:val="Hyperlink"/>
                <w:noProof/>
              </w:rPr>
              <w:t>Feedback of Pakistani Companies attending Business Forum And SWOT analysis of major Sectors</w:t>
            </w:r>
            <w:r w:rsidR="004E5202">
              <w:rPr>
                <w:noProof/>
                <w:webHidden/>
              </w:rPr>
              <w:tab/>
            </w:r>
            <w:r>
              <w:rPr>
                <w:noProof/>
                <w:webHidden/>
              </w:rPr>
              <w:fldChar w:fldCharType="begin"/>
            </w:r>
            <w:r w:rsidR="004E5202">
              <w:rPr>
                <w:noProof/>
                <w:webHidden/>
              </w:rPr>
              <w:instrText xml:space="preserve"> PAGEREF _Toc83826315 \h </w:instrText>
            </w:r>
            <w:r>
              <w:rPr>
                <w:noProof/>
                <w:webHidden/>
              </w:rPr>
            </w:r>
            <w:r>
              <w:rPr>
                <w:noProof/>
                <w:webHidden/>
              </w:rPr>
              <w:fldChar w:fldCharType="separate"/>
            </w:r>
            <w:r w:rsidR="004E5202">
              <w:rPr>
                <w:noProof/>
                <w:webHidden/>
              </w:rPr>
              <w:t>13</w:t>
            </w:r>
            <w:r>
              <w:rPr>
                <w:noProof/>
                <w:webHidden/>
              </w:rPr>
              <w:fldChar w:fldCharType="end"/>
            </w:r>
          </w:hyperlink>
        </w:p>
        <w:p w:rsidR="004E5202" w:rsidRDefault="00304568">
          <w:pPr>
            <w:pStyle w:val="TOC3"/>
            <w:tabs>
              <w:tab w:val="left" w:pos="1100"/>
              <w:tab w:val="right" w:leader="dot" w:pos="9350"/>
            </w:tabs>
            <w:rPr>
              <w:rFonts w:asciiTheme="minorHAnsi" w:eastAsiaTheme="minorEastAsia" w:hAnsiTheme="minorHAnsi"/>
              <w:noProof/>
              <w:sz w:val="22"/>
            </w:rPr>
          </w:pPr>
          <w:hyperlink w:anchor="_Toc83826316" w:history="1">
            <w:r w:rsidR="004E5202" w:rsidRPr="00383389">
              <w:rPr>
                <w:rStyle w:val="Hyperlink"/>
                <w:noProof/>
              </w:rPr>
              <w:t>d.</w:t>
            </w:r>
            <w:r w:rsidR="004E5202">
              <w:rPr>
                <w:rFonts w:asciiTheme="minorHAnsi" w:eastAsiaTheme="minorEastAsia" w:hAnsiTheme="minorHAnsi"/>
                <w:noProof/>
                <w:sz w:val="22"/>
              </w:rPr>
              <w:tab/>
            </w:r>
            <w:r w:rsidR="004E5202" w:rsidRPr="00383389">
              <w:rPr>
                <w:rStyle w:val="Hyperlink"/>
                <w:noProof/>
              </w:rPr>
              <w:t>Business highlights</w:t>
            </w:r>
            <w:r w:rsidR="004E5202">
              <w:rPr>
                <w:noProof/>
                <w:webHidden/>
              </w:rPr>
              <w:tab/>
            </w:r>
            <w:r>
              <w:rPr>
                <w:noProof/>
                <w:webHidden/>
              </w:rPr>
              <w:fldChar w:fldCharType="begin"/>
            </w:r>
            <w:r w:rsidR="004E5202">
              <w:rPr>
                <w:noProof/>
                <w:webHidden/>
              </w:rPr>
              <w:instrText xml:space="preserve"> PAGEREF _Toc83826316 \h </w:instrText>
            </w:r>
            <w:r>
              <w:rPr>
                <w:noProof/>
                <w:webHidden/>
              </w:rPr>
            </w:r>
            <w:r>
              <w:rPr>
                <w:noProof/>
                <w:webHidden/>
              </w:rPr>
              <w:fldChar w:fldCharType="separate"/>
            </w:r>
            <w:r w:rsidR="004E5202">
              <w:rPr>
                <w:noProof/>
                <w:webHidden/>
              </w:rPr>
              <w:t>22</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317" w:history="1">
            <w:r w:rsidR="004E5202" w:rsidRPr="00383389">
              <w:rPr>
                <w:rStyle w:val="Hyperlink"/>
                <w:noProof/>
              </w:rPr>
              <w:t>e.</w:t>
            </w:r>
            <w:r w:rsidR="004E5202">
              <w:rPr>
                <w:rFonts w:asciiTheme="minorHAnsi" w:eastAsiaTheme="minorEastAsia" w:hAnsiTheme="minorHAnsi"/>
                <w:noProof/>
                <w:sz w:val="22"/>
              </w:rPr>
              <w:tab/>
            </w:r>
            <w:r w:rsidR="004E5202" w:rsidRPr="00383389">
              <w:rPr>
                <w:rStyle w:val="Hyperlink"/>
                <w:noProof/>
              </w:rPr>
              <w:t>Testimonials of Pakistani Delegates</w:t>
            </w:r>
            <w:r w:rsidR="004E5202">
              <w:rPr>
                <w:noProof/>
                <w:webHidden/>
              </w:rPr>
              <w:tab/>
            </w:r>
            <w:r>
              <w:rPr>
                <w:noProof/>
                <w:webHidden/>
              </w:rPr>
              <w:fldChar w:fldCharType="begin"/>
            </w:r>
            <w:r w:rsidR="004E5202">
              <w:rPr>
                <w:noProof/>
                <w:webHidden/>
              </w:rPr>
              <w:instrText xml:space="preserve"> PAGEREF _Toc83826317 \h </w:instrText>
            </w:r>
            <w:r>
              <w:rPr>
                <w:noProof/>
                <w:webHidden/>
              </w:rPr>
            </w:r>
            <w:r>
              <w:rPr>
                <w:noProof/>
                <w:webHidden/>
              </w:rPr>
              <w:fldChar w:fldCharType="separate"/>
            </w:r>
            <w:r w:rsidR="004E5202">
              <w:rPr>
                <w:noProof/>
                <w:webHidden/>
              </w:rPr>
              <w:t>22</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18" w:history="1">
            <w:r w:rsidR="004E5202" w:rsidRPr="00383389">
              <w:rPr>
                <w:rStyle w:val="Hyperlink"/>
                <w:noProof/>
              </w:rPr>
              <w:t>III.</w:t>
            </w:r>
            <w:r w:rsidR="004E5202">
              <w:rPr>
                <w:rFonts w:asciiTheme="minorHAnsi" w:eastAsiaTheme="minorEastAsia" w:hAnsiTheme="minorHAnsi"/>
                <w:noProof/>
                <w:sz w:val="22"/>
              </w:rPr>
              <w:tab/>
            </w:r>
            <w:r w:rsidR="004E5202" w:rsidRPr="00383389">
              <w:rPr>
                <w:rStyle w:val="Hyperlink"/>
                <w:noProof/>
              </w:rPr>
              <w:t>Pakistan – Tajikistan Business Forum – Conference (16</w:t>
            </w:r>
            <w:r w:rsidR="004E5202" w:rsidRPr="00383389">
              <w:rPr>
                <w:rStyle w:val="Hyperlink"/>
                <w:noProof/>
                <w:vertAlign w:val="superscript"/>
              </w:rPr>
              <w:t>th</w:t>
            </w:r>
            <w:r w:rsidR="004E5202" w:rsidRPr="00383389">
              <w:rPr>
                <w:rStyle w:val="Hyperlink"/>
                <w:noProof/>
              </w:rPr>
              <w:t xml:space="preserve"> September, 2021)</w:t>
            </w:r>
            <w:r w:rsidR="004E5202">
              <w:rPr>
                <w:noProof/>
                <w:webHidden/>
              </w:rPr>
              <w:tab/>
            </w:r>
            <w:r>
              <w:rPr>
                <w:noProof/>
                <w:webHidden/>
              </w:rPr>
              <w:fldChar w:fldCharType="begin"/>
            </w:r>
            <w:r w:rsidR="004E5202">
              <w:rPr>
                <w:noProof/>
                <w:webHidden/>
              </w:rPr>
              <w:instrText xml:space="preserve"> PAGEREF _Toc83826318 \h </w:instrText>
            </w:r>
            <w:r>
              <w:rPr>
                <w:noProof/>
                <w:webHidden/>
              </w:rPr>
            </w:r>
            <w:r>
              <w:rPr>
                <w:noProof/>
                <w:webHidden/>
              </w:rPr>
              <w:fldChar w:fldCharType="separate"/>
            </w:r>
            <w:r w:rsidR="004E5202">
              <w:rPr>
                <w:noProof/>
                <w:webHidden/>
              </w:rPr>
              <w:t>23</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319" w:history="1">
            <w:r w:rsidR="004E5202" w:rsidRPr="00383389">
              <w:rPr>
                <w:rStyle w:val="Hyperlink"/>
                <w:noProof/>
              </w:rPr>
              <w:t>a.</w:t>
            </w:r>
            <w:r w:rsidR="004E5202">
              <w:rPr>
                <w:rFonts w:asciiTheme="minorHAnsi" w:eastAsiaTheme="minorEastAsia" w:hAnsiTheme="minorHAnsi"/>
                <w:noProof/>
                <w:sz w:val="22"/>
              </w:rPr>
              <w:tab/>
            </w:r>
            <w:r w:rsidR="004E5202" w:rsidRPr="00383389">
              <w:rPr>
                <w:rStyle w:val="Hyperlink"/>
                <w:noProof/>
              </w:rPr>
              <w:t>Program of Conference</w:t>
            </w:r>
            <w:r w:rsidR="004E5202">
              <w:rPr>
                <w:noProof/>
                <w:webHidden/>
              </w:rPr>
              <w:tab/>
            </w:r>
            <w:r>
              <w:rPr>
                <w:noProof/>
                <w:webHidden/>
              </w:rPr>
              <w:fldChar w:fldCharType="begin"/>
            </w:r>
            <w:r w:rsidR="004E5202">
              <w:rPr>
                <w:noProof/>
                <w:webHidden/>
              </w:rPr>
              <w:instrText xml:space="preserve"> PAGEREF _Toc83826319 \h </w:instrText>
            </w:r>
            <w:r>
              <w:rPr>
                <w:noProof/>
                <w:webHidden/>
              </w:rPr>
            </w:r>
            <w:r>
              <w:rPr>
                <w:noProof/>
                <w:webHidden/>
              </w:rPr>
              <w:fldChar w:fldCharType="separate"/>
            </w:r>
            <w:r w:rsidR="004E5202">
              <w:rPr>
                <w:noProof/>
                <w:webHidden/>
              </w:rPr>
              <w:t>23</w:t>
            </w:r>
            <w:r>
              <w:rPr>
                <w:noProof/>
                <w:webHidden/>
              </w:rPr>
              <w:fldChar w:fldCharType="end"/>
            </w:r>
          </w:hyperlink>
        </w:p>
        <w:p w:rsidR="004E5202" w:rsidRDefault="00304568">
          <w:pPr>
            <w:pStyle w:val="TOC3"/>
            <w:tabs>
              <w:tab w:val="left" w:pos="1100"/>
              <w:tab w:val="right" w:leader="dot" w:pos="9350"/>
            </w:tabs>
            <w:rPr>
              <w:rFonts w:asciiTheme="minorHAnsi" w:eastAsiaTheme="minorEastAsia" w:hAnsiTheme="minorHAnsi"/>
              <w:noProof/>
              <w:sz w:val="22"/>
            </w:rPr>
          </w:pPr>
          <w:hyperlink w:anchor="_Toc83826320" w:history="1">
            <w:r w:rsidR="004E5202" w:rsidRPr="00383389">
              <w:rPr>
                <w:rStyle w:val="Hyperlink"/>
                <w:noProof/>
              </w:rPr>
              <w:t>b.</w:t>
            </w:r>
            <w:r w:rsidR="004E5202">
              <w:rPr>
                <w:rFonts w:asciiTheme="minorHAnsi" w:eastAsiaTheme="minorEastAsia" w:hAnsiTheme="minorHAnsi"/>
                <w:noProof/>
                <w:sz w:val="22"/>
              </w:rPr>
              <w:tab/>
            </w:r>
            <w:r w:rsidR="004E5202" w:rsidRPr="00383389">
              <w:rPr>
                <w:rStyle w:val="Hyperlink"/>
                <w:noProof/>
              </w:rPr>
              <w:t>Summary of Business Forum-Conference</w:t>
            </w:r>
            <w:r w:rsidR="004E5202">
              <w:rPr>
                <w:noProof/>
                <w:webHidden/>
              </w:rPr>
              <w:tab/>
            </w:r>
            <w:r>
              <w:rPr>
                <w:noProof/>
                <w:webHidden/>
              </w:rPr>
              <w:fldChar w:fldCharType="begin"/>
            </w:r>
            <w:r w:rsidR="004E5202">
              <w:rPr>
                <w:noProof/>
                <w:webHidden/>
              </w:rPr>
              <w:instrText xml:space="preserve"> PAGEREF _Toc83826320 \h </w:instrText>
            </w:r>
            <w:r>
              <w:rPr>
                <w:noProof/>
                <w:webHidden/>
              </w:rPr>
            </w:r>
            <w:r>
              <w:rPr>
                <w:noProof/>
                <w:webHidden/>
              </w:rPr>
              <w:fldChar w:fldCharType="separate"/>
            </w:r>
            <w:r w:rsidR="004E5202">
              <w:rPr>
                <w:noProof/>
                <w:webHidden/>
              </w:rPr>
              <w:t>23</w:t>
            </w:r>
            <w:r>
              <w:rPr>
                <w:noProof/>
                <w:webHidden/>
              </w:rPr>
              <w:fldChar w:fldCharType="end"/>
            </w:r>
          </w:hyperlink>
        </w:p>
        <w:p w:rsidR="004E5202" w:rsidRDefault="00304568">
          <w:pPr>
            <w:pStyle w:val="TOC3"/>
            <w:tabs>
              <w:tab w:val="left" w:pos="880"/>
              <w:tab w:val="right" w:leader="dot" w:pos="9350"/>
            </w:tabs>
            <w:rPr>
              <w:rFonts w:asciiTheme="minorHAnsi" w:eastAsiaTheme="minorEastAsia" w:hAnsiTheme="minorHAnsi"/>
              <w:noProof/>
              <w:sz w:val="22"/>
            </w:rPr>
          </w:pPr>
          <w:hyperlink w:anchor="_Toc83826321" w:history="1">
            <w:r w:rsidR="004E5202" w:rsidRPr="00383389">
              <w:rPr>
                <w:rStyle w:val="Hyperlink"/>
                <w:noProof/>
              </w:rPr>
              <w:t>c.</w:t>
            </w:r>
            <w:r w:rsidR="004E5202">
              <w:rPr>
                <w:rFonts w:asciiTheme="minorHAnsi" w:eastAsiaTheme="minorEastAsia" w:hAnsiTheme="minorHAnsi"/>
                <w:noProof/>
                <w:sz w:val="22"/>
              </w:rPr>
              <w:tab/>
            </w:r>
            <w:r w:rsidR="004E5202" w:rsidRPr="00383389">
              <w:rPr>
                <w:rStyle w:val="Hyperlink"/>
                <w:noProof/>
              </w:rPr>
              <w:t>Distribution of Promotional Material</w:t>
            </w:r>
            <w:r w:rsidR="004E5202">
              <w:rPr>
                <w:noProof/>
                <w:webHidden/>
              </w:rPr>
              <w:tab/>
            </w:r>
            <w:r>
              <w:rPr>
                <w:noProof/>
                <w:webHidden/>
              </w:rPr>
              <w:fldChar w:fldCharType="begin"/>
            </w:r>
            <w:r w:rsidR="004E5202">
              <w:rPr>
                <w:noProof/>
                <w:webHidden/>
              </w:rPr>
              <w:instrText xml:space="preserve"> PAGEREF _Toc83826321 \h </w:instrText>
            </w:r>
            <w:r>
              <w:rPr>
                <w:noProof/>
                <w:webHidden/>
              </w:rPr>
            </w:r>
            <w:r>
              <w:rPr>
                <w:noProof/>
                <w:webHidden/>
              </w:rPr>
              <w:fldChar w:fldCharType="separate"/>
            </w:r>
            <w:r w:rsidR="004E5202">
              <w:rPr>
                <w:noProof/>
                <w:webHidden/>
              </w:rPr>
              <w:t>24</w:t>
            </w:r>
            <w:r>
              <w:rPr>
                <w:noProof/>
                <w:webHidden/>
              </w:rPr>
              <w:fldChar w:fldCharType="end"/>
            </w:r>
          </w:hyperlink>
        </w:p>
        <w:p w:rsidR="004E5202" w:rsidRDefault="00304568">
          <w:pPr>
            <w:pStyle w:val="TOC3"/>
            <w:tabs>
              <w:tab w:val="left" w:pos="1100"/>
              <w:tab w:val="right" w:leader="dot" w:pos="9350"/>
            </w:tabs>
            <w:rPr>
              <w:rFonts w:asciiTheme="minorHAnsi" w:eastAsiaTheme="minorEastAsia" w:hAnsiTheme="minorHAnsi"/>
              <w:noProof/>
              <w:sz w:val="22"/>
            </w:rPr>
          </w:pPr>
          <w:hyperlink w:anchor="_Toc83826322" w:history="1">
            <w:r w:rsidR="004E5202" w:rsidRPr="00383389">
              <w:rPr>
                <w:rStyle w:val="Hyperlink"/>
                <w:noProof/>
              </w:rPr>
              <w:t>d.</w:t>
            </w:r>
            <w:r w:rsidR="004E5202">
              <w:rPr>
                <w:rFonts w:asciiTheme="minorHAnsi" w:eastAsiaTheme="minorEastAsia" w:hAnsiTheme="minorHAnsi"/>
                <w:noProof/>
                <w:sz w:val="22"/>
              </w:rPr>
              <w:tab/>
            </w:r>
            <w:r w:rsidR="004E5202" w:rsidRPr="00383389">
              <w:rPr>
                <w:rStyle w:val="Hyperlink"/>
                <w:noProof/>
              </w:rPr>
              <w:t>Status of MOUs/Contracts signed</w:t>
            </w:r>
            <w:r w:rsidR="004E5202">
              <w:rPr>
                <w:noProof/>
                <w:webHidden/>
              </w:rPr>
              <w:tab/>
            </w:r>
            <w:r>
              <w:rPr>
                <w:noProof/>
                <w:webHidden/>
              </w:rPr>
              <w:fldChar w:fldCharType="begin"/>
            </w:r>
            <w:r w:rsidR="004E5202">
              <w:rPr>
                <w:noProof/>
                <w:webHidden/>
              </w:rPr>
              <w:instrText xml:space="preserve"> PAGEREF _Toc83826322 \h </w:instrText>
            </w:r>
            <w:r>
              <w:rPr>
                <w:noProof/>
                <w:webHidden/>
              </w:rPr>
            </w:r>
            <w:r>
              <w:rPr>
                <w:noProof/>
                <w:webHidden/>
              </w:rPr>
              <w:fldChar w:fldCharType="separate"/>
            </w:r>
            <w:r w:rsidR="004E5202">
              <w:rPr>
                <w:noProof/>
                <w:webHidden/>
              </w:rPr>
              <w:t>24</w:t>
            </w:r>
            <w:r>
              <w:rPr>
                <w:noProof/>
                <w:webHidden/>
              </w:rPr>
              <w:fldChar w:fldCharType="end"/>
            </w:r>
          </w:hyperlink>
        </w:p>
        <w:p w:rsidR="004E5202" w:rsidRDefault="00304568">
          <w:pPr>
            <w:pStyle w:val="TOC1"/>
            <w:tabs>
              <w:tab w:val="left" w:pos="480"/>
              <w:tab w:val="right" w:leader="dot" w:pos="9350"/>
            </w:tabs>
            <w:rPr>
              <w:rFonts w:asciiTheme="minorHAnsi" w:eastAsiaTheme="minorEastAsia" w:hAnsiTheme="minorHAnsi"/>
              <w:noProof/>
              <w:sz w:val="22"/>
            </w:rPr>
          </w:pPr>
          <w:hyperlink w:anchor="_Toc83826323" w:history="1">
            <w:r w:rsidR="004E5202" w:rsidRPr="00383389">
              <w:rPr>
                <w:rStyle w:val="Hyperlink"/>
                <w:noProof/>
              </w:rPr>
              <w:t>4.</w:t>
            </w:r>
            <w:r w:rsidR="004E5202">
              <w:rPr>
                <w:rFonts w:asciiTheme="minorHAnsi" w:eastAsiaTheme="minorEastAsia" w:hAnsiTheme="minorHAnsi"/>
                <w:noProof/>
                <w:sz w:val="22"/>
              </w:rPr>
              <w:tab/>
            </w:r>
            <w:r w:rsidR="004E5202" w:rsidRPr="00383389">
              <w:rPr>
                <w:rStyle w:val="Hyperlink"/>
                <w:noProof/>
              </w:rPr>
              <w:t>Sideline Activities</w:t>
            </w:r>
            <w:r w:rsidR="004E5202">
              <w:rPr>
                <w:noProof/>
                <w:webHidden/>
              </w:rPr>
              <w:tab/>
            </w:r>
            <w:r>
              <w:rPr>
                <w:noProof/>
                <w:webHidden/>
              </w:rPr>
              <w:fldChar w:fldCharType="begin"/>
            </w:r>
            <w:r w:rsidR="004E5202">
              <w:rPr>
                <w:noProof/>
                <w:webHidden/>
              </w:rPr>
              <w:instrText xml:space="preserve"> PAGEREF _Toc83826323 \h </w:instrText>
            </w:r>
            <w:r>
              <w:rPr>
                <w:noProof/>
                <w:webHidden/>
              </w:rPr>
            </w:r>
            <w:r>
              <w:rPr>
                <w:noProof/>
                <w:webHidden/>
              </w:rPr>
              <w:fldChar w:fldCharType="separate"/>
            </w:r>
            <w:r w:rsidR="004E5202">
              <w:rPr>
                <w:noProof/>
                <w:webHidden/>
              </w:rPr>
              <w:t>26</w:t>
            </w:r>
            <w:r>
              <w:rPr>
                <w:noProof/>
                <w:webHidden/>
              </w:rPr>
              <w:fldChar w:fldCharType="end"/>
            </w:r>
          </w:hyperlink>
        </w:p>
        <w:p w:rsidR="004E5202" w:rsidRDefault="00304568">
          <w:pPr>
            <w:pStyle w:val="TOC2"/>
            <w:tabs>
              <w:tab w:val="left" w:pos="660"/>
              <w:tab w:val="right" w:leader="dot" w:pos="9350"/>
            </w:tabs>
            <w:rPr>
              <w:rFonts w:asciiTheme="minorHAnsi" w:eastAsiaTheme="minorEastAsia" w:hAnsiTheme="minorHAnsi"/>
              <w:noProof/>
              <w:sz w:val="22"/>
            </w:rPr>
          </w:pPr>
          <w:hyperlink w:anchor="_Toc83826324" w:history="1">
            <w:r w:rsidR="004E5202" w:rsidRPr="00383389">
              <w:rPr>
                <w:rStyle w:val="Hyperlink"/>
                <w:noProof/>
                <w:lang w:val="en-GB"/>
              </w:rPr>
              <w:t>I.</w:t>
            </w:r>
            <w:r w:rsidR="004E5202">
              <w:rPr>
                <w:rFonts w:asciiTheme="minorHAnsi" w:eastAsiaTheme="minorEastAsia" w:hAnsiTheme="minorHAnsi"/>
                <w:noProof/>
                <w:sz w:val="22"/>
              </w:rPr>
              <w:tab/>
            </w:r>
            <w:r w:rsidR="004E5202" w:rsidRPr="00383389">
              <w:rPr>
                <w:rStyle w:val="Hyperlink"/>
                <w:noProof/>
                <w:lang w:val="en-GB"/>
              </w:rPr>
              <w:t>Visits to Textile and Leather factories</w:t>
            </w:r>
            <w:r w:rsidR="004E5202">
              <w:rPr>
                <w:noProof/>
                <w:webHidden/>
              </w:rPr>
              <w:tab/>
            </w:r>
            <w:r>
              <w:rPr>
                <w:noProof/>
                <w:webHidden/>
              </w:rPr>
              <w:fldChar w:fldCharType="begin"/>
            </w:r>
            <w:r w:rsidR="004E5202">
              <w:rPr>
                <w:noProof/>
                <w:webHidden/>
              </w:rPr>
              <w:instrText xml:space="preserve"> PAGEREF _Toc83826324 \h </w:instrText>
            </w:r>
            <w:r>
              <w:rPr>
                <w:noProof/>
                <w:webHidden/>
              </w:rPr>
            </w:r>
            <w:r>
              <w:rPr>
                <w:noProof/>
                <w:webHidden/>
              </w:rPr>
              <w:fldChar w:fldCharType="separate"/>
            </w:r>
            <w:r w:rsidR="004E5202">
              <w:rPr>
                <w:noProof/>
                <w:webHidden/>
              </w:rPr>
              <w:t>26</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25" w:history="1">
            <w:r w:rsidR="004E5202" w:rsidRPr="00383389">
              <w:rPr>
                <w:rStyle w:val="Hyperlink"/>
                <w:noProof/>
              </w:rPr>
              <w:t>II.</w:t>
            </w:r>
            <w:r w:rsidR="004E5202">
              <w:rPr>
                <w:rFonts w:asciiTheme="minorHAnsi" w:eastAsiaTheme="minorEastAsia" w:hAnsiTheme="minorHAnsi"/>
                <w:noProof/>
                <w:sz w:val="22"/>
              </w:rPr>
              <w:tab/>
            </w:r>
            <w:r w:rsidR="004E5202" w:rsidRPr="00383389">
              <w:rPr>
                <w:rStyle w:val="Hyperlink"/>
                <w:noProof/>
              </w:rPr>
              <w:t>Meeting with the Tajikistan’s Ministry of Industries</w:t>
            </w:r>
            <w:r w:rsidR="004E5202">
              <w:rPr>
                <w:noProof/>
                <w:webHidden/>
              </w:rPr>
              <w:tab/>
            </w:r>
            <w:r>
              <w:rPr>
                <w:noProof/>
                <w:webHidden/>
              </w:rPr>
              <w:fldChar w:fldCharType="begin"/>
            </w:r>
            <w:r w:rsidR="004E5202">
              <w:rPr>
                <w:noProof/>
                <w:webHidden/>
              </w:rPr>
              <w:instrText xml:space="preserve"> PAGEREF _Toc83826325 \h </w:instrText>
            </w:r>
            <w:r>
              <w:rPr>
                <w:noProof/>
                <w:webHidden/>
              </w:rPr>
            </w:r>
            <w:r>
              <w:rPr>
                <w:noProof/>
                <w:webHidden/>
              </w:rPr>
              <w:fldChar w:fldCharType="separate"/>
            </w:r>
            <w:r w:rsidR="004E5202">
              <w:rPr>
                <w:noProof/>
                <w:webHidden/>
              </w:rPr>
              <w:t>26</w:t>
            </w:r>
            <w:r>
              <w:rPr>
                <w:noProof/>
                <w:webHidden/>
              </w:rPr>
              <w:fldChar w:fldCharType="end"/>
            </w:r>
          </w:hyperlink>
        </w:p>
        <w:p w:rsidR="004E5202" w:rsidRDefault="00304568">
          <w:pPr>
            <w:pStyle w:val="TOC1"/>
            <w:tabs>
              <w:tab w:val="left" w:pos="480"/>
              <w:tab w:val="right" w:leader="dot" w:pos="9350"/>
            </w:tabs>
            <w:rPr>
              <w:rFonts w:asciiTheme="minorHAnsi" w:eastAsiaTheme="minorEastAsia" w:hAnsiTheme="minorHAnsi"/>
              <w:noProof/>
              <w:sz w:val="22"/>
            </w:rPr>
          </w:pPr>
          <w:hyperlink w:anchor="_Toc83826326" w:history="1">
            <w:r w:rsidR="004E5202" w:rsidRPr="00383389">
              <w:rPr>
                <w:rStyle w:val="Hyperlink"/>
                <w:noProof/>
              </w:rPr>
              <w:t>5.</w:t>
            </w:r>
            <w:r w:rsidR="004E5202">
              <w:rPr>
                <w:rFonts w:asciiTheme="minorHAnsi" w:eastAsiaTheme="minorEastAsia" w:hAnsiTheme="minorHAnsi"/>
                <w:noProof/>
                <w:sz w:val="22"/>
              </w:rPr>
              <w:tab/>
            </w:r>
            <w:r w:rsidR="004E5202" w:rsidRPr="00383389">
              <w:rPr>
                <w:rStyle w:val="Hyperlink"/>
                <w:noProof/>
              </w:rPr>
              <w:t>Management Teams</w:t>
            </w:r>
            <w:r w:rsidR="004E5202">
              <w:rPr>
                <w:noProof/>
                <w:webHidden/>
              </w:rPr>
              <w:tab/>
            </w:r>
            <w:r>
              <w:rPr>
                <w:noProof/>
                <w:webHidden/>
              </w:rPr>
              <w:fldChar w:fldCharType="begin"/>
            </w:r>
            <w:r w:rsidR="004E5202">
              <w:rPr>
                <w:noProof/>
                <w:webHidden/>
              </w:rPr>
              <w:instrText xml:space="preserve"> PAGEREF _Toc83826326 \h </w:instrText>
            </w:r>
            <w:r>
              <w:rPr>
                <w:noProof/>
                <w:webHidden/>
              </w:rPr>
            </w:r>
            <w:r>
              <w:rPr>
                <w:noProof/>
                <w:webHidden/>
              </w:rPr>
              <w:fldChar w:fldCharType="separate"/>
            </w:r>
            <w:r w:rsidR="004E5202">
              <w:rPr>
                <w:noProof/>
                <w:webHidden/>
              </w:rPr>
              <w:t>27</w:t>
            </w:r>
            <w:r>
              <w:rPr>
                <w:noProof/>
                <w:webHidden/>
              </w:rPr>
              <w:fldChar w:fldCharType="end"/>
            </w:r>
          </w:hyperlink>
        </w:p>
        <w:p w:rsidR="004E5202" w:rsidRDefault="00304568">
          <w:pPr>
            <w:pStyle w:val="TOC2"/>
            <w:tabs>
              <w:tab w:val="left" w:pos="660"/>
              <w:tab w:val="right" w:leader="dot" w:pos="9350"/>
            </w:tabs>
            <w:rPr>
              <w:rFonts w:asciiTheme="minorHAnsi" w:eastAsiaTheme="minorEastAsia" w:hAnsiTheme="minorHAnsi"/>
              <w:noProof/>
              <w:sz w:val="22"/>
            </w:rPr>
          </w:pPr>
          <w:hyperlink w:anchor="_Toc83826327" w:history="1">
            <w:r w:rsidR="004E5202" w:rsidRPr="00383389">
              <w:rPr>
                <w:rStyle w:val="Hyperlink"/>
                <w:noProof/>
              </w:rPr>
              <w:t>I.</w:t>
            </w:r>
            <w:r w:rsidR="004E5202">
              <w:rPr>
                <w:rFonts w:asciiTheme="minorHAnsi" w:eastAsiaTheme="minorEastAsia" w:hAnsiTheme="minorHAnsi"/>
                <w:noProof/>
                <w:sz w:val="22"/>
              </w:rPr>
              <w:tab/>
            </w:r>
            <w:r w:rsidR="004E5202" w:rsidRPr="00383389">
              <w:rPr>
                <w:rStyle w:val="Hyperlink"/>
                <w:noProof/>
              </w:rPr>
              <w:t>TDAP Facilitation Team</w:t>
            </w:r>
            <w:r w:rsidR="004E5202">
              <w:rPr>
                <w:noProof/>
                <w:webHidden/>
              </w:rPr>
              <w:tab/>
            </w:r>
            <w:r>
              <w:rPr>
                <w:noProof/>
                <w:webHidden/>
              </w:rPr>
              <w:fldChar w:fldCharType="begin"/>
            </w:r>
            <w:r w:rsidR="004E5202">
              <w:rPr>
                <w:noProof/>
                <w:webHidden/>
              </w:rPr>
              <w:instrText xml:space="preserve"> PAGEREF _Toc83826327 \h </w:instrText>
            </w:r>
            <w:r>
              <w:rPr>
                <w:noProof/>
                <w:webHidden/>
              </w:rPr>
            </w:r>
            <w:r>
              <w:rPr>
                <w:noProof/>
                <w:webHidden/>
              </w:rPr>
              <w:fldChar w:fldCharType="separate"/>
            </w:r>
            <w:r w:rsidR="004E5202">
              <w:rPr>
                <w:noProof/>
                <w:webHidden/>
              </w:rPr>
              <w:t>27</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28" w:history="1">
            <w:r w:rsidR="004E5202" w:rsidRPr="00383389">
              <w:rPr>
                <w:rStyle w:val="Hyperlink"/>
                <w:noProof/>
              </w:rPr>
              <w:t>II.</w:t>
            </w:r>
            <w:r w:rsidR="004E5202">
              <w:rPr>
                <w:rFonts w:asciiTheme="minorHAnsi" w:eastAsiaTheme="minorEastAsia" w:hAnsiTheme="minorHAnsi"/>
                <w:noProof/>
                <w:sz w:val="22"/>
              </w:rPr>
              <w:tab/>
            </w:r>
            <w:r w:rsidR="004E5202" w:rsidRPr="00383389">
              <w:rPr>
                <w:rStyle w:val="Hyperlink"/>
                <w:noProof/>
              </w:rPr>
              <w:t>TDAP B2B Team</w:t>
            </w:r>
            <w:r w:rsidR="004E5202">
              <w:rPr>
                <w:noProof/>
                <w:webHidden/>
              </w:rPr>
              <w:tab/>
            </w:r>
            <w:r>
              <w:rPr>
                <w:noProof/>
                <w:webHidden/>
              </w:rPr>
              <w:fldChar w:fldCharType="begin"/>
            </w:r>
            <w:r w:rsidR="004E5202">
              <w:rPr>
                <w:noProof/>
                <w:webHidden/>
              </w:rPr>
              <w:instrText xml:space="preserve"> PAGEREF _Toc83826328 \h </w:instrText>
            </w:r>
            <w:r>
              <w:rPr>
                <w:noProof/>
                <w:webHidden/>
              </w:rPr>
            </w:r>
            <w:r>
              <w:rPr>
                <w:noProof/>
                <w:webHidden/>
              </w:rPr>
              <w:fldChar w:fldCharType="separate"/>
            </w:r>
            <w:r w:rsidR="004E5202">
              <w:rPr>
                <w:noProof/>
                <w:webHidden/>
              </w:rPr>
              <w:t>27</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29" w:history="1">
            <w:r w:rsidR="004E5202" w:rsidRPr="00383389">
              <w:rPr>
                <w:rStyle w:val="Hyperlink"/>
                <w:noProof/>
              </w:rPr>
              <w:t>III.</w:t>
            </w:r>
            <w:r w:rsidR="004E5202">
              <w:rPr>
                <w:rFonts w:asciiTheme="minorHAnsi" w:eastAsiaTheme="minorEastAsia" w:hAnsiTheme="minorHAnsi"/>
                <w:noProof/>
                <w:sz w:val="22"/>
              </w:rPr>
              <w:tab/>
            </w:r>
            <w:r w:rsidR="004E5202" w:rsidRPr="00383389">
              <w:rPr>
                <w:rStyle w:val="Hyperlink"/>
                <w:noProof/>
              </w:rPr>
              <w:t>Transportation Team</w:t>
            </w:r>
            <w:r w:rsidR="004E5202">
              <w:rPr>
                <w:noProof/>
                <w:webHidden/>
              </w:rPr>
              <w:tab/>
            </w:r>
            <w:r>
              <w:rPr>
                <w:noProof/>
                <w:webHidden/>
              </w:rPr>
              <w:fldChar w:fldCharType="begin"/>
            </w:r>
            <w:r w:rsidR="004E5202">
              <w:rPr>
                <w:noProof/>
                <w:webHidden/>
              </w:rPr>
              <w:instrText xml:space="preserve"> PAGEREF _Toc83826329 \h </w:instrText>
            </w:r>
            <w:r>
              <w:rPr>
                <w:noProof/>
                <w:webHidden/>
              </w:rPr>
            </w:r>
            <w:r>
              <w:rPr>
                <w:noProof/>
                <w:webHidden/>
              </w:rPr>
              <w:fldChar w:fldCharType="separate"/>
            </w:r>
            <w:r w:rsidR="004E5202">
              <w:rPr>
                <w:noProof/>
                <w:webHidden/>
              </w:rPr>
              <w:t>28</w:t>
            </w:r>
            <w:r>
              <w:rPr>
                <w:noProof/>
                <w:webHidden/>
              </w:rPr>
              <w:fldChar w:fldCharType="end"/>
            </w:r>
          </w:hyperlink>
        </w:p>
        <w:p w:rsidR="004E5202" w:rsidRDefault="00304568">
          <w:pPr>
            <w:pStyle w:val="TOC1"/>
            <w:tabs>
              <w:tab w:val="left" w:pos="480"/>
              <w:tab w:val="right" w:leader="dot" w:pos="9350"/>
            </w:tabs>
            <w:rPr>
              <w:rFonts w:asciiTheme="minorHAnsi" w:eastAsiaTheme="minorEastAsia" w:hAnsiTheme="minorHAnsi"/>
              <w:noProof/>
              <w:sz w:val="22"/>
            </w:rPr>
          </w:pPr>
          <w:hyperlink w:anchor="_Toc83826330" w:history="1">
            <w:r w:rsidR="004E5202" w:rsidRPr="00383389">
              <w:rPr>
                <w:rStyle w:val="Hyperlink"/>
                <w:noProof/>
              </w:rPr>
              <w:t>6.</w:t>
            </w:r>
            <w:r w:rsidR="004E5202">
              <w:rPr>
                <w:rFonts w:asciiTheme="minorHAnsi" w:eastAsiaTheme="minorEastAsia" w:hAnsiTheme="minorHAnsi"/>
                <w:noProof/>
                <w:sz w:val="22"/>
              </w:rPr>
              <w:tab/>
            </w:r>
            <w:r w:rsidR="004E5202" w:rsidRPr="00383389">
              <w:rPr>
                <w:rStyle w:val="Hyperlink"/>
                <w:noProof/>
              </w:rPr>
              <w:t>Suggestions by delegations and Learnings / Recommendation</w:t>
            </w:r>
            <w:r w:rsidR="004E5202">
              <w:rPr>
                <w:noProof/>
                <w:webHidden/>
              </w:rPr>
              <w:tab/>
            </w:r>
            <w:r>
              <w:rPr>
                <w:noProof/>
                <w:webHidden/>
              </w:rPr>
              <w:fldChar w:fldCharType="begin"/>
            </w:r>
            <w:r w:rsidR="004E5202">
              <w:rPr>
                <w:noProof/>
                <w:webHidden/>
              </w:rPr>
              <w:instrText xml:space="preserve"> PAGEREF _Toc83826330 \h </w:instrText>
            </w:r>
            <w:r>
              <w:rPr>
                <w:noProof/>
                <w:webHidden/>
              </w:rPr>
            </w:r>
            <w:r>
              <w:rPr>
                <w:noProof/>
                <w:webHidden/>
              </w:rPr>
              <w:fldChar w:fldCharType="separate"/>
            </w:r>
            <w:r w:rsidR="004E5202">
              <w:rPr>
                <w:noProof/>
                <w:webHidden/>
              </w:rPr>
              <w:t>29</w:t>
            </w:r>
            <w:r>
              <w:rPr>
                <w:noProof/>
                <w:webHidden/>
              </w:rPr>
              <w:fldChar w:fldCharType="end"/>
            </w:r>
          </w:hyperlink>
        </w:p>
        <w:p w:rsidR="004E5202" w:rsidRDefault="00304568">
          <w:pPr>
            <w:pStyle w:val="TOC2"/>
            <w:tabs>
              <w:tab w:val="left" w:pos="660"/>
              <w:tab w:val="right" w:leader="dot" w:pos="9350"/>
            </w:tabs>
            <w:rPr>
              <w:rFonts w:asciiTheme="minorHAnsi" w:eastAsiaTheme="minorEastAsia" w:hAnsiTheme="minorHAnsi"/>
              <w:noProof/>
              <w:sz w:val="22"/>
            </w:rPr>
          </w:pPr>
          <w:hyperlink w:anchor="_Toc83826331" w:history="1">
            <w:r w:rsidR="004E5202" w:rsidRPr="00383389">
              <w:rPr>
                <w:rStyle w:val="Hyperlink"/>
                <w:noProof/>
              </w:rPr>
              <w:t>I.</w:t>
            </w:r>
            <w:r w:rsidR="004E5202">
              <w:rPr>
                <w:rFonts w:asciiTheme="minorHAnsi" w:eastAsiaTheme="minorEastAsia" w:hAnsiTheme="minorHAnsi"/>
                <w:noProof/>
                <w:sz w:val="22"/>
              </w:rPr>
              <w:tab/>
            </w:r>
            <w:r w:rsidR="004E5202" w:rsidRPr="00383389">
              <w:rPr>
                <w:rStyle w:val="Hyperlink"/>
                <w:noProof/>
              </w:rPr>
              <w:t>Suggestions by Delegations</w:t>
            </w:r>
            <w:r w:rsidR="004E5202">
              <w:rPr>
                <w:noProof/>
                <w:webHidden/>
              </w:rPr>
              <w:tab/>
            </w:r>
            <w:r>
              <w:rPr>
                <w:noProof/>
                <w:webHidden/>
              </w:rPr>
              <w:fldChar w:fldCharType="begin"/>
            </w:r>
            <w:r w:rsidR="004E5202">
              <w:rPr>
                <w:noProof/>
                <w:webHidden/>
              </w:rPr>
              <w:instrText xml:space="preserve"> PAGEREF _Toc83826331 \h </w:instrText>
            </w:r>
            <w:r>
              <w:rPr>
                <w:noProof/>
                <w:webHidden/>
              </w:rPr>
            </w:r>
            <w:r>
              <w:rPr>
                <w:noProof/>
                <w:webHidden/>
              </w:rPr>
              <w:fldChar w:fldCharType="separate"/>
            </w:r>
            <w:r w:rsidR="004E5202">
              <w:rPr>
                <w:noProof/>
                <w:webHidden/>
              </w:rPr>
              <w:t>29</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32" w:history="1">
            <w:r w:rsidR="004E5202" w:rsidRPr="00383389">
              <w:rPr>
                <w:rStyle w:val="Hyperlink"/>
                <w:noProof/>
              </w:rPr>
              <w:t>II.</w:t>
            </w:r>
            <w:r w:rsidR="004E5202">
              <w:rPr>
                <w:rFonts w:asciiTheme="minorHAnsi" w:eastAsiaTheme="minorEastAsia" w:hAnsiTheme="minorHAnsi"/>
                <w:noProof/>
                <w:sz w:val="22"/>
              </w:rPr>
              <w:tab/>
            </w:r>
            <w:r w:rsidR="004E5202" w:rsidRPr="00383389">
              <w:rPr>
                <w:rStyle w:val="Hyperlink"/>
                <w:noProof/>
              </w:rPr>
              <w:t>Learning / Recommendations</w:t>
            </w:r>
            <w:r w:rsidR="004E5202">
              <w:rPr>
                <w:noProof/>
                <w:webHidden/>
              </w:rPr>
              <w:tab/>
            </w:r>
            <w:r>
              <w:rPr>
                <w:noProof/>
                <w:webHidden/>
              </w:rPr>
              <w:fldChar w:fldCharType="begin"/>
            </w:r>
            <w:r w:rsidR="004E5202">
              <w:rPr>
                <w:noProof/>
                <w:webHidden/>
              </w:rPr>
              <w:instrText xml:space="preserve"> PAGEREF _Toc83826332 \h </w:instrText>
            </w:r>
            <w:r>
              <w:rPr>
                <w:noProof/>
                <w:webHidden/>
              </w:rPr>
            </w:r>
            <w:r>
              <w:rPr>
                <w:noProof/>
                <w:webHidden/>
              </w:rPr>
              <w:fldChar w:fldCharType="separate"/>
            </w:r>
            <w:r w:rsidR="004E5202">
              <w:rPr>
                <w:noProof/>
                <w:webHidden/>
              </w:rPr>
              <w:t>29</w:t>
            </w:r>
            <w:r>
              <w:rPr>
                <w:noProof/>
                <w:webHidden/>
              </w:rPr>
              <w:fldChar w:fldCharType="end"/>
            </w:r>
          </w:hyperlink>
        </w:p>
        <w:p w:rsidR="004E5202" w:rsidRDefault="00304568">
          <w:pPr>
            <w:pStyle w:val="TOC1"/>
            <w:tabs>
              <w:tab w:val="left" w:pos="480"/>
              <w:tab w:val="right" w:leader="dot" w:pos="9350"/>
            </w:tabs>
            <w:rPr>
              <w:rFonts w:asciiTheme="minorHAnsi" w:eastAsiaTheme="minorEastAsia" w:hAnsiTheme="minorHAnsi"/>
              <w:noProof/>
              <w:sz w:val="22"/>
            </w:rPr>
          </w:pPr>
          <w:hyperlink w:anchor="_Toc83826333" w:history="1">
            <w:r w:rsidR="004E5202" w:rsidRPr="00383389">
              <w:rPr>
                <w:rStyle w:val="Hyperlink"/>
                <w:noProof/>
              </w:rPr>
              <w:t>7.</w:t>
            </w:r>
            <w:r w:rsidR="004E5202">
              <w:rPr>
                <w:rFonts w:asciiTheme="minorHAnsi" w:eastAsiaTheme="minorEastAsia" w:hAnsiTheme="minorHAnsi"/>
                <w:noProof/>
                <w:sz w:val="22"/>
              </w:rPr>
              <w:tab/>
            </w:r>
            <w:r w:rsidR="004E5202" w:rsidRPr="00383389">
              <w:rPr>
                <w:rStyle w:val="Hyperlink"/>
                <w:noProof/>
              </w:rPr>
              <w:t>Conclusion</w:t>
            </w:r>
            <w:r w:rsidR="004E5202">
              <w:rPr>
                <w:noProof/>
                <w:webHidden/>
              </w:rPr>
              <w:tab/>
            </w:r>
            <w:r>
              <w:rPr>
                <w:noProof/>
                <w:webHidden/>
              </w:rPr>
              <w:fldChar w:fldCharType="begin"/>
            </w:r>
            <w:r w:rsidR="004E5202">
              <w:rPr>
                <w:noProof/>
                <w:webHidden/>
              </w:rPr>
              <w:instrText xml:space="preserve"> PAGEREF _Toc83826333 \h </w:instrText>
            </w:r>
            <w:r>
              <w:rPr>
                <w:noProof/>
                <w:webHidden/>
              </w:rPr>
            </w:r>
            <w:r>
              <w:rPr>
                <w:noProof/>
                <w:webHidden/>
              </w:rPr>
              <w:fldChar w:fldCharType="separate"/>
            </w:r>
            <w:r w:rsidR="004E5202">
              <w:rPr>
                <w:noProof/>
                <w:webHidden/>
              </w:rPr>
              <w:t>30</w:t>
            </w:r>
            <w:r>
              <w:rPr>
                <w:noProof/>
                <w:webHidden/>
              </w:rPr>
              <w:fldChar w:fldCharType="end"/>
            </w:r>
          </w:hyperlink>
        </w:p>
        <w:p w:rsidR="004E5202" w:rsidRDefault="00304568">
          <w:pPr>
            <w:pStyle w:val="TOC1"/>
            <w:tabs>
              <w:tab w:val="left" w:pos="480"/>
              <w:tab w:val="right" w:leader="dot" w:pos="9350"/>
            </w:tabs>
            <w:rPr>
              <w:rFonts w:asciiTheme="minorHAnsi" w:eastAsiaTheme="minorEastAsia" w:hAnsiTheme="minorHAnsi"/>
              <w:noProof/>
              <w:sz w:val="22"/>
            </w:rPr>
          </w:pPr>
          <w:hyperlink w:anchor="_Toc83826334" w:history="1">
            <w:r w:rsidR="004E5202" w:rsidRPr="00383389">
              <w:rPr>
                <w:rStyle w:val="Hyperlink"/>
                <w:noProof/>
              </w:rPr>
              <w:t>8.</w:t>
            </w:r>
            <w:r w:rsidR="004E5202">
              <w:rPr>
                <w:rFonts w:asciiTheme="minorHAnsi" w:eastAsiaTheme="minorEastAsia" w:hAnsiTheme="minorHAnsi"/>
                <w:noProof/>
                <w:sz w:val="22"/>
              </w:rPr>
              <w:tab/>
            </w:r>
            <w:r w:rsidR="004E5202" w:rsidRPr="00383389">
              <w:rPr>
                <w:rStyle w:val="Hyperlink"/>
                <w:noProof/>
              </w:rPr>
              <w:t>Follow-up</w:t>
            </w:r>
            <w:r w:rsidR="004E5202">
              <w:rPr>
                <w:noProof/>
                <w:webHidden/>
              </w:rPr>
              <w:tab/>
            </w:r>
            <w:r>
              <w:rPr>
                <w:noProof/>
                <w:webHidden/>
              </w:rPr>
              <w:fldChar w:fldCharType="begin"/>
            </w:r>
            <w:r w:rsidR="004E5202">
              <w:rPr>
                <w:noProof/>
                <w:webHidden/>
              </w:rPr>
              <w:instrText xml:space="preserve"> PAGEREF _Toc83826334 \h </w:instrText>
            </w:r>
            <w:r>
              <w:rPr>
                <w:noProof/>
                <w:webHidden/>
              </w:rPr>
            </w:r>
            <w:r>
              <w:rPr>
                <w:noProof/>
                <w:webHidden/>
              </w:rPr>
              <w:fldChar w:fldCharType="separate"/>
            </w:r>
            <w:r w:rsidR="004E5202">
              <w:rPr>
                <w:noProof/>
                <w:webHidden/>
              </w:rPr>
              <w:t>31</w:t>
            </w:r>
            <w:r>
              <w:rPr>
                <w:noProof/>
                <w:webHidden/>
              </w:rPr>
              <w:fldChar w:fldCharType="end"/>
            </w:r>
          </w:hyperlink>
        </w:p>
        <w:p w:rsidR="004E5202" w:rsidRDefault="00304568">
          <w:pPr>
            <w:pStyle w:val="TOC1"/>
            <w:tabs>
              <w:tab w:val="left" w:pos="480"/>
              <w:tab w:val="right" w:leader="dot" w:pos="9350"/>
            </w:tabs>
            <w:rPr>
              <w:rFonts w:asciiTheme="minorHAnsi" w:eastAsiaTheme="minorEastAsia" w:hAnsiTheme="minorHAnsi"/>
              <w:noProof/>
              <w:sz w:val="22"/>
            </w:rPr>
          </w:pPr>
          <w:hyperlink w:anchor="_Toc83826335" w:history="1">
            <w:r w:rsidR="004E5202" w:rsidRPr="00383389">
              <w:rPr>
                <w:rStyle w:val="Hyperlink"/>
                <w:noProof/>
              </w:rPr>
              <w:t>9.</w:t>
            </w:r>
            <w:r w:rsidR="004E5202">
              <w:rPr>
                <w:rFonts w:asciiTheme="minorHAnsi" w:eastAsiaTheme="minorEastAsia" w:hAnsiTheme="minorHAnsi"/>
                <w:noProof/>
                <w:sz w:val="22"/>
              </w:rPr>
              <w:tab/>
            </w:r>
            <w:r w:rsidR="004E5202" w:rsidRPr="00383389">
              <w:rPr>
                <w:rStyle w:val="Hyperlink"/>
                <w:noProof/>
              </w:rPr>
              <w:t>Annexures</w:t>
            </w:r>
            <w:r w:rsidR="004E5202">
              <w:rPr>
                <w:noProof/>
                <w:webHidden/>
              </w:rPr>
              <w:tab/>
            </w:r>
            <w:r>
              <w:rPr>
                <w:noProof/>
                <w:webHidden/>
              </w:rPr>
              <w:fldChar w:fldCharType="begin"/>
            </w:r>
            <w:r w:rsidR="004E5202">
              <w:rPr>
                <w:noProof/>
                <w:webHidden/>
              </w:rPr>
              <w:instrText xml:space="preserve"> PAGEREF _Toc83826335 \h </w:instrText>
            </w:r>
            <w:r>
              <w:rPr>
                <w:noProof/>
                <w:webHidden/>
              </w:rPr>
            </w:r>
            <w:r>
              <w:rPr>
                <w:noProof/>
                <w:webHidden/>
              </w:rPr>
              <w:fldChar w:fldCharType="separate"/>
            </w:r>
            <w:r w:rsidR="004E5202">
              <w:rPr>
                <w:noProof/>
                <w:webHidden/>
              </w:rPr>
              <w:t>32</w:t>
            </w:r>
            <w:r>
              <w:rPr>
                <w:noProof/>
                <w:webHidden/>
              </w:rPr>
              <w:fldChar w:fldCharType="end"/>
            </w:r>
          </w:hyperlink>
        </w:p>
        <w:p w:rsidR="004E5202" w:rsidRDefault="00304568">
          <w:pPr>
            <w:pStyle w:val="TOC2"/>
            <w:tabs>
              <w:tab w:val="left" w:pos="660"/>
              <w:tab w:val="right" w:leader="dot" w:pos="9350"/>
            </w:tabs>
            <w:rPr>
              <w:rFonts w:asciiTheme="minorHAnsi" w:eastAsiaTheme="minorEastAsia" w:hAnsiTheme="minorHAnsi"/>
              <w:noProof/>
              <w:sz w:val="22"/>
            </w:rPr>
          </w:pPr>
          <w:hyperlink w:anchor="_Toc83826336" w:history="1">
            <w:r w:rsidR="004E5202" w:rsidRPr="00383389">
              <w:rPr>
                <w:rStyle w:val="Hyperlink"/>
                <w:noProof/>
              </w:rPr>
              <w:t>I.</w:t>
            </w:r>
            <w:r w:rsidR="004E5202">
              <w:rPr>
                <w:rFonts w:asciiTheme="minorHAnsi" w:eastAsiaTheme="minorEastAsia" w:hAnsiTheme="minorHAnsi"/>
                <w:noProof/>
                <w:sz w:val="22"/>
              </w:rPr>
              <w:tab/>
            </w:r>
            <w:r w:rsidR="004E5202" w:rsidRPr="00383389">
              <w:rPr>
                <w:rStyle w:val="Hyperlink"/>
                <w:noProof/>
              </w:rPr>
              <w:t>List of Pakistani Delegates</w:t>
            </w:r>
            <w:r w:rsidR="004E5202">
              <w:rPr>
                <w:noProof/>
                <w:webHidden/>
              </w:rPr>
              <w:tab/>
            </w:r>
            <w:r>
              <w:rPr>
                <w:noProof/>
                <w:webHidden/>
              </w:rPr>
              <w:fldChar w:fldCharType="begin"/>
            </w:r>
            <w:r w:rsidR="004E5202">
              <w:rPr>
                <w:noProof/>
                <w:webHidden/>
              </w:rPr>
              <w:instrText xml:space="preserve"> PAGEREF _Toc83826336 \h </w:instrText>
            </w:r>
            <w:r>
              <w:rPr>
                <w:noProof/>
                <w:webHidden/>
              </w:rPr>
            </w:r>
            <w:r>
              <w:rPr>
                <w:noProof/>
                <w:webHidden/>
              </w:rPr>
              <w:fldChar w:fldCharType="separate"/>
            </w:r>
            <w:r w:rsidR="004E5202">
              <w:rPr>
                <w:noProof/>
                <w:webHidden/>
              </w:rPr>
              <w:t>32</w:t>
            </w:r>
            <w:r>
              <w:rPr>
                <w:noProof/>
                <w:webHidden/>
              </w:rPr>
              <w:fldChar w:fldCharType="end"/>
            </w:r>
          </w:hyperlink>
        </w:p>
        <w:p w:rsidR="004E5202" w:rsidRDefault="00304568">
          <w:pPr>
            <w:pStyle w:val="TOC2"/>
            <w:tabs>
              <w:tab w:val="left" w:pos="880"/>
              <w:tab w:val="right" w:leader="dot" w:pos="9350"/>
            </w:tabs>
            <w:rPr>
              <w:rFonts w:asciiTheme="minorHAnsi" w:eastAsiaTheme="minorEastAsia" w:hAnsiTheme="minorHAnsi"/>
              <w:noProof/>
              <w:sz w:val="22"/>
            </w:rPr>
          </w:pPr>
          <w:hyperlink w:anchor="_Toc83826337" w:history="1">
            <w:r w:rsidR="004E5202" w:rsidRPr="00383389">
              <w:rPr>
                <w:rStyle w:val="Hyperlink"/>
                <w:noProof/>
              </w:rPr>
              <w:t>II.</w:t>
            </w:r>
            <w:r w:rsidR="004E5202">
              <w:rPr>
                <w:rFonts w:asciiTheme="minorHAnsi" w:eastAsiaTheme="minorEastAsia" w:hAnsiTheme="minorHAnsi"/>
                <w:noProof/>
                <w:sz w:val="22"/>
              </w:rPr>
              <w:tab/>
            </w:r>
            <w:r w:rsidR="004E5202" w:rsidRPr="00383389">
              <w:rPr>
                <w:rStyle w:val="Hyperlink"/>
                <w:noProof/>
              </w:rPr>
              <w:t>List of Tajikistan Delegates</w:t>
            </w:r>
            <w:r w:rsidR="004E5202">
              <w:rPr>
                <w:noProof/>
                <w:webHidden/>
              </w:rPr>
              <w:tab/>
            </w:r>
            <w:r>
              <w:rPr>
                <w:noProof/>
                <w:webHidden/>
              </w:rPr>
              <w:fldChar w:fldCharType="begin"/>
            </w:r>
            <w:r w:rsidR="004E5202">
              <w:rPr>
                <w:noProof/>
                <w:webHidden/>
              </w:rPr>
              <w:instrText xml:space="preserve"> PAGEREF _Toc83826337 \h </w:instrText>
            </w:r>
            <w:r>
              <w:rPr>
                <w:noProof/>
                <w:webHidden/>
              </w:rPr>
            </w:r>
            <w:r>
              <w:rPr>
                <w:noProof/>
                <w:webHidden/>
              </w:rPr>
              <w:fldChar w:fldCharType="separate"/>
            </w:r>
            <w:r w:rsidR="004E5202">
              <w:rPr>
                <w:noProof/>
                <w:webHidden/>
              </w:rPr>
              <w:t>36</w:t>
            </w:r>
            <w:r>
              <w:rPr>
                <w:noProof/>
                <w:webHidden/>
              </w:rPr>
              <w:fldChar w:fldCharType="end"/>
            </w:r>
          </w:hyperlink>
        </w:p>
        <w:p w:rsidR="0021433C" w:rsidRDefault="00304568">
          <w:r>
            <w:rPr>
              <w:b/>
              <w:bCs/>
              <w:noProof/>
            </w:rPr>
            <w:fldChar w:fldCharType="end"/>
          </w:r>
        </w:p>
      </w:sdtContent>
    </w:sdt>
    <w:p w:rsidR="00507F74" w:rsidRDefault="00507F74">
      <w:r>
        <w:br w:type="page"/>
      </w:r>
    </w:p>
    <w:p w:rsidR="00720A6F" w:rsidRPr="00C74A49" w:rsidRDefault="00507F74" w:rsidP="00C71B04">
      <w:pPr>
        <w:pStyle w:val="Heading1"/>
        <w:numPr>
          <w:ilvl w:val="0"/>
          <w:numId w:val="3"/>
        </w:numPr>
      </w:pPr>
      <w:bookmarkStart w:id="0" w:name="_Toc83826293"/>
      <w:r w:rsidRPr="00C74A49">
        <w:lastRenderedPageBreak/>
        <w:t>Introduction</w:t>
      </w:r>
      <w:bookmarkEnd w:id="0"/>
    </w:p>
    <w:p w:rsidR="00507F74" w:rsidRDefault="00507F74" w:rsidP="00507F74">
      <w:pPr>
        <w:pStyle w:val="Heading2"/>
      </w:pPr>
      <w:bookmarkStart w:id="1" w:name="_Toc83826294"/>
      <w:r>
        <w:t>Preamble</w:t>
      </w:r>
      <w:bookmarkEnd w:id="1"/>
    </w:p>
    <w:p w:rsidR="00507F74" w:rsidRDefault="00507F74" w:rsidP="00507F74">
      <w:r w:rsidRPr="004D230C">
        <w:t xml:space="preserve">Tajikistan is a mountainous landlocked country with a total area of 142,550 km2. It has common borders with other Central Asian Republics, including Kyrgyzstan and Uzbekistan, and with China, and Afghanistan. Its GDP stands at USD 8.19 bn (2020) with agriculture, mining, metal processing and services as the major contributors of the economy. With a population of 9.5 mn people, its per capita income is USD 1147, GDP per capita (PPP) is USD 3657. </w:t>
      </w:r>
    </w:p>
    <w:p w:rsidR="00507F74" w:rsidRDefault="00507F74" w:rsidP="00507F74">
      <w:r w:rsidRPr="004D230C">
        <w:t>Pakistan and Tajikistan share friendly relations. They are separated by a narrow strip of border called the Wakhan border and share close resemblance in their cultures, due to geographic proximity as well as common religion. Pakistan provides a potential transit route for Tajikistan to Arabian Sea and beyond, and also the shortest route. Moreover, Tajikistan is the entrance point for Pakistan into Central Asia and beyond towards Eastern Europe. Hence, both countries can find many opportunities in terms of ec</w:t>
      </w:r>
      <w:r w:rsidR="00090AB6">
        <w:t>onomic and trade relationships.</w:t>
      </w:r>
    </w:p>
    <w:p w:rsidR="00090AB6" w:rsidRPr="004D230C" w:rsidRDefault="00090AB6" w:rsidP="00090AB6">
      <w:pPr>
        <w:jc w:val="center"/>
      </w:pPr>
      <w:r w:rsidRPr="00090AB6">
        <w:rPr>
          <w:noProof/>
        </w:rPr>
        <w:drawing>
          <wp:inline distT="0" distB="0" distL="0" distR="0">
            <wp:extent cx="4333875" cy="3010486"/>
            <wp:effectExtent l="0" t="0" r="0" b="0"/>
            <wp:docPr id="1026" name="Picture 2" descr="Do Tajikistan and Pakistan share a border?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o Tajikistan and Pakistan share a border? - Quora"/>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7614" cy="3054762"/>
                    </a:xfrm>
                    <a:prstGeom prst="rect">
                      <a:avLst/>
                    </a:prstGeom>
                    <a:noFill/>
                    <a:extLst/>
                  </pic:spPr>
                </pic:pic>
              </a:graphicData>
            </a:graphic>
          </wp:inline>
        </w:drawing>
      </w:r>
    </w:p>
    <w:p w:rsidR="00507F74" w:rsidRPr="004D230C" w:rsidRDefault="00507F74" w:rsidP="00507F74">
      <w:r w:rsidRPr="004D230C">
        <w:t xml:space="preserve">Currently, Pakistan and Tajikistan do not have any trade agreement, however they can find trade opportunities in many sectors, including </w:t>
      </w:r>
      <w:r w:rsidR="00210507">
        <w:t>logistics, pharmaceuticals, a</w:t>
      </w:r>
      <w:r w:rsidRPr="000A2939">
        <w:t xml:space="preserve">griculture and textile. </w:t>
      </w:r>
      <w:r w:rsidRPr="004D230C">
        <w:t>Pakistan as the transit route for Tajikistan, has great potential in transport and logistic sector</w:t>
      </w:r>
      <w:r w:rsidR="00496052">
        <w:t>, pr</w:t>
      </w:r>
      <w:r w:rsidRPr="004D230C">
        <w:t>oviding an open field to bring in road shipping lines and building a competitive environment with better and efficient transit cargo services. Moreover, with cotton and yarn as one of the major exports of Tajikistan, textile sector offers an opportunity for joint ventures between the two countries, where Pakistan can provide its expertise in fashion industry and finished textile products. Pharmaceuticals is one of the major imports of Tajikistan, and Pakistan can explore it as an export market. Furthermor</w:t>
      </w:r>
      <w:r w:rsidR="00496052">
        <w:t>e, as</w:t>
      </w:r>
      <w:r w:rsidR="000A2939">
        <w:t xml:space="preserve"> agriculture is</w:t>
      </w:r>
      <w:r w:rsidRPr="004D230C">
        <w:t xml:space="preserve"> one of the major contributors of Tajik economy, </w:t>
      </w:r>
      <w:r w:rsidR="000A2939">
        <w:t>avenues for</w:t>
      </w:r>
      <w:r w:rsidRPr="004D230C">
        <w:t xml:space="preserve"> joint ventures, and </w:t>
      </w:r>
      <w:r w:rsidR="000A2939">
        <w:t xml:space="preserve">opportunities for bilateral </w:t>
      </w:r>
      <w:r w:rsidRPr="004D230C">
        <w:t xml:space="preserve">trade can be </w:t>
      </w:r>
      <w:r w:rsidR="000A2939">
        <w:t>explored</w:t>
      </w:r>
      <w:r w:rsidRPr="004D230C">
        <w:t xml:space="preserve"> between the two countries. </w:t>
      </w:r>
    </w:p>
    <w:p w:rsidR="00507F74" w:rsidRDefault="00507F74" w:rsidP="00507F74">
      <w:r w:rsidRPr="004D230C">
        <w:lastRenderedPageBreak/>
        <w:t>Though, Tajikistan is a very small country in terms of population and GDP, however, it can be used as the starting point for Pakistan to enter the Central Asian Republics and Eastern Europe and explore the</w:t>
      </w:r>
      <w:r w:rsidR="000A2939">
        <w:t xml:space="preserve"> untapped</w:t>
      </w:r>
      <w:r w:rsidRPr="004D230C">
        <w:t xml:space="preserve"> markets for Pakistani products.</w:t>
      </w:r>
    </w:p>
    <w:p w:rsidR="00190CA1" w:rsidRDefault="00190CA1" w:rsidP="00190CA1">
      <w:pPr>
        <w:pStyle w:val="Heading3"/>
      </w:pPr>
      <w:bookmarkStart w:id="2" w:name="_Toc83826295"/>
      <w:r>
        <w:t>Tajikistan Trade Profile</w:t>
      </w:r>
      <w:bookmarkEnd w:id="2"/>
    </w:p>
    <w:p w:rsidR="00190CA1" w:rsidRDefault="00190CA1" w:rsidP="00190CA1">
      <w:r>
        <w:t>Following tables explain the trade profile of Tajikistan.</w:t>
      </w:r>
    </w:p>
    <w:tbl>
      <w:tblPr>
        <w:tblStyle w:val="GridTable5Dark1"/>
        <w:tblW w:w="8387" w:type="dxa"/>
        <w:jc w:val="center"/>
        <w:tblLook w:val="04A0"/>
      </w:tblPr>
      <w:tblGrid>
        <w:gridCol w:w="2433"/>
        <w:gridCol w:w="1112"/>
        <w:gridCol w:w="1112"/>
        <w:gridCol w:w="1112"/>
        <w:gridCol w:w="1112"/>
        <w:gridCol w:w="1506"/>
      </w:tblGrid>
      <w:tr w:rsidR="00190CA1" w:rsidRPr="00883B82" w:rsidTr="00624F81">
        <w:trPr>
          <w:cnfStyle w:val="100000000000"/>
          <w:trHeight w:val="586"/>
          <w:jc w:val="center"/>
        </w:trPr>
        <w:tc>
          <w:tcPr>
            <w:cnfStyle w:val="001000000000"/>
            <w:tcW w:w="2433" w:type="dxa"/>
            <w:noWrap/>
            <w:hideMark/>
          </w:tcPr>
          <w:p w:rsidR="00190CA1" w:rsidRPr="00883B82" w:rsidRDefault="00190CA1" w:rsidP="00624F81">
            <w:pPr>
              <w:jc w:val="left"/>
              <w:rPr>
                <w:rFonts w:ascii="Calibri" w:eastAsia="Times New Roman" w:hAnsi="Calibri" w:cs="Calibri"/>
              </w:rPr>
            </w:pPr>
            <w:r w:rsidRPr="00883B82">
              <w:rPr>
                <w:rFonts w:ascii="Calibri" w:eastAsia="Times New Roman" w:hAnsi="Calibri" w:cs="Calibri"/>
              </w:rPr>
              <w:t>Year</w:t>
            </w:r>
          </w:p>
        </w:tc>
        <w:tc>
          <w:tcPr>
            <w:tcW w:w="1112" w:type="dxa"/>
            <w:hideMark/>
          </w:tcPr>
          <w:p w:rsidR="00190CA1" w:rsidRPr="00883B82" w:rsidRDefault="00190CA1" w:rsidP="00624F81">
            <w:pPr>
              <w:jc w:val="center"/>
              <w:cnfStyle w:val="100000000000"/>
              <w:rPr>
                <w:rFonts w:ascii="Calibri" w:eastAsia="Times New Roman" w:hAnsi="Calibri" w:cs="Calibri"/>
                <w:color w:val="FFFFFF"/>
                <w:sz w:val="16"/>
                <w:szCs w:val="16"/>
              </w:rPr>
            </w:pPr>
            <w:r w:rsidRPr="00883B82">
              <w:rPr>
                <w:rFonts w:ascii="Calibri" w:eastAsia="Times New Roman" w:hAnsi="Calibri" w:cs="Calibri"/>
                <w:color w:val="FFFFFF"/>
                <w:sz w:val="16"/>
                <w:szCs w:val="16"/>
              </w:rPr>
              <w:t>2016</w:t>
            </w:r>
          </w:p>
        </w:tc>
        <w:tc>
          <w:tcPr>
            <w:tcW w:w="1112" w:type="dxa"/>
            <w:hideMark/>
          </w:tcPr>
          <w:p w:rsidR="00190CA1" w:rsidRPr="00883B82" w:rsidRDefault="00190CA1" w:rsidP="00624F81">
            <w:pPr>
              <w:jc w:val="center"/>
              <w:cnfStyle w:val="100000000000"/>
              <w:rPr>
                <w:rFonts w:ascii="Calibri" w:eastAsia="Times New Roman" w:hAnsi="Calibri" w:cs="Calibri"/>
                <w:color w:val="FFFFFF"/>
                <w:sz w:val="16"/>
                <w:szCs w:val="16"/>
              </w:rPr>
            </w:pPr>
            <w:r w:rsidRPr="00883B82">
              <w:rPr>
                <w:rFonts w:ascii="Calibri" w:eastAsia="Times New Roman" w:hAnsi="Calibri" w:cs="Calibri"/>
                <w:color w:val="FFFFFF"/>
                <w:sz w:val="16"/>
                <w:szCs w:val="16"/>
              </w:rPr>
              <w:t>2017</w:t>
            </w:r>
          </w:p>
        </w:tc>
        <w:tc>
          <w:tcPr>
            <w:tcW w:w="1112" w:type="dxa"/>
            <w:hideMark/>
          </w:tcPr>
          <w:p w:rsidR="00190CA1" w:rsidRPr="00883B82" w:rsidRDefault="00190CA1" w:rsidP="00624F81">
            <w:pPr>
              <w:jc w:val="center"/>
              <w:cnfStyle w:val="100000000000"/>
              <w:rPr>
                <w:rFonts w:ascii="Calibri" w:eastAsia="Times New Roman" w:hAnsi="Calibri" w:cs="Calibri"/>
                <w:color w:val="FFFFFF"/>
                <w:sz w:val="16"/>
                <w:szCs w:val="16"/>
              </w:rPr>
            </w:pPr>
            <w:r w:rsidRPr="00883B82">
              <w:rPr>
                <w:rFonts w:ascii="Calibri" w:eastAsia="Times New Roman" w:hAnsi="Calibri" w:cs="Calibri"/>
                <w:color w:val="FFFFFF"/>
                <w:sz w:val="16"/>
                <w:szCs w:val="16"/>
              </w:rPr>
              <w:t>2018</w:t>
            </w:r>
          </w:p>
        </w:tc>
        <w:tc>
          <w:tcPr>
            <w:tcW w:w="1112" w:type="dxa"/>
            <w:hideMark/>
          </w:tcPr>
          <w:p w:rsidR="00190CA1" w:rsidRPr="00883B82" w:rsidRDefault="00190CA1" w:rsidP="00624F81">
            <w:pPr>
              <w:jc w:val="center"/>
              <w:cnfStyle w:val="100000000000"/>
              <w:rPr>
                <w:rFonts w:ascii="Calibri" w:eastAsia="Times New Roman" w:hAnsi="Calibri" w:cs="Calibri"/>
                <w:color w:val="FFFFFF"/>
                <w:sz w:val="16"/>
                <w:szCs w:val="16"/>
              </w:rPr>
            </w:pPr>
            <w:r w:rsidRPr="00883B82">
              <w:rPr>
                <w:rFonts w:ascii="Calibri" w:eastAsia="Times New Roman" w:hAnsi="Calibri" w:cs="Calibri"/>
                <w:color w:val="FFFFFF"/>
                <w:sz w:val="16"/>
                <w:szCs w:val="16"/>
              </w:rPr>
              <w:t>2019</w:t>
            </w:r>
          </w:p>
        </w:tc>
        <w:tc>
          <w:tcPr>
            <w:tcW w:w="1506" w:type="dxa"/>
            <w:hideMark/>
          </w:tcPr>
          <w:p w:rsidR="00190CA1" w:rsidRPr="00883B82" w:rsidRDefault="00190CA1" w:rsidP="00624F81">
            <w:pPr>
              <w:jc w:val="center"/>
              <w:cnfStyle w:val="100000000000"/>
              <w:rPr>
                <w:rFonts w:ascii="Calibri" w:eastAsia="Times New Roman" w:hAnsi="Calibri" w:cs="Calibri"/>
                <w:color w:val="FFFFFF"/>
                <w:sz w:val="16"/>
                <w:szCs w:val="16"/>
              </w:rPr>
            </w:pPr>
            <w:r w:rsidRPr="00883B82">
              <w:rPr>
                <w:rFonts w:ascii="Calibri" w:eastAsia="Times New Roman" w:hAnsi="Calibri" w:cs="Calibri"/>
                <w:color w:val="FFFFFF"/>
                <w:sz w:val="16"/>
                <w:szCs w:val="16"/>
              </w:rPr>
              <w:t>2020</w:t>
            </w:r>
          </w:p>
        </w:tc>
      </w:tr>
      <w:tr w:rsidR="00190CA1" w:rsidRPr="00883B82" w:rsidTr="00624F81">
        <w:trPr>
          <w:cnfStyle w:val="000000100000"/>
          <w:trHeight w:val="586"/>
          <w:jc w:val="center"/>
        </w:trPr>
        <w:tc>
          <w:tcPr>
            <w:cnfStyle w:val="001000000000"/>
            <w:tcW w:w="2433" w:type="dxa"/>
            <w:noWrap/>
            <w:hideMark/>
          </w:tcPr>
          <w:p w:rsidR="00190CA1" w:rsidRPr="00883B82" w:rsidRDefault="00190CA1" w:rsidP="00624F81">
            <w:pPr>
              <w:jc w:val="left"/>
              <w:rPr>
                <w:rFonts w:ascii="Calibri" w:eastAsia="Times New Roman" w:hAnsi="Calibri" w:cs="Calibri"/>
              </w:rPr>
            </w:pPr>
            <w:r w:rsidRPr="00883B82">
              <w:rPr>
                <w:rFonts w:ascii="Calibri" w:eastAsia="Times New Roman" w:hAnsi="Calibri" w:cs="Calibri"/>
              </w:rPr>
              <w:t>Imports of Tajikistan</w:t>
            </w:r>
          </w:p>
        </w:tc>
        <w:tc>
          <w:tcPr>
            <w:tcW w:w="1112" w:type="dxa"/>
            <w:vAlign w:val="center"/>
            <w:hideMark/>
          </w:tcPr>
          <w:p w:rsidR="00190CA1" w:rsidRPr="00883B82" w:rsidRDefault="00190CA1" w:rsidP="00624F81">
            <w:pPr>
              <w:jc w:val="center"/>
              <w:cnfStyle w:val="000000100000"/>
              <w:rPr>
                <w:rFonts w:ascii="Calibri" w:eastAsia="Times New Roman" w:hAnsi="Calibri" w:cs="Calibri"/>
                <w:color w:val="002B54"/>
              </w:rPr>
            </w:pPr>
            <w:r w:rsidRPr="00883B82">
              <w:rPr>
                <w:rFonts w:ascii="Calibri" w:eastAsia="Times New Roman" w:hAnsi="Calibri" w:cs="Calibri"/>
                <w:color w:val="002B54"/>
              </w:rPr>
              <w:t>3031463</w:t>
            </w:r>
          </w:p>
        </w:tc>
        <w:tc>
          <w:tcPr>
            <w:tcW w:w="1112" w:type="dxa"/>
            <w:vAlign w:val="center"/>
            <w:hideMark/>
          </w:tcPr>
          <w:p w:rsidR="00190CA1" w:rsidRPr="00883B82" w:rsidRDefault="00190CA1" w:rsidP="00624F81">
            <w:pPr>
              <w:jc w:val="center"/>
              <w:cnfStyle w:val="000000100000"/>
              <w:rPr>
                <w:rFonts w:ascii="Calibri" w:eastAsia="Times New Roman" w:hAnsi="Calibri" w:cs="Calibri"/>
                <w:color w:val="002B54"/>
              </w:rPr>
            </w:pPr>
            <w:r w:rsidRPr="00883B82">
              <w:rPr>
                <w:rFonts w:ascii="Calibri" w:eastAsia="Times New Roman" w:hAnsi="Calibri" w:cs="Calibri"/>
                <w:color w:val="002B54"/>
              </w:rPr>
              <w:t>2774436</w:t>
            </w:r>
          </w:p>
        </w:tc>
        <w:tc>
          <w:tcPr>
            <w:tcW w:w="1112" w:type="dxa"/>
            <w:vAlign w:val="center"/>
            <w:hideMark/>
          </w:tcPr>
          <w:p w:rsidR="00190CA1" w:rsidRPr="00883B82" w:rsidRDefault="00190CA1" w:rsidP="00624F81">
            <w:pPr>
              <w:jc w:val="center"/>
              <w:cnfStyle w:val="000000100000"/>
              <w:rPr>
                <w:rFonts w:ascii="Calibri" w:eastAsia="Times New Roman" w:hAnsi="Calibri" w:cs="Calibri"/>
                <w:color w:val="002B54"/>
              </w:rPr>
            </w:pPr>
            <w:r w:rsidRPr="00883B82">
              <w:rPr>
                <w:rFonts w:ascii="Calibri" w:eastAsia="Times New Roman" w:hAnsi="Calibri" w:cs="Calibri"/>
                <w:color w:val="002B54"/>
              </w:rPr>
              <w:t>3144346</w:t>
            </w:r>
          </w:p>
        </w:tc>
        <w:tc>
          <w:tcPr>
            <w:tcW w:w="1112" w:type="dxa"/>
            <w:vAlign w:val="center"/>
            <w:hideMark/>
          </w:tcPr>
          <w:p w:rsidR="00190CA1" w:rsidRPr="00883B82" w:rsidRDefault="00190CA1" w:rsidP="00624F81">
            <w:pPr>
              <w:jc w:val="center"/>
              <w:cnfStyle w:val="000000100000"/>
              <w:rPr>
                <w:rFonts w:ascii="Calibri" w:eastAsia="Times New Roman" w:hAnsi="Calibri" w:cs="Calibri"/>
                <w:color w:val="002B54"/>
              </w:rPr>
            </w:pPr>
            <w:r w:rsidRPr="00883B82">
              <w:rPr>
                <w:rFonts w:ascii="Calibri" w:eastAsia="Times New Roman" w:hAnsi="Calibri" w:cs="Calibri"/>
                <w:color w:val="002B54"/>
              </w:rPr>
              <w:t>3327744</w:t>
            </w:r>
          </w:p>
        </w:tc>
        <w:tc>
          <w:tcPr>
            <w:tcW w:w="1506" w:type="dxa"/>
            <w:vAlign w:val="center"/>
            <w:hideMark/>
          </w:tcPr>
          <w:p w:rsidR="00190CA1" w:rsidRPr="00883B82" w:rsidRDefault="00190CA1" w:rsidP="00624F81">
            <w:pPr>
              <w:jc w:val="center"/>
              <w:cnfStyle w:val="000000100000"/>
              <w:rPr>
                <w:rFonts w:ascii="Calibri" w:eastAsia="Times New Roman" w:hAnsi="Calibri" w:cs="Calibri"/>
                <w:color w:val="002B54"/>
              </w:rPr>
            </w:pPr>
            <w:r w:rsidRPr="00883B82">
              <w:rPr>
                <w:rFonts w:ascii="Calibri" w:eastAsia="Times New Roman" w:hAnsi="Calibri" w:cs="Calibri"/>
                <w:color w:val="002B54"/>
              </w:rPr>
              <w:t>3139016</w:t>
            </w:r>
          </w:p>
        </w:tc>
      </w:tr>
      <w:tr w:rsidR="00190CA1" w:rsidRPr="00883B82" w:rsidTr="00624F81">
        <w:trPr>
          <w:trHeight w:val="586"/>
          <w:jc w:val="center"/>
        </w:trPr>
        <w:tc>
          <w:tcPr>
            <w:cnfStyle w:val="001000000000"/>
            <w:tcW w:w="2433" w:type="dxa"/>
            <w:noWrap/>
            <w:hideMark/>
          </w:tcPr>
          <w:p w:rsidR="00190CA1" w:rsidRPr="00883B82" w:rsidRDefault="00190CA1" w:rsidP="00624F81">
            <w:pPr>
              <w:jc w:val="left"/>
              <w:rPr>
                <w:rFonts w:ascii="Calibri" w:eastAsia="Times New Roman" w:hAnsi="Calibri" w:cs="Calibri"/>
              </w:rPr>
            </w:pPr>
            <w:r w:rsidRPr="00883B82">
              <w:rPr>
                <w:rFonts w:ascii="Calibri" w:eastAsia="Times New Roman" w:hAnsi="Calibri" w:cs="Calibri"/>
              </w:rPr>
              <w:t>Exports of Tajikistan</w:t>
            </w:r>
          </w:p>
        </w:tc>
        <w:tc>
          <w:tcPr>
            <w:tcW w:w="1112" w:type="dxa"/>
            <w:vAlign w:val="center"/>
            <w:hideMark/>
          </w:tcPr>
          <w:p w:rsidR="00190CA1" w:rsidRPr="00883B82" w:rsidRDefault="00190CA1" w:rsidP="00624F81">
            <w:pPr>
              <w:jc w:val="center"/>
              <w:cnfStyle w:val="000000000000"/>
              <w:rPr>
                <w:rFonts w:ascii="Calibri" w:eastAsia="Times New Roman" w:hAnsi="Calibri" w:cs="Calibri"/>
                <w:color w:val="002B54"/>
              </w:rPr>
            </w:pPr>
            <w:r w:rsidRPr="00883B82">
              <w:rPr>
                <w:rFonts w:ascii="Calibri" w:eastAsia="Times New Roman" w:hAnsi="Calibri" w:cs="Calibri"/>
                <w:color w:val="002B54"/>
              </w:rPr>
              <w:t>899320</w:t>
            </w:r>
          </w:p>
        </w:tc>
        <w:tc>
          <w:tcPr>
            <w:tcW w:w="1112" w:type="dxa"/>
            <w:vAlign w:val="center"/>
            <w:hideMark/>
          </w:tcPr>
          <w:p w:rsidR="00190CA1" w:rsidRPr="00883B82" w:rsidRDefault="00190CA1" w:rsidP="00624F81">
            <w:pPr>
              <w:jc w:val="center"/>
              <w:cnfStyle w:val="000000000000"/>
              <w:rPr>
                <w:rFonts w:ascii="Calibri" w:eastAsia="Times New Roman" w:hAnsi="Calibri" w:cs="Calibri"/>
                <w:color w:val="002B54"/>
              </w:rPr>
            </w:pPr>
            <w:r w:rsidRPr="00883B82">
              <w:rPr>
                <w:rFonts w:ascii="Calibri" w:eastAsia="Times New Roman" w:hAnsi="Calibri" w:cs="Calibri"/>
                <w:color w:val="002B54"/>
              </w:rPr>
              <w:t>983826</w:t>
            </w:r>
          </w:p>
        </w:tc>
        <w:tc>
          <w:tcPr>
            <w:tcW w:w="1112" w:type="dxa"/>
            <w:vAlign w:val="center"/>
            <w:hideMark/>
          </w:tcPr>
          <w:p w:rsidR="00190CA1" w:rsidRPr="00883B82" w:rsidRDefault="00190CA1" w:rsidP="00624F81">
            <w:pPr>
              <w:jc w:val="center"/>
              <w:cnfStyle w:val="000000000000"/>
              <w:rPr>
                <w:rFonts w:ascii="Calibri" w:eastAsia="Times New Roman" w:hAnsi="Calibri" w:cs="Calibri"/>
                <w:color w:val="002B54"/>
              </w:rPr>
            </w:pPr>
            <w:r w:rsidRPr="00883B82">
              <w:rPr>
                <w:rFonts w:ascii="Calibri" w:eastAsia="Times New Roman" w:hAnsi="Calibri" w:cs="Calibri"/>
                <w:color w:val="002B54"/>
              </w:rPr>
              <w:t>1073858</w:t>
            </w:r>
          </w:p>
        </w:tc>
        <w:tc>
          <w:tcPr>
            <w:tcW w:w="1112" w:type="dxa"/>
            <w:vAlign w:val="center"/>
            <w:hideMark/>
          </w:tcPr>
          <w:p w:rsidR="00190CA1" w:rsidRPr="00883B82" w:rsidRDefault="00190CA1" w:rsidP="00624F81">
            <w:pPr>
              <w:jc w:val="center"/>
              <w:cnfStyle w:val="000000000000"/>
              <w:rPr>
                <w:rFonts w:ascii="Calibri" w:eastAsia="Times New Roman" w:hAnsi="Calibri" w:cs="Calibri"/>
                <w:color w:val="002B54"/>
              </w:rPr>
            </w:pPr>
            <w:r w:rsidRPr="00883B82">
              <w:rPr>
                <w:rFonts w:ascii="Calibri" w:eastAsia="Times New Roman" w:hAnsi="Calibri" w:cs="Calibri"/>
                <w:color w:val="002B54"/>
              </w:rPr>
              <w:t>1115850</w:t>
            </w:r>
          </w:p>
        </w:tc>
        <w:tc>
          <w:tcPr>
            <w:tcW w:w="1506" w:type="dxa"/>
            <w:vAlign w:val="center"/>
            <w:hideMark/>
          </w:tcPr>
          <w:p w:rsidR="00190CA1" w:rsidRPr="00883B82" w:rsidRDefault="00190CA1" w:rsidP="00624F81">
            <w:pPr>
              <w:jc w:val="center"/>
              <w:cnfStyle w:val="000000000000"/>
              <w:rPr>
                <w:rFonts w:ascii="Calibri" w:eastAsia="Times New Roman" w:hAnsi="Calibri" w:cs="Calibri"/>
                <w:color w:val="002B54"/>
              </w:rPr>
            </w:pPr>
            <w:r w:rsidRPr="00883B82">
              <w:rPr>
                <w:rFonts w:ascii="Calibri" w:eastAsia="Times New Roman" w:hAnsi="Calibri" w:cs="Calibri"/>
                <w:color w:val="002B54"/>
              </w:rPr>
              <w:t>1311879</w:t>
            </w:r>
          </w:p>
        </w:tc>
      </w:tr>
    </w:tbl>
    <w:p w:rsidR="00190CA1" w:rsidRDefault="00190CA1" w:rsidP="00190CA1">
      <w:pPr>
        <w:jc w:val="right"/>
        <w:rPr>
          <w:sz w:val="16"/>
          <w:szCs w:val="16"/>
        </w:rPr>
      </w:pPr>
      <w:proofErr w:type="gramStart"/>
      <w:r w:rsidRPr="00190CA1">
        <w:rPr>
          <w:sz w:val="16"/>
          <w:szCs w:val="16"/>
        </w:rPr>
        <w:t>Unit :</w:t>
      </w:r>
      <w:proofErr w:type="gramEnd"/>
      <w:r w:rsidRPr="00190CA1">
        <w:rPr>
          <w:sz w:val="16"/>
          <w:szCs w:val="16"/>
        </w:rPr>
        <w:t xml:space="preserve"> US Dollar thousand</w:t>
      </w:r>
    </w:p>
    <w:p w:rsidR="00190CA1" w:rsidRDefault="00D07902" w:rsidP="00190CA1">
      <w:pPr>
        <w:jc w:val="right"/>
        <w:rPr>
          <w:sz w:val="16"/>
          <w:szCs w:val="16"/>
        </w:rPr>
      </w:pPr>
      <w:r>
        <w:rPr>
          <w:sz w:val="16"/>
          <w:szCs w:val="16"/>
        </w:rPr>
        <w:t>Source: TradeMap</w:t>
      </w:r>
    </w:p>
    <w:p w:rsidR="00D07902" w:rsidRPr="00190CA1" w:rsidRDefault="00D07902" w:rsidP="00190CA1">
      <w:pPr>
        <w:jc w:val="right"/>
        <w:rPr>
          <w:sz w:val="16"/>
          <w:szCs w:val="16"/>
        </w:rPr>
      </w:pPr>
    </w:p>
    <w:tbl>
      <w:tblPr>
        <w:tblStyle w:val="GridTable41"/>
        <w:tblW w:w="10437" w:type="dxa"/>
        <w:tblLook w:val="04A0"/>
      </w:tblPr>
      <w:tblGrid>
        <w:gridCol w:w="445"/>
        <w:gridCol w:w="1170"/>
        <w:gridCol w:w="1172"/>
        <w:gridCol w:w="808"/>
        <w:gridCol w:w="2645"/>
        <w:gridCol w:w="775"/>
        <w:gridCol w:w="3422"/>
      </w:tblGrid>
      <w:tr w:rsidR="00190CA1" w:rsidRPr="003A3765" w:rsidTr="00190CA1">
        <w:trPr>
          <w:cnfStyle w:val="100000000000"/>
          <w:trHeight w:val="324"/>
        </w:trPr>
        <w:tc>
          <w:tcPr>
            <w:cnfStyle w:val="001000000000"/>
            <w:tcW w:w="445" w:type="dxa"/>
            <w:vMerge w:val="restart"/>
            <w:tcBorders>
              <w:top w:val="single" w:sz="4" w:space="0" w:color="FFFFFF"/>
              <w:left w:val="single" w:sz="4" w:space="0" w:color="FFFFFF"/>
              <w:bottom w:val="single" w:sz="4" w:space="0" w:color="FFFFFF"/>
              <w:right w:val="single" w:sz="4" w:space="0" w:color="FFFFFF"/>
            </w:tcBorders>
            <w:noWrap/>
            <w:hideMark/>
          </w:tcPr>
          <w:p w:rsidR="00190CA1" w:rsidRPr="003A3765" w:rsidRDefault="00190CA1" w:rsidP="00624F81">
            <w:pPr>
              <w:jc w:val="center"/>
              <w:rPr>
                <w:rFonts w:ascii="Calibri" w:eastAsia="Times New Roman" w:hAnsi="Calibri" w:cs="Calibri"/>
                <w:b w:val="0"/>
                <w:sz w:val="16"/>
                <w:szCs w:val="16"/>
              </w:rPr>
            </w:pPr>
            <w:r w:rsidRPr="003A3765">
              <w:rPr>
                <w:rFonts w:ascii="Calibri" w:eastAsia="Times New Roman" w:hAnsi="Calibri" w:cs="Calibri"/>
                <w:b w:val="0"/>
                <w:sz w:val="16"/>
                <w:szCs w:val="16"/>
              </w:rPr>
              <w:t>Sr. No.</w:t>
            </w:r>
          </w:p>
        </w:tc>
        <w:tc>
          <w:tcPr>
            <w:tcW w:w="1170" w:type="dxa"/>
            <w:vMerge w:val="restart"/>
            <w:tcBorders>
              <w:top w:val="single" w:sz="4" w:space="0" w:color="FFFFFF"/>
              <w:left w:val="single" w:sz="4" w:space="0" w:color="FFFFFF"/>
              <w:bottom w:val="single" w:sz="4" w:space="0" w:color="FFFFFF"/>
              <w:right w:val="single" w:sz="4" w:space="0" w:color="FFFFFF"/>
            </w:tcBorders>
            <w:hideMark/>
          </w:tcPr>
          <w:p w:rsidR="00190CA1" w:rsidRPr="003A3765" w:rsidRDefault="00190CA1" w:rsidP="00624F81">
            <w:pPr>
              <w:jc w:val="center"/>
              <w:cnfStyle w:val="100000000000"/>
              <w:rPr>
                <w:rFonts w:ascii="Calibri" w:eastAsia="Times New Roman" w:hAnsi="Calibri" w:cs="Calibri"/>
                <w:b w:val="0"/>
                <w:sz w:val="16"/>
                <w:szCs w:val="16"/>
              </w:rPr>
            </w:pPr>
            <w:r w:rsidRPr="003A3765">
              <w:rPr>
                <w:rFonts w:ascii="Calibri" w:eastAsia="Times New Roman" w:hAnsi="Calibri" w:cs="Calibri"/>
                <w:b w:val="0"/>
                <w:sz w:val="16"/>
                <w:szCs w:val="16"/>
              </w:rPr>
              <w:t>Tajik Export Market, 2020</w:t>
            </w:r>
          </w:p>
        </w:tc>
        <w:tc>
          <w:tcPr>
            <w:tcW w:w="1172" w:type="dxa"/>
            <w:vMerge w:val="restart"/>
            <w:tcBorders>
              <w:top w:val="single" w:sz="4" w:space="0" w:color="FFFFFF"/>
              <w:left w:val="single" w:sz="4" w:space="0" w:color="FFFFFF"/>
              <w:bottom w:val="single" w:sz="4" w:space="0" w:color="FFFFFF"/>
              <w:right w:val="single" w:sz="4" w:space="0" w:color="FFFFFF"/>
            </w:tcBorders>
            <w:hideMark/>
          </w:tcPr>
          <w:p w:rsidR="00190CA1" w:rsidRPr="003A3765" w:rsidRDefault="00190CA1" w:rsidP="00624F81">
            <w:pPr>
              <w:jc w:val="center"/>
              <w:cnfStyle w:val="100000000000"/>
              <w:rPr>
                <w:rFonts w:ascii="Calibri" w:eastAsia="Times New Roman" w:hAnsi="Calibri" w:cs="Calibri"/>
                <w:b w:val="0"/>
                <w:sz w:val="16"/>
                <w:szCs w:val="16"/>
              </w:rPr>
            </w:pPr>
            <w:r w:rsidRPr="003A3765">
              <w:rPr>
                <w:rFonts w:ascii="Calibri" w:eastAsia="Times New Roman" w:hAnsi="Calibri" w:cs="Calibri"/>
                <w:b w:val="0"/>
                <w:sz w:val="16"/>
                <w:szCs w:val="16"/>
              </w:rPr>
              <w:t>Tajik import Market, 2020</w:t>
            </w:r>
          </w:p>
        </w:tc>
        <w:tc>
          <w:tcPr>
            <w:tcW w:w="3453" w:type="dxa"/>
            <w:gridSpan w:val="2"/>
            <w:tcBorders>
              <w:top w:val="single" w:sz="4" w:space="0" w:color="FFFFFF"/>
              <w:left w:val="single" w:sz="4" w:space="0" w:color="FFFFFF"/>
              <w:bottom w:val="single" w:sz="4" w:space="0" w:color="FFFFFF"/>
              <w:right w:val="single" w:sz="4" w:space="0" w:color="FFFFFF"/>
            </w:tcBorders>
            <w:hideMark/>
          </w:tcPr>
          <w:p w:rsidR="00190CA1" w:rsidRPr="003A3765" w:rsidRDefault="00190CA1" w:rsidP="00624F81">
            <w:pPr>
              <w:jc w:val="center"/>
              <w:cnfStyle w:val="100000000000"/>
              <w:rPr>
                <w:rFonts w:ascii="Calibri" w:eastAsia="Times New Roman" w:hAnsi="Calibri" w:cs="Calibri"/>
                <w:b w:val="0"/>
                <w:sz w:val="16"/>
                <w:szCs w:val="16"/>
              </w:rPr>
            </w:pPr>
            <w:r w:rsidRPr="003A3765">
              <w:rPr>
                <w:rFonts w:ascii="Calibri" w:eastAsia="Times New Roman" w:hAnsi="Calibri" w:cs="Calibri"/>
                <w:b w:val="0"/>
                <w:sz w:val="16"/>
                <w:szCs w:val="16"/>
              </w:rPr>
              <w:t>Major Imports, 2020</w:t>
            </w:r>
          </w:p>
        </w:tc>
        <w:tc>
          <w:tcPr>
            <w:tcW w:w="4197" w:type="dxa"/>
            <w:gridSpan w:val="2"/>
            <w:tcBorders>
              <w:top w:val="single" w:sz="4" w:space="0" w:color="FFFFFF"/>
              <w:left w:val="single" w:sz="4" w:space="0" w:color="FFFFFF"/>
              <w:bottom w:val="single" w:sz="4" w:space="0" w:color="FFFFFF"/>
              <w:right w:val="single" w:sz="4" w:space="0" w:color="FFFFFF"/>
            </w:tcBorders>
            <w:hideMark/>
          </w:tcPr>
          <w:p w:rsidR="00190CA1" w:rsidRPr="003A3765" w:rsidRDefault="00190CA1" w:rsidP="00624F81">
            <w:pPr>
              <w:jc w:val="center"/>
              <w:cnfStyle w:val="100000000000"/>
              <w:rPr>
                <w:rFonts w:ascii="Calibri" w:eastAsia="Times New Roman" w:hAnsi="Calibri" w:cs="Calibri"/>
                <w:b w:val="0"/>
                <w:sz w:val="16"/>
                <w:szCs w:val="16"/>
              </w:rPr>
            </w:pPr>
            <w:r w:rsidRPr="003A3765">
              <w:rPr>
                <w:rFonts w:ascii="Calibri" w:eastAsia="Times New Roman" w:hAnsi="Calibri" w:cs="Calibri"/>
                <w:b w:val="0"/>
                <w:sz w:val="16"/>
                <w:szCs w:val="16"/>
              </w:rPr>
              <w:t>Major Exports, 2020</w:t>
            </w:r>
          </w:p>
        </w:tc>
      </w:tr>
      <w:tr w:rsidR="00190CA1" w:rsidRPr="003A3765" w:rsidTr="00190CA1">
        <w:trPr>
          <w:cnfStyle w:val="000000100000"/>
          <w:trHeight w:val="265"/>
        </w:trPr>
        <w:tc>
          <w:tcPr>
            <w:cnfStyle w:val="001000000000"/>
            <w:tcW w:w="445" w:type="dxa"/>
            <w:vMerge/>
            <w:tcBorders>
              <w:top w:val="single" w:sz="4" w:space="0" w:color="FFFFFF"/>
              <w:left w:val="single" w:sz="4" w:space="0" w:color="FFFFFF"/>
              <w:bottom w:val="single" w:sz="4" w:space="0" w:color="FFFFFF"/>
              <w:right w:val="single" w:sz="4" w:space="0" w:color="FFFFFF"/>
            </w:tcBorders>
            <w:hideMark/>
          </w:tcPr>
          <w:p w:rsidR="00190CA1" w:rsidRPr="003A3765" w:rsidRDefault="00190CA1" w:rsidP="00624F81">
            <w:pPr>
              <w:jc w:val="left"/>
              <w:rPr>
                <w:rFonts w:ascii="Calibri" w:eastAsia="Times New Roman" w:hAnsi="Calibri" w:cs="Calibri"/>
                <w:b w:val="0"/>
                <w:color w:val="FFFFFF" w:themeColor="background1"/>
                <w:sz w:val="16"/>
                <w:szCs w:val="16"/>
              </w:rPr>
            </w:pPr>
          </w:p>
        </w:tc>
        <w:tc>
          <w:tcPr>
            <w:tcW w:w="1170" w:type="dxa"/>
            <w:vMerge/>
            <w:tcBorders>
              <w:top w:val="single" w:sz="4" w:space="0" w:color="FFFFFF"/>
              <w:left w:val="single" w:sz="4" w:space="0" w:color="FFFFFF"/>
              <w:bottom w:val="single" w:sz="4" w:space="0" w:color="FFFFFF"/>
              <w:right w:val="single" w:sz="4" w:space="0" w:color="FFFFFF"/>
            </w:tcBorders>
            <w:hideMark/>
          </w:tcPr>
          <w:p w:rsidR="00190CA1" w:rsidRPr="003A3765" w:rsidRDefault="00190CA1" w:rsidP="00624F81">
            <w:pPr>
              <w:jc w:val="left"/>
              <w:cnfStyle w:val="000000100000"/>
              <w:rPr>
                <w:rFonts w:ascii="Calibri" w:eastAsia="Times New Roman" w:hAnsi="Calibri" w:cs="Calibri"/>
                <w:b/>
                <w:color w:val="FFFFFF" w:themeColor="background1"/>
                <w:sz w:val="16"/>
                <w:szCs w:val="16"/>
              </w:rPr>
            </w:pPr>
          </w:p>
        </w:tc>
        <w:tc>
          <w:tcPr>
            <w:tcW w:w="1172" w:type="dxa"/>
            <w:vMerge/>
            <w:tcBorders>
              <w:top w:val="single" w:sz="4" w:space="0" w:color="FFFFFF"/>
              <w:left w:val="single" w:sz="4" w:space="0" w:color="FFFFFF"/>
              <w:bottom w:val="single" w:sz="4" w:space="0" w:color="FFFFFF"/>
              <w:right w:val="single" w:sz="4" w:space="0" w:color="FFFFFF"/>
            </w:tcBorders>
            <w:hideMark/>
          </w:tcPr>
          <w:p w:rsidR="00190CA1" w:rsidRPr="003A3765" w:rsidRDefault="00190CA1" w:rsidP="00624F81">
            <w:pPr>
              <w:jc w:val="left"/>
              <w:cnfStyle w:val="000000100000"/>
              <w:rPr>
                <w:rFonts w:ascii="Calibri" w:eastAsia="Times New Roman" w:hAnsi="Calibri" w:cs="Calibri"/>
                <w:b/>
                <w:color w:val="FFFFFF" w:themeColor="background1"/>
                <w:sz w:val="16"/>
                <w:szCs w:val="16"/>
              </w:rPr>
            </w:pPr>
          </w:p>
        </w:tc>
        <w:tc>
          <w:tcPr>
            <w:tcW w:w="808" w:type="dxa"/>
            <w:tcBorders>
              <w:top w:val="single" w:sz="4" w:space="0" w:color="FFFFFF"/>
              <w:left w:val="single" w:sz="4" w:space="0" w:color="FFFFFF"/>
              <w:bottom w:val="single" w:sz="4" w:space="0" w:color="FFFFFF"/>
              <w:right w:val="single" w:sz="4" w:space="0" w:color="FFFFFF"/>
            </w:tcBorders>
            <w:shd w:val="clear" w:color="auto" w:fill="000000" w:themeFill="text1"/>
            <w:hideMark/>
          </w:tcPr>
          <w:p w:rsidR="00190CA1" w:rsidRPr="003A3765" w:rsidRDefault="00190CA1" w:rsidP="00624F81">
            <w:pPr>
              <w:jc w:val="center"/>
              <w:cnfStyle w:val="000000100000"/>
              <w:rPr>
                <w:rFonts w:ascii="Calibri" w:eastAsia="Times New Roman" w:hAnsi="Calibri" w:cs="Calibri"/>
                <w:b/>
                <w:color w:val="FFFFFF" w:themeColor="background1"/>
                <w:sz w:val="16"/>
                <w:szCs w:val="16"/>
              </w:rPr>
            </w:pPr>
            <w:r w:rsidRPr="003A3765">
              <w:rPr>
                <w:rFonts w:ascii="Calibri" w:eastAsia="Times New Roman" w:hAnsi="Calibri" w:cs="Calibri"/>
                <w:b/>
                <w:color w:val="FFFFFF" w:themeColor="background1"/>
                <w:sz w:val="16"/>
                <w:szCs w:val="16"/>
              </w:rPr>
              <w:t>HS Code</w:t>
            </w:r>
          </w:p>
        </w:tc>
        <w:tc>
          <w:tcPr>
            <w:tcW w:w="2645" w:type="dxa"/>
            <w:tcBorders>
              <w:top w:val="single" w:sz="4" w:space="0" w:color="FFFFFF"/>
              <w:left w:val="single" w:sz="4" w:space="0" w:color="FFFFFF"/>
              <w:bottom w:val="single" w:sz="4" w:space="0" w:color="FFFFFF"/>
              <w:right w:val="single" w:sz="4" w:space="0" w:color="FFFFFF"/>
            </w:tcBorders>
            <w:shd w:val="clear" w:color="auto" w:fill="000000" w:themeFill="text1"/>
            <w:hideMark/>
          </w:tcPr>
          <w:p w:rsidR="00190CA1" w:rsidRPr="003A3765" w:rsidRDefault="00190CA1" w:rsidP="00624F81">
            <w:pPr>
              <w:jc w:val="center"/>
              <w:cnfStyle w:val="000000100000"/>
              <w:rPr>
                <w:rFonts w:ascii="Calibri" w:eastAsia="Times New Roman" w:hAnsi="Calibri" w:cs="Calibri"/>
                <w:b/>
                <w:color w:val="FFFFFF" w:themeColor="background1"/>
                <w:sz w:val="16"/>
                <w:szCs w:val="16"/>
              </w:rPr>
            </w:pPr>
            <w:r w:rsidRPr="003A3765">
              <w:rPr>
                <w:rFonts w:ascii="Calibri" w:eastAsia="Times New Roman" w:hAnsi="Calibri" w:cs="Calibri"/>
                <w:b/>
                <w:color w:val="FFFFFF" w:themeColor="background1"/>
                <w:sz w:val="16"/>
                <w:szCs w:val="16"/>
              </w:rPr>
              <w:t>Description</w:t>
            </w:r>
          </w:p>
        </w:tc>
        <w:tc>
          <w:tcPr>
            <w:tcW w:w="775" w:type="dxa"/>
            <w:tcBorders>
              <w:top w:val="single" w:sz="4" w:space="0" w:color="FFFFFF"/>
              <w:left w:val="single" w:sz="4" w:space="0" w:color="FFFFFF"/>
              <w:bottom w:val="single" w:sz="4" w:space="0" w:color="FFFFFF"/>
              <w:right w:val="single" w:sz="4" w:space="0" w:color="FFFFFF"/>
            </w:tcBorders>
            <w:shd w:val="clear" w:color="auto" w:fill="000000" w:themeFill="text1"/>
            <w:hideMark/>
          </w:tcPr>
          <w:p w:rsidR="00190CA1" w:rsidRPr="003A3765" w:rsidRDefault="00190CA1" w:rsidP="00624F81">
            <w:pPr>
              <w:jc w:val="center"/>
              <w:cnfStyle w:val="000000100000"/>
              <w:rPr>
                <w:rFonts w:ascii="Calibri" w:eastAsia="Times New Roman" w:hAnsi="Calibri" w:cs="Calibri"/>
                <w:b/>
                <w:color w:val="FFFFFF" w:themeColor="background1"/>
                <w:sz w:val="16"/>
                <w:szCs w:val="16"/>
              </w:rPr>
            </w:pPr>
            <w:r w:rsidRPr="003A3765">
              <w:rPr>
                <w:rFonts w:ascii="Calibri" w:eastAsia="Times New Roman" w:hAnsi="Calibri" w:cs="Calibri"/>
                <w:b/>
                <w:color w:val="FFFFFF" w:themeColor="background1"/>
                <w:sz w:val="16"/>
                <w:szCs w:val="16"/>
              </w:rPr>
              <w:t>HS Code</w:t>
            </w:r>
          </w:p>
        </w:tc>
        <w:tc>
          <w:tcPr>
            <w:tcW w:w="3422" w:type="dxa"/>
            <w:tcBorders>
              <w:top w:val="single" w:sz="4" w:space="0" w:color="FFFFFF"/>
              <w:left w:val="single" w:sz="4" w:space="0" w:color="FFFFFF"/>
              <w:bottom w:val="single" w:sz="4" w:space="0" w:color="FFFFFF"/>
              <w:right w:val="single" w:sz="4" w:space="0" w:color="FFFFFF"/>
            </w:tcBorders>
            <w:shd w:val="clear" w:color="auto" w:fill="000000" w:themeFill="text1"/>
            <w:hideMark/>
          </w:tcPr>
          <w:p w:rsidR="00190CA1" w:rsidRPr="003A3765" w:rsidRDefault="00190CA1" w:rsidP="00624F81">
            <w:pPr>
              <w:jc w:val="center"/>
              <w:cnfStyle w:val="000000100000"/>
              <w:rPr>
                <w:rFonts w:ascii="Calibri" w:eastAsia="Times New Roman" w:hAnsi="Calibri" w:cs="Calibri"/>
                <w:b/>
                <w:color w:val="FFFFFF" w:themeColor="background1"/>
                <w:sz w:val="16"/>
                <w:szCs w:val="16"/>
              </w:rPr>
            </w:pPr>
            <w:r w:rsidRPr="003A3765">
              <w:rPr>
                <w:rFonts w:ascii="Calibri" w:eastAsia="Times New Roman" w:hAnsi="Calibri" w:cs="Calibri"/>
                <w:b/>
                <w:color w:val="FFFFFF" w:themeColor="background1"/>
                <w:sz w:val="16"/>
                <w:szCs w:val="16"/>
              </w:rPr>
              <w:t>Description</w:t>
            </w:r>
          </w:p>
        </w:tc>
      </w:tr>
      <w:tr w:rsidR="00190CA1" w:rsidRPr="003A3765" w:rsidTr="00190CA1">
        <w:trPr>
          <w:trHeight w:val="639"/>
        </w:trPr>
        <w:tc>
          <w:tcPr>
            <w:cnfStyle w:val="001000000000"/>
            <w:tcW w:w="445" w:type="dxa"/>
            <w:tcBorders>
              <w:top w:val="single" w:sz="4" w:space="0" w:color="FFFFFF"/>
            </w:tcBorders>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1</w:t>
            </w:r>
          </w:p>
        </w:tc>
        <w:tc>
          <w:tcPr>
            <w:tcW w:w="1170" w:type="dxa"/>
            <w:tcBorders>
              <w:top w:val="single" w:sz="4" w:space="0" w:color="FFFFFF"/>
            </w:tcBorders>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Switzerland</w:t>
            </w:r>
          </w:p>
        </w:tc>
        <w:tc>
          <w:tcPr>
            <w:tcW w:w="1172" w:type="dxa"/>
            <w:tcBorders>
              <w:top w:val="single" w:sz="4" w:space="0" w:color="FFFFFF"/>
            </w:tcBorders>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Russian Federation</w:t>
            </w:r>
          </w:p>
        </w:tc>
        <w:tc>
          <w:tcPr>
            <w:tcW w:w="808" w:type="dxa"/>
            <w:tcBorders>
              <w:top w:val="single" w:sz="4" w:space="0" w:color="FFFFFF"/>
            </w:tcBorders>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'27</w:t>
            </w:r>
          </w:p>
        </w:tc>
        <w:tc>
          <w:tcPr>
            <w:tcW w:w="2645" w:type="dxa"/>
            <w:tcBorders>
              <w:top w:val="single" w:sz="4" w:space="0" w:color="FFFFFF"/>
            </w:tcBorders>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Mineral fuels, mineral oils and products of their distillation; bituminous substances; mineral waxes</w:t>
            </w:r>
          </w:p>
        </w:tc>
        <w:tc>
          <w:tcPr>
            <w:tcW w:w="775" w:type="dxa"/>
            <w:tcBorders>
              <w:top w:val="single" w:sz="4" w:space="0" w:color="FFFFFF"/>
            </w:tcBorders>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71</w:t>
            </w:r>
          </w:p>
        </w:tc>
        <w:tc>
          <w:tcPr>
            <w:tcW w:w="3422" w:type="dxa"/>
            <w:tcBorders>
              <w:top w:val="single" w:sz="4" w:space="0" w:color="FFFFFF"/>
            </w:tcBorders>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Natural or cultured pearls, precious or semi-precious stones, precious metals, metals clad with precious metal, and articles thereof; imitation jewellery; coin</w:t>
            </w:r>
          </w:p>
        </w:tc>
      </w:tr>
      <w:tr w:rsidR="00190CA1" w:rsidRPr="003A3765" w:rsidTr="00190CA1">
        <w:trPr>
          <w:cnfStyle w:val="000000100000"/>
          <w:trHeight w:val="285"/>
        </w:trPr>
        <w:tc>
          <w:tcPr>
            <w:cnfStyle w:val="001000000000"/>
            <w:tcW w:w="445" w:type="dxa"/>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2</w:t>
            </w:r>
          </w:p>
        </w:tc>
        <w:tc>
          <w:tcPr>
            <w:tcW w:w="1170"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Turkey</w:t>
            </w:r>
          </w:p>
        </w:tc>
        <w:tc>
          <w:tcPr>
            <w:tcW w:w="117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Kazakhstan</w:t>
            </w:r>
          </w:p>
        </w:tc>
        <w:tc>
          <w:tcPr>
            <w:tcW w:w="808"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'10</w:t>
            </w:r>
          </w:p>
        </w:tc>
        <w:tc>
          <w:tcPr>
            <w:tcW w:w="264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Cereals</w:t>
            </w:r>
          </w:p>
        </w:tc>
        <w:tc>
          <w:tcPr>
            <w:tcW w:w="77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'52</w:t>
            </w:r>
          </w:p>
        </w:tc>
        <w:tc>
          <w:tcPr>
            <w:tcW w:w="342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Cotton</w:t>
            </w:r>
          </w:p>
        </w:tc>
      </w:tr>
      <w:tr w:rsidR="00190CA1" w:rsidRPr="003A3765" w:rsidTr="00190CA1">
        <w:trPr>
          <w:trHeight w:val="285"/>
        </w:trPr>
        <w:tc>
          <w:tcPr>
            <w:cnfStyle w:val="001000000000"/>
            <w:tcW w:w="445" w:type="dxa"/>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3</w:t>
            </w:r>
          </w:p>
        </w:tc>
        <w:tc>
          <w:tcPr>
            <w:tcW w:w="1170"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Kazakhstan</w:t>
            </w:r>
          </w:p>
        </w:tc>
        <w:tc>
          <w:tcPr>
            <w:tcW w:w="1172"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China</w:t>
            </w:r>
          </w:p>
        </w:tc>
        <w:tc>
          <w:tcPr>
            <w:tcW w:w="808"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'72</w:t>
            </w:r>
          </w:p>
        </w:tc>
        <w:tc>
          <w:tcPr>
            <w:tcW w:w="2645"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Iron and steel</w:t>
            </w:r>
          </w:p>
        </w:tc>
        <w:tc>
          <w:tcPr>
            <w:tcW w:w="775"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'26</w:t>
            </w:r>
          </w:p>
        </w:tc>
        <w:tc>
          <w:tcPr>
            <w:tcW w:w="3422"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Ores, slag and ash</w:t>
            </w:r>
          </w:p>
        </w:tc>
      </w:tr>
      <w:tr w:rsidR="00190CA1" w:rsidRPr="003A3765" w:rsidTr="00190CA1">
        <w:trPr>
          <w:cnfStyle w:val="000000100000"/>
          <w:trHeight w:val="432"/>
        </w:trPr>
        <w:tc>
          <w:tcPr>
            <w:cnfStyle w:val="001000000000"/>
            <w:tcW w:w="445" w:type="dxa"/>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4</w:t>
            </w:r>
          </w:p>
        </w:tc>
        <w:tc>
          <w:tcPr>
            <w:tcW w:w="1170"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Uzbekistan</w:t>
            </w:r>
          </w:p>
        </w:tc>
        <w:tc>
          <w:tcPr>
            <w:tcW w:w="117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Uzbekistan</w:t>
            </w:r>
          </w:p>
        </w:tc>
        <w:tc>
          <w:tcPr>
            <w:tcW w:w="808"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'84</w:t>
            </w:r>
          </w:p>
        </w:tc>
        <w:tc>
          <w:tcPr>
            <w:tcW w:w="264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Machinery, mechanical appliances, nuclear reactors, boilers; parts thereof</w:t>
            </w:r>
          </w:p>
        </w:tc>
        <w:tc>
          <w:tcPr>
            <w:tcW w:w="77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'76</w:t>
            </w:r>
          </w:p>
        </w:tc>
        <w:tc>
          <w:tcPr>
            <w:tcW w:w="342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Aluminium and articles thereof</w:t>
            </w:r>
          </w:p>
        </w:tc>
      </w:tr>
      <w:tr w:rsidR="00190CA1" w:rsidRPr="003A3765" w:rsidTr="00190CA1">
        <w:trPr>
          <w:trHeight w:val="432"/>
        </w:trPr>
        <w:tc>
          <w:tcPr>
            <w:cnfStyle w:val="001000000000"/>
            <w:tcW w:w="445" w:type="dxa"/>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5</w:t>
            </w:r>
          </w:p>
        </w:tc>
        <w:tc>
          <w:tcPr>
            <w:tcW w:w="1170"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Afghanistan</w:t>
            </w:r>
          </w:p>
        </w:tc>
        <w:tc>
          <w:tcPr>
            <w:tcW w:w="1172"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Turkey</w:t>
            </w:r>
          </w:p>
        </w:tc>
        <w:tc>
          <w:tcPr>
            <w:tcW w:w="808"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'87</w:t>
            </w:r>
          </w:p>
        </w:tc>
        <w:tc>
          <w:tcPr>
            <w:tcW w:w="2645"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Vehicles other than railway or tramway rolling stock, and parts and accessories thereof</w:t>
            </w:r>
          </w:p>
        </w:tc>
        <w:tc>
          <w:tcPr>
            <w:tcW w:w="775"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'25</w:t>
            </w:r>
          </w:p>
        </w:tc>
        <w:tc>
          <w:tcPr>
            <w:tcW w:w="3422"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Salt; sulphur; earths and stone; plastering materials, lime and cement</w:t>
            </w:r>
          </w:p>
        </w:tc>
      </w:tr>
      <w:tr w:rsidR="00190CA1" w:rsidRPr="003A3765" w:rsidTr="00190CA1">
        <w:trPr>
          <w:cnfStyle w:val="000000100000"/>
          <w:trHeight w:val="845"/>
        </w:trPr>
        <w:tc>
          <w:tcPr>
            <w:cnfStyle w:val="001000000000"/>
            <w:tcW w:w="445" w:type="dxa"/>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6</w:t>
            </w:r>
          </w:p>
        </w:tc>
        <w:tc>
          <w:tcPr>
            <w:tcW w:w="1170"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Russian Federation</w:t>
            </w:r>
          </w:p>
        </w:tc>
        <w:tc>
          <w:tcPr>
            <w:tcW w:w="117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Germany</w:t>
            </w:r>
          </w:p>
        </w:tc>
        <w:tc>
          <w:tcPr>
            <w:tcW w:w="808"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'85</w:t>
            </w:r>
          </w:p>
        </w:tc>
        <w:tc>
          <w:tcPr>
            <w:tcW w:w="264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Electrical machinery and equipment and parts thereof; sound recorders and reproducers, television image and sound recorders and reproducers, and parts and accessories of such articles</w:t>
            </w:r>
          </w:p>
        </w:tc>
        <w:tc>
          <w:tcPr>
            <w:tcW w:w="77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'27</w:t>
            </w:r>
          </w:p>
        </w:tc>
        <w:tc>
          <w:tcPr>
            <w:tcW w:w="342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Mineral fuels, mineral oils and products of their distillation; bituminous substances; mineral waxes</w:t>
            </w:r>
          </w:p>
        </w:tc>
      </w:tr>
      <w:tr w:rsidR="00190CA1" w:rsidRPr="003A3765" w:rsidTr="00190CA1">
        <w:trPr>
          <w:trHeight w:val="432"/>
        </w:trPr>
        <w:tc>
          <w:tcPr>
            <w:cnfStyle w:val="001000000000"/>
            <w:tcW w:w="445" w:type="dxa"/>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7</w:t>
            </w:r>
          </w:p>
        </w:tc>
        <w:tc>
          <w:tcPr>
            <w:tcW w:w="1170"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China</w:t>
            </w:r>
          </w:p>
        </w:tc>
        <w:tc>
          <w:tcPr>
            <w:tcW w:w="1172"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Korea, Republic of</w:t>
            </w:r>
          </w:p>
        </w:tc>
        <w:tc>
          <w:tcPr>
            <w:tcW w:w="808"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'44</w:t>
            </w:r>
          </w:p>
        </w:tc>
        <w:tc>
          <w:tcPr>
            <w:tcW w:w="2645"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Wood and articles of wood; wood charcoal</w:t>
            </w:r>
          </w:p>
        </w:tc>
        <w:tc>
          <w:tcPr>
            <w:tcW w:w="775"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'81</w:t>
            </w:r>
          </w:p>
        </w:tc>
        <w:tc>
          <w:tcPr>
            <w:tcW w:w="3422"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Other base metals; cermets; articles thereof</w:t>
            </w:r>
          </w:p>
        </w:tc>
      </w:tr>
      <w:tr w:rsidR="00190CA1" w:rsidRPr="003A3765" w:rsidTr="00190CA1">
        <w:trPr>
          <w:cnfStyle w:val="000000100000"/>
          <w:trHeight w:val="639"/>
        </w:trPr>
        <w:tc>
          <w:tcPr>
            <w:cnfStyle w:val="001000000000"/>
            <w:tcW w:w="445" w:type="dxa"/>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8</w:t>
            </w:r>
          </w:p>
        </w:tc>
        <w:tc>
          <w:tcPr>
            <w:tcW w:w="1170"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Belgium</w:t>
            </w:r>
          </w:p>
        </w:tc>
        <w:tc>
          <w:tcPr>
            <w:tcW w:w="117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Belarus</w:t>
            </w:r>
          </w:p>
        </w:tc>
        <w:tc>
          <w:tcPr>
            <w:tcW w:w="808"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'15</w:t>
            </w:r>
          </w:p>
        </w:tc>
        <w:tc>
          <w:tcPr>
            <w:tcW w:w="264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Animal or vegetable fats and oils and their cleavage products; prepared edible fats; animal or vegetable waxes</w:t>
            </w:r>
          </w:p>
        </w:tc>
        <w:tc>
          <w:tcPr>
            <w:tcW w:w="77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'62</w:t>
            </w:r>
          </w:p>
        </w:tc>
        <w:tc>
          <w:tcPr>
            <w:tcW w:w="342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Articles of apparel and clothing accessories, not knitted or crocheted</w:t>
            </w:r>
          </w:p>
        </w:tc>
      </w:tr>
      <w:tr w:rsidR="00190CA1" w:rsidRPr="003A3765" w:rsidTr="00190CA1">
        <w:trPr>
          <w:trHeight w:val="639"/>
        </w:trPr>
        <w:tc>
          <w:tcPr>
            <w:cnfStyle w:val="001000000000"/>
            <w:tcW w:w="445" w:type="dxa"/>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9</w:t>
            </w:r>
          </w:p>
        </w:tc>
        <w:tc>
          <w:tcPr>
            <w:tcW w:w="1170"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Italy</w:t>
            </w:r>
          </w:p>
        </w:tc>
        <w:tc>
          <w:tcPr>
            <w:tcW w:w="1172"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Iran, Islamic Republic of</w:t>
            </w:r>
          </w:p>
        </w:tc>
        <w:tc>
          <w:tcPr>
            <w:tcW w:w="808"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'28</w:t>
            </w:r>
          </w:p>
        </w:tc>
        <w:tc>
          <w:tcPr>
            <w:tcW w:w="2645"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Inorganic chemicals; organic or inorganic compounds of precious metals, of rare-earth metals, of radioactive elements or of isotopes</w:t>
            </w:r>
          </w:p>
        </w:tc>
        <w:tc>
          <w:tcPr>
            <w:tcW w:w="775"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'72</w:t>
            </w:r>
          </w:p>
        </w:tc>
        <w:tc>
          <w:tcPr>
            <w:tcW w:w="3422" w:type="dxa"/>
            <w:hideMark/>
          </w:tcPr>
          <w:p w:rsidR="00190CA1" w:rsidRPr="003A3765" w:rsidRDefault="00190CA1" w:rsidP="00624F81">
            <w:pPr>
              <w:jc w:val="left"/>
              <w:cnfStyle w:val="0000000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Iron and steel</w:t>
            </w:r>
          </w:p>
        </w:tc>
      </w:tr>
      <w:tr w:rsidR="00190CA1" w:rsidRPr="003A3765" w:rsidTr="00190CA1">
        <w:trPr>
          <w:cnfStyle w:val="000000100000"/>
          <w:trHeight w:val="285"/>
        </w:trPr>
        <w:tc>
          <w:tcPr>
            <w:cnfStyle w:val="001000000000"/>
            <w:tcW w:w="445" w:type="dxa"/>
            <w:noWrap/>
            <w:hideMark/>
          </w:tcPr>
          <w:p w:rsidR="00190CA1" w:rsidRPr="003A3765" w:rsidRDefault="00190CA1" w:rsidP="00624F81">
            <w:pPr>
              <w:jc w:val="center"/>
              <w:rPr>
                <w:rFonts w:ascii="Calibri" w:eastAsia="Times New Roman" w:hAnsi="Calibri" w:cs="Calibri"/>
                <w:color w:val="000000"/>
              </w:rPr>
            </w:pPr>
            <w:r w:rsidRPr="003A3765">
              <w:rPr>
                <w:rFonts w:ascii="Calibri" w:eastAsia="Times New Roman" w:hAnsi="Calibri" w:cs="Calibri"/>
                <w:color w:val="000000"/>
              </w:rPr>
              <w:t>10</w:t>
            </w:r>
          </w:p>
        </w:tc>
        <w:tc>
          <w:tcPr>
            <w:tcW w:w="1170"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Pakistan</w:t>
            </w:r>
          </w:p>
        </w:tc>
        <w:tc>
          <w:tcPr>
            <w:tcW w:w="117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Japan</w:t>
            </w:r>
          </w:p>
        </w:tc>
        <w:tc>
          <w:tcPr>
            <w:tcW w:w="808"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'39</w:t>
            </w:r>
          </w:p>
        </w:tc>
        <w:tc>
          <w:tcPr>
            <w:tcW w:w="264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Plastics and articles thereof</w:t>
            </w:r>
          </w:p>
        </w:tc>
        <w:tc>
          <w:tcPr>
            <w:tcW w:w="775"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'08</w:t>
            </w:r>
          </w:p>
        </w:tc>
        <w:tc>
          <w:tcPr>
            <w:tcW w:w="3422" w:type="dxa"/>
            <w:hideMark/>
          </w:tcPr>
          <w:p w:rsidR="00190CA1" w:rsidRPr="003A3765" w:rsidRDefault="00190CA1" w:rsidP="00624F81">
            <w:pPr>
              <w:jc w:val="left"/>
              <w:cnfStyle w:val="000000100000"/>
              <w:rPr>
                <w:rFonts w:ascii="Calibri" w:eastAsia="Times New Roman" w:hAnsi="Calibri" w:cs="Calibri"/>
                <w:color w:val="002B54"/>
                <w:sz w:val="16"/>
                <w:szCs w:val="16"/>
              </w:rPr>
            </w:pPr>
            <w:r w:rsidRPr="003A3765">
              <w:rPr>
                <w:rFonts w:ascii="Calibri" w:eastAsia="Times New Roman" w:hAnsi="Calibri" w:cs="Calibri"/>
                <w:color w:val="002B54"/>
                <w:sz w:val="16"/>
                <w:szCs w:val="16"/>
              </w:rPr>
              <w:t>Edible fruit and nuts; peel of citrus fruit or melons</w:t>
            </w:r>
          </w:p>
        </w:tc>
      </w:tr>
    </w:tbl>
    <w:p w:rsidR="00190CA1" w:rsidRDefault="00D07902" w:rsidP="00D07902">
      <w:pPr>
        <w:jc w:val="right"/>
        <w:rPr>
          <w:sz w:val="16"/>
          <w:szCs w:val="16"/>
        </w:rPr>
      </w:pPr>
      <w:r>
        <w:rPr>
          <w:sz w:val="16"/>
          <w:szCs w:val="16"/>
        </w:rPr>
        <w:t>Source: TradeMap</w:t>
      </w:r>
    </w:p>
    <w:p w:rsidR="00D07902" w:rsidRDefault="00D07902" w:rsidP="00D07902">
      <w:pPr>
        <w:jc w:val="right"/>
        <w:rPr>
          <w:sz w:val="16"/>
          <w:szCs w:val="16"/>
        </w:rPr>
      </w:pPr>
    </w:p>
    <w:p w:rsidR="00B10336" w:rsidRDefault="00B10336" w:rsidP="00B10336">
      <w:pPr>
        <w:pStyle w:val="Heading3"/>
      </w:pPr>
      <w:bookmarkStart w:id="3" w:name="_Toc83826296"/>
      <w:r w:rsidRPr="00090AB6">
        <w:lastRenderedPageBreak/>
        <w:t>Pakistan – Tajikistan Trade Overview</w:t>
      </w:r>
      <w:bookmarkEnd w:id="3"/>
    </w:p>
    <w:p w:rsidR="00AC1E2B" w:rsidRDefault="00AC1E2B" w:rsidP="00090AB6">
      <w:r>
        <w:t>Following graph explains the trend of Imports and Exports of Pakistan to Tajikistan in the last five year</w:t>
      </w:r>
      <w:r w:rsidR="00496052">
        <w:t>s.</w:t>
      </w:r>
    </w:p>
    <w:p w:rsidR="00090AB6" w:rsidRDefault="00090AB6" w:rsidP="00090AB6">
      <w:r w:rsidRPr="00090AB6">
        <w:rPr>
          <w:noProof/>
        </w:rPr>
        <w:drawing>
          <wp:inline distT="0" distB="0" distL="0" distR="0">
            <wp:extent cx="5943600" cy="408940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7DB0" w:rsidRDefault="00E37DB0" w:rsidP="00E37DB0">
      <w:pPr>
        <w:jc w:val="right"/>
        <w:rPr>
          <w:sz w:val="16"/>
          <w:szCs w:val="16"/>
        </w:rPr>
      </w:pPr>
      <w:r>
        <w:rPr>
          <w:sz w:val="16"/>
          <w:szCs w:val="16"/>
        </w:rPr>
        <w:t>Source: TradeMap</w:t>
      </w:r>
    </w:p>
    <w:p w:rsidR="00090AB6" w:rsidRDefault="00090AB6" w:rsidP="00B10336">
      <w:pPr>
        <w:pStyle w:val="Heading3"/>
      </w:pPr>
      <w:bookmarkStart w:id="4" w:name="_Toc83826297"/>
      <w:r w:rsidRPr="00090AB6">
        <w:t>Potential Sectors of Exports</w:t>
      </w:r>
      <w:bookmarkEnd w:id="4"/>
    </w:p>
    <w:p w:rsidR="00B10336" w:rsidRPr="00B10336" w:rsidRDefault="00AC1E2B" w:rsidP="00B10336">
      <w:r>
        <w:t>As per</w:t>
      </w:r>
      <w:r w:rsidR="000A2939">
        <w:t xml:space="preserve"> trade statistical analysi</w:t>
      </w:r>
      <w:r w:rsidR="002A7FC2">
        <w:t>s d</w:t>
      </w:r>
      <w:r w:rsidR="00CB0592">
        <w:t xml:space="preserve">one on the basis of data from the </w:t>
      </w:r>
      <w:r w:rsidR="00853AA9">
        <w:t>Trade Map</w:t>
      </w:r>
      <w:r>
        <w:t xml:space="preserve">, pharmaceutical, food, and textile have come up as potential sectors of exports for Pakistan to Tajikistan. At the start of the activity, the mission in Dushanbe </w:t>
      </w:r>
      <w:r w:rsidR="0050124A">
        <w:t>identified these</w:t>
      </w:r>
      <w:r>
        <w:t xml:space="preserve"> same secto</w:t>
      </w:r>
      <w:r w:rsidR="002A7FC2">
        <w:t>r</w:t>
      </w:r>
      <w:r w:rsidR="0050124A">
        <w:t>s</w:t>
      </w:r>
      <w:r w:rsidR="002A7FC2">
        <w:t xml:space="preserve"> </w:t>
      </w:r>
      <w:r>
        <w:t>along with logistics</w:t>
      </w:r>
      <w:r w:rsidR="0050124A">
        <w:t xml:space="preserve"> and mining as potential ones</w:t>
      </w:r>
      <w:r>
        <w:t>. Following graph explains Tajikistan</w:t>
      </w:r>
      <w:r w:rsidR="0050124A">
        <w:t>’s</w:t>
      </w:r>
      <w:r>
        <w:t xml:space="preserve"> imports</w:t>
      </w:r>
      <w:r w:rsidR="0050124A">
        <w:t xml:space="preserve"> from the world</w:t>
      </w:r>
      <w:r>
        <w:t xml:space="preserve"> and Pakistan</w:t>
      </w:r>
      <w:r w:rsidR="0050124A">
        <w:t>’s</w:t>
      </w:r>
      <w:r>
        <w:t xml:space="preserve"> exports</w:t>
      </w:r>
      <w:r w:rsidR="0050124A">
        <w:t xml:space="preserve"> to the world</w:t>
      </w:r>
      <w:r>
        <w:t xml:space="preserve"> in these potential sectors.</w:t>
      </w:r>
    </w:p>
    <w:p w:rsidR="00090AB6" w:rsidRDefault="00090AB6" w:rsidP="00090AB6">
      <w:r w:rsidRPr="00090AB6">
        <w:rPr>
          <w:noProof/>
        </w:rPr>
        <w:lastRenderedPageBreak/>
        <w:drawing>
          <wp:inline distT="0" distB="0" distL="0" distR="0">
            <wp:extent cx="5943600" cy="3460652"/>
            <wp:effectExtent l="19050" t="0" r="19050" b="6448"/>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71AE" w:rsidRDefault="00F671AE" w:rsidP="00F671AE">
      <w:pPr>
        <w:jc w:val="right"/>
        <w:rPr>
          <w:sz w:val="16"/>
          <w:szCs w:val="16"/>
        </w:rPr>
      </w:pPr>
      <w:r>
        <w:rPr>
          <w:sz w:val="16"/>
          <w:szCs w:val="16"/>
        </w:rPr>
        <w:t>Source: TradeMap</w:t>
      </w:r>
    </w:p>
    <w:p w:rsidR="00090AB6" w:rsidRDefault="00090AB6" w:rsidP="00F671AE">
      <w:pPr>
        <w:jc w:val="right"/>
      </w:pPr>
    </w:p>
    <w:p w:rsidR="00090AB6" w:rsidRDefault="00B10336" w:rsidP="00B10336">
      <w:pPr>
        <w:pStyle w:val="Heading3"/>
      </w:pPr>
      <w:bookmarkStart w:id="5" w:name="_Toc83826298"/>
      <w:r>
        <w:t xml:space="preserve">Potential </w:t>
      </w:r>
      <w:r w:rsidR="003D34D9">
        <w:t xml:space="preserve">Sectors </w:t>
      </w:r>
      <w:r>
        <w:t>for JVs</w:t>
      </w:r>
      <w:bookmarkEnd w:id="5"/>
    </w:p>
    <w:p w:rsidR="00AC1E2B" w:rsidRPr="00AC1E2B" w:rsidRDefault="000A2939" w:rsidP="00AC1E2B">
      <w:r>
        <w:t xml:space="preserve">As per the mission and after analyzing the ground </w:t>
      </w:r>
      <w:r w:rsidR="00A34407">
        <w:t>realities, it has been found</w:t>
      </w:r>
      <w:r>
        <w:t xml:space="preserve"> that </w:t>
      </w:r>
      <w:r w:rsidR="00AC1E2B">
        <w:t xml:space="preserve">there is </w:t>
      </w:r>
      <w:r w:rsidR="00A34407">
        <w:t>a potential</w:t>
      </w:r>
      <w:r w:rsidR="00AC1E2B">
        <w:t xml:space="preserve"> for Joint Ventures between Pakistan and Tajikistan</w:t>
      </w:r>
      <w:r w:rsidRPr="000A2939">
        <w:t xml:space="preserve"> </w:t>
      </w:r>
      <w:r>
        <w:t>in the following four sectors</w:t>
      </w:r>
      <w:r w:rsidR="00AC1E2B">
        <w:t xml:space="preserve">. </w:t>
      </w:r>
    </w:p>
    <w:p w:rsidR="00AC688E" w:rsidRPr="00B10336" w:rsidRDefault="003D34D9" w:rsidP="00C71B04">
      <w:pPr>
        <w:numPr>
          <w:ilvl w:val="0"/>
          <w:numId w:val="21"/>
        </w:numPr>
      </w:pPr>
      <w:r w:rsidRPr="00B10336">
        <w:rPr>
          <w:b/>
          <w:bCs/>
        </w:rPr>
        <w:t>Food Sector</w:t>
      </w:r>
    </w:p>
    <w:p w:rsidR="00B10336" w:rsidRPr="00B10336" w:rsidRDefault="00B10336" w:rsidP="00C71B04">
      <w:pPr>
        <w:numPr>
          <w:ilvl w:val="0"/>
          <w:numId w:val="25"/>
        </w:numPr>
      </w:pPr>
      <w:r w:rsidRPr="00B10336">
        <w:t>Installation of Processing Plants.</w:t>
      </w:r>
    </w:p>
    <w:p w:rsidR="00B10336" w:rsidRPr="00B10336" w:rsidRDefault="00B10336" w:rsidP="00C71B04">
      <w:pPr>
        <w:numPr>
          <w:ilvl w:val="0"/>
          <w:numId w:val="25"/>
        </w:numPr>
      </w:pPr>
      <w:r w:rsidRPr="00B10336">
        <w:t>Establishment of Cold storage chains.</w:t>
      </w:r>
    </w:p>
    <w:p w:rsidR="00AC688E" w:rsidRPr="00B10336" w:rsidRDefault="003D34D9" w:rsidP="00C71B04">
      <w:pPr>
        <w:numPr>
          <w:ilvl w:val="0"/>
          <w:numId w:val="22"/>
        </w:numPr>
      </w:pPr>
      <w:r w:rsidRPr="00B10336">
        <w:rPr>
          <w:b/>
          <w:bCs/>
        </w:rPr>
        <w:t>Textile Sector</w:t>
      </w:r>
    </w:p>
    <w:p w:rsidR="00B10336" w:rsidRPr="00B10336" w:rsidRDefault="00B10336" w:rsidP="00C71B04">
      <w:pPr>
        <w:numPr>
          <w:ilvl w:val="0"/>
          <w:numId w:val="26"/>
        </w:numPr>
      </w:pPr>
      <w:r w:rsidRPr="00B10336">
        <w:t>Establishment of vocational training institutes.</w:t>
      </w:r>
    </w:p>
    <w:p w:rsidR="00B10336" w:rsidRPr="00B10336" w:rsidRDefault="00B10336" w:rsidP="00C71B04">
      <w:pPr>
        <w:numPr>
          <w:ilvl w:val="0"/>
          <w:numId w:val="26"/>
        </w:numPr>
      </w:pPr>
      <w:r w:rsidRPr="00B10336">
        <w:t>Up-gradation of Tajik textile sector.</w:t>
      </w:r>
    </w:p>
    <w:p w:rsidR="00AC688E" w:rsidRPr="00B10336" w:rsidRDefault="003D34D9" w:rsidP="00C71B04">
      <w:pPr>
        <w:numPr>
          <w:ilvl w:val="0"/>
          <w:numId w:val="23"/>
        </w:numPr>
      </w:pPr>
      <w:r w:rsidRPr="00B10336">
        <w:rPr>
          <w:b/>
          <w:bCs/>
        </w:rPr>
        <w:t>Mining Sector</w:t>
      </w:r>
    </w:p>
    <w:p w:rsidR="00B10336" w:rsidRPr="00B10336" w:rsidRDefault="00B10336" w:rsidP="00C71B04">
      <w:pPr>
        <w:numPr>
          <w:ilvl w:val="0"/>
          <w:numId w:val="27"/>
        </w:numPr>
      </w:pPr>
      <w:r w:rsidRPr="00B10336">
        <w:t>Assistance in mining machinery and implements.</w:t>
      </w:r>
    </w:p>
    <w:p w:rsidR="00B10336" w:rsidRPr="00B10336" w:rsidRDefault="00B10336" w:rsidP="00C71B04">
      <w:pPr>
        <w:numPr>
          <w:ilvl w:val="0"/>
          <w:numId w:val="27"/>
        </w:numPr>
      </w:pPr>
      <w:r w:rsidRPr="00B10336">
        <w:t>Provision of labor force.</w:t>
      </w:r>
    </w:p>
    <w:p w:rsidR="00AC688E" w:rsidRPr="00B10336" w:rsidRDefault="003D34D9" w:rsidP="00C71B04">
      <w:pPr>
        <w:numPr>
          <w:ilvl w:val="0"/>
          <w:numId w:val="24"/>
        </w:numPr>
      </w:pPr>
      <w:r w:rsidRPr="00B10336">
        <w:rPr>
          <w:b/>
          <w:bCs/>
        </w:rPr>
        <w:t>Tourism Sector</w:t>
      </w:r>
    </w:p>
    <w:p w:rsidR="00B10336" w:rsidRDefault="00B10336" w:rsidP="00C71B04">
      <w:pPr>
        <w:numPr>
          <w:ilvl w:val="0"/>
          <w:numId w:val="28"/>
        </w:numPr>
      </w:pPr>
      <w:r w:rsidRPr="00B10336">
        <w:t>Developments of tourist sites in both countries.</w:t>
      </w:r>
    </w:p>
    <w:p w:rsidR="00B10336" w:rsidRDefault="00B10336" w:rsidP="00B10336">
      <w:pPr>
        <w:pStyle w:val="Heading3"/>
      </w:pPr>
      <w:bookmarkStart w:id="6" w:name="_Toc83826299"/>
      <w:r w:rsidRPr="00B10336">
        <w:lastRenderedPageBreak/>
        <w:t>Imports from Tajikistan for cost effectiveness</w:t>
      </w:r>
      <w:bookmarkEnd w:id="6"/>
    </w:p>
    <w:p w:rsidR="00AC688E" w:rsidRDefault="00C652D2" w:rsidP="00C652D2">
      <w:r>
        <w:t xml:space="preserve">Pakistan imports many raw materials for the preparation of finished products that it ultimately exports. </w:t>
      </w:r>
      <w:r w:rsidR="003D34D9" w:rsidRPr="00B10336">
        <w:t>Pakistan import</w:t>
      </w:r>
      <w:r w:rsidR="00E53065">
        <w:t>s r</w:t>
      </w:r>
      <w:r w:rsidR="000508F2" w:rsidRPr="00B10336">
        <w:t>aw</w:t>
      </w:r>
      <w:r w:rsidR="000508F2">
        <w:t xml:space="preserve"> cotton </w:t>
      </w:r>
      <w:r w:rsidR="00496052">
        <w:t xml:space="preserve">from the USA, Brazil, Mexico, Argentina </w:t>
      </w:r>
      <w:r w:rsidR="000508F2">
        <w:t>and u</w:t>
      </w:r>
      <w:r w:rsidR="003D34D9" w:rsidRPr="00B10336">
        <w:t>nwrought Aluminum</w:t>
      </w:r>
      <w:r w:rsidR="00496052">
        <w:t xml:space="preserve"> from </w:t>
      </w:r>
      <w:r w:rsidR="00E53065">
        <w:t>Saudi Arabia, UAE and China</w:t>
      </w:r>
      <w:r w:rsidR="003D34D9" w:rsidRPr="00B10336">
        <w:t>.</w:t>
      </w:r>
      <w:r>
        <w:t xml:space="preserve"> However, t</w:t>
      </w:r>
      <w:r w:rsidR="003D34D9" w:rsidRPr="00B10336">
        <w:t>hese two items are among the top exports of Tajikistan.</w:t>
      </w:r>
      <w:r>
        <w:t xml:space="preserve"> Following graph categorically explains it.</w:t>
      </w:r>
    </w:p>
    <w:p w:rsidR="00B10336" w:rsidRPr="00B10336" w:rsidRDefault="00B10336" w:rsidP="00B10336"/>
    <w:p w:rsidR="00B10336" w:rsidRDefault="00B10336" w:rsidP="00B10336">
      <w:pPr>
        <w:jc w:val="center"/>
      </w:pPr>
      <w:r w:rsidRPr="00B10336">
        <w:rPr>
          <w:noProof/>
        </w:rPr>
        <w:drawing>
          <wp:inline distT="0" distB="0" distL="0" distR="0">
            <wp:extent cx="4937125" cy="4022725"/>
            <wp:effectExtent l="0" t="0" r="15875" b="1587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32946" w:rsidRDefault="00B32946" w:rsidP="00B32946">
      <w:pPr>
        <w:jc w:val="right"/>
        <w:rPr>
          <w:sz w:val="16"/>
          <w:szCs w:val="16"/>
        </w:rPr>
      </w:pPr>
      <w:r>
        <w:rPr>
          <w:sz w:val="16"/>
          <w:szCs w:val="16"/>
        </w:rPr>
        <w:t>Source: TradeMap</w:t>
      </w:r>
    </w:p>
    <w:p w:rsidR="00507F74" w:rsidRDefault="00507F74" w:rsidP="00507F74">
      <w:pPr>
        <w:pStyle w:val="Heading2"/>
      </w:pPr>
      <w:bookmarkStart w:id="7" w:name="_Toc83826300"/>
      <w:r>
        <w:t>Objectives of Pakistan T</w:t>
      </w:r>
      <w:r w:rsidRPr="00910BD0">
        <w:t>ajik</w:t>
      </w:r>
      <w:r>
        <w:t>istan Business F</w:t>
      </w:r>
      <w:r w:rsidRPr="00910BD0">
        <w:t>orum</w:t>
      </w:r>
      <w:bookmarkEnd w:id="7"/>
    </w:p>
    <w:p w:rsidR="00507F74" w:rsidRDefault="0010267B" w:rsidP="00507F74">
      <w:r>
        <w:t>Followings wer</w:t>
      </w:r>
      <w:r w:rsidR="00C652D2">
        <w:t>e the main objectives of the event</w:t>
      </w:r>
      <w:r w:rsidR="00507F74">
        <w:t>:</w:t>
      </w:r>
    </w:p>
    <w:p w:rsidR="00507F74" w:rsidRPr="005F1F89" w:rsidRDefault="00507F74" w:rsidP="00C71B04">
      <w:pPr>
        <w:numPr>
          <w:ilvl w:val="0"/>
          <w:numId w:val="1"/>
        </w:numPr>
      </w:pPr>
      <w:r w:rsidRPr="005F1F89">
        <w:t xml:space="preserve">To explore Central Asian Markets, in general, and Tajikistan in particular as new export avenues for Pakistan.  </w:t>
      </w:r>
    </w:p>
    <w:p w:rsidR="00507F74" w:rsidRPr="005F1F89" w:rsidRDefault="00507F74" w:rsidP="00C71B04">
      <w:pPr>
        <w:numPr>
          <w:ilvl w:val="0"/>
          <w:numId w:val="1"/>
        </w:numPr>
      </w:pPr>
      <w:r w:rsidRPr="005F1F89">
        <w:t xml:space="preserve">To facilitate Pakistani Business community to find new business and investment opportunities in Tajikistan. </w:t>
      </w:r>
    </w:p>
    <w:p w:rsidR="00507F74" w:rsidRPr="005F1F89" w:rsidRDefault="00507F74" w:rsidP="00C71B04">
      <w:pPr>
        <w:numPr>
          <w:ilvl w:val="0"/>
          <w:numId w:val="1"/>
        </w:numPr>
      </w:pPr>
      <w:r w:rsidRPr="005F1F89">
        <w:t xml:space="preserve">To provide a platform for JVs between Pakistani and Tajik Business community. </w:t>
      </w:r>
    </w:p>
    <w:p w:rsidR="00507F74" w:rsidRDefault="00507F74" w:rsidP="00507F74"/>
    <w:p w:rsidR="00507F74" w:rsidRDefault="00507F74">
      <w:pPr>
        <w:jc w:val="left"/>
      </w:pPr>
      <w:r>
        <w:br w:type="page"/>
      </w:r>
    </w:p>
    <w:p w:rsidR="00507F74" w:rsidRDefault="00507F74" w:rsidP="00114083">
      <w:pPr>
        <w:pStyle w:val="Heading1"/>
      </w:pPr>
      <w:bookmarkStart w:id="8" w:name="_Toc83826301"/>
      <w:r>
        <w:lastRenderedPageBreak/>
        <w:t>Pre-event activities</w:t>
      </w:r>
      <w:bookmarkEnd w:id="8"/>
    </w:p>
    <w:p w:rsidR="00D07902" w:rsidRPr="00D07902" w:rsidRDefault="00D07902" w:rsidP="00D07902"/>
    <w:p w:rsidR="00507F74" w:rsidRDefault="00507F74" w:rsidP="00C71B04">
      <w:pPr>
        <w:pStyle w:val="Heading2"/>
        <w:numPr>
          <w:ilvl w:val="0"/>
          <w:numId w:val="6"/>
        </w:numPr>
      </w:pPr>
      <w:bookmarkStart w:id="9" w:name="_Toc83826302"/>
      <w:r>
        <w:t>Budget Approval</w:t>
      </w:r>
      <w:bookmarkEnd w:id="9"/>
    </w:p>
    <w:p w:rsidR="00114083" w:rsidRDefault="00114083" w:rsidP="00C652D2">
      <w:r>
        <w:t>The budget for the event was prepared and rationalized by TDAP ISD and after consent from</w:t>
      </w:r>
    </w:p>
    <w:p w:rsidR="00507F74" w:rsidRDefault="000508F2" w:rsidP="00C652D2">
      <w:r>
        <w:t>TDAP HQs</w:t>
      </w:r>
      <w:r w:rsidR="00114083">
        <w:t>, it was approved by EDF.</w:t>
      </w:r>
    </w:p>
    <w:p w:rsidR="00D07902" w:rsidRDefault="00D07902" w:rsidP="00C652D2"/>
    <w:p w:rsidR="00507F74" w:rsidRDefault="00507F74" w:rsidP="00114083">
      <w:pPr>
        <w:pStyle w:val="Heading2"/>
      </w:pPr>
      <w:bookmarkStart w:id="10" w:name="_Toc83826303"/>
      <w:r>
        <w:t>Venue Management</w:t>
      </w:r>
      <w:bookmarkEnd w:id="10"/>
    </w:p>
    <w:p w:rsidR="00507F74" w:rsidRDefault="00BA6D7F" w:rsidP="00114083">
      <w:r>
        <w:t>Venue for the Business Forum was selected and managed by Tajikista</w:t>
      </w:r>
      <w:r w:rsidR="0050773B">
        <w:t>n G</w:t>
      </w:r>
      <w:r>
        <w:t xml:space="preserve">overnment. </w:t>
      </w:r>
    </w:p>
    <w:p w:rsidR="00D07902" w:rsidRDefault="00D07902" w:rsidP="00114083"/>
    <w:p w:rsidR="00507F74" w:rsidRDefault="00507F74" w:rsidP="00114083">
      <w:pPr>
        <w:pStyle w:val="Heading2"/>
      </w:pPr>
      <w:bookmarkStart w:id="11" w:name="_Toc83826304"/>
      <w:r>
        <w:t xml:space="preserve">Products in focus </w:t>
      </w:r>
      <w:r w:rsidR="00114083">
        <w:t>&amp; preparation of delegates list</w:t>
      </w:r>
      <w:bookmarkEnd w:id="11"/>
    </w:p>
    <w:p w:rsidR="00114083" w:rsidRDefault="00114083" w:rsidP="00114083">
      <w:r>
        <w:t>The sectors &amp; sub-sectors were identified by the mission in Dushanbe</w:t>
      </w:r>
      <w:r w:rsidR="00AB00EF">
        <w:t>,</w:t>
      </w:r>
      <w:r w:rsidR="00BA6D7F">
        <w:t xml:space="preserve"> as well as</w:t>
      </w:r>
      <w:r w:rsidR="000508F2">
        <w:t xml:space="preserve"> Product division</w:t>
      </w:r>
      <w:r w:rsidR="00D976E4">
        <w:t>s</w:t>
      </w:r>
      <w:r w:rsidR="000508F2">
        <w:t xml:space="preserve"> of TDAP</w:t>
      </w:r>
      <w:r w:rsidR="00BA6D7F">
        <w:t>. Besides this Ministry of Commerce also identified potential companies for incorporation in the delegation</w:t>
      </w:r>
      <w:r>
        <w:t xml:space="preserve">. (The final list </w:t>
      </w:r>
      <w:r w:rsidR="00BA6D7F">
        <w:t>has been attached in annexure).</w:t>
      </w:r>
    </w:p>
    <w:p w:rsidR="00D07902" w:rsidRDefault="00D07902" w:rsidP="00114083"/>
    <w:p w:rsidR="00114083" w:rsidRDefault="00114083" w:rsidP="00114083">
      <w:pPr>
        <w:pStyle w:val="Heading2"/>
      </w:pPr>
      <w:bookmarkStart w:id="12" w:name="_Toc83826305"/>
      <w:r>
        <w:t>Facilitation of Delegates</w:t>
      </w:r>
      <w:bookmarkEnd w:id="12"/>
    </w:p>
    <w:p w:rsidR="00114083" w:rsidRDefault="00114083" w:rsidP="0021433C">
      <w:r>
        <w:t xml:space="preserve">The facilitation to delegates was extended </w:t>
      </w:r>
      <w:r w:rsidR="00D976E4">
        <w:t>in</w:t>
      </w:r>
      <w:r w:rsidR="00BA6D7F">
        <w:t xml:space="preserve"> the following</w:t>
      </w:r>
      <w:r w:rsidR="00D976E4">
        <w:t xml:space="preserve"> areas</w:t>
      </w:r>
      <w:r>
        <w:t>:</w:t>
      </w:r>
    </w:p>
    <w:p w:rsidR="0021433C" w:rsidRDefault="0021433C" w:rsidP="00C71B04">
      <w:pPr>
        <w:pStyle w:val="Heading3"/>
        <w:numPr>
          <w:ilvl w:val="0"/>
          <w:numId w:val="29"/>
        </w:numPr>
      </w:pPr>
      <w:bookmarkStart w:id="13" w:name="_Toc83546981"/>
      <w:bookmarkStart w:id="14" w:name="_Toc83826306"/>
      <w:r w:rsidRPr="0010485C">
        <w:rPr>
          <w:rStyle w:val="Heading1Char"/>
        </w:rPr>
        <w:t>Air ticket:</w:t>
      </w:r>
      <w:bookmarkEnd w:id="13"/>
      <w:bookmarkEnd w:id="14"/>
    </w:p>
    <w:p w:rsidR="0021433C" w:rsidRDefault="0021433C" w:rsidP="0021433C">
      <w:r>
        <w:t>There was no direct flight from Islamabad to Dushanbe. The delegates had two options, either to travel by commercial flight or via charter flight arranged by TDAP. Considering time constraints and travelling issues, PIA charter flight was arranged by TDAP. Once the flight was arranged, TDAP managed all the payment receipts and coordinated with PIA for ticketing process. The tickets were shared with all delegates before</w:t>
      </w:r>
      <w:r>
        <w:rPr>
          <w:spacing w:val="-9"/>
        </w:rPr>
        <w:t xml:space="preserve"> </w:t>
      </w:r>
      <w:r>
        <w:t>departure.</w:t>
      </w:r>
    </w:p>
    <w:p w:rsidR="0021433C" w:rsidRDefault="0021433C" w:rsidP="0021433C">
      <w:pPr>
        <w:pStyle w:val="Heading3"/>
      </w:pPr>
      <w:bookmarkStart w:id="15" w:name="_bookmark11"/>
      <w:bookmarkStart w:id="16" w:name="_Toc83546982"/>
      <w:bookmarkStart w:id="17" w:name="_Toc83826307"/>
      <w:bookmarkEnd w:id="15"/>
      <w:r w:rsidRPr="0010485C">
        <w:rPr>
          <w:rStyle w:val="Heading1Char"/>
        </w:rPr>
        <w:t>Visa facilitation:</w:t>
      </w:r>
      <w:bookmarkEnd w:id="16"/>
      <w:bookmarkEnd w:id="17"/>
    </w:p>
    <w:p w:rsidR="0021433C" w:rsidRDefault="0021433C" w:rsidP="0021433C">
      <w:r>
        <w:t>TDAP collect</w:t>
      </w:r>
      <w:r w:rsidR="00251216">
        <w:t>ed details of passport</w:t>
      </w:r>
      <w:r w:rsidR="00D976E4">
        <w:t>s</w:t>
      </w:r>
      <w:r w:rsidR="00251216">
        <w:t xml:space="preserve"> for Note-v</w:t>
      </w:r>
      <w:r>
        <w:t>erbale</w:t>
      </w:r>
      <w:r w:rsidR="00251216">
        <w:t xml:space="preserve"> (NV)</w:t>
      </w:r>
      <w:r>
        <w:t xml:space="preserve"> of all the delegates to get visa which were then </w:t>
      </w:r>
      <w:r w:rsidR="00D976E4">
        <w:t>sent</w:t>
      </w:r>
      <w:r>
        <w:t xml:space="preserve"> to </w:t>
      </w:r>
      <w:r w:rsidR="006A3BC7">
        <w:t>Ministry of Commerce</w:t>
      </w:r>
      <w:r>
        <w:t xml:space="preserve"> for issuance of NV</w:t>
      </w:r>
      <w:r w:rsidR="00251216">
        <w:t xml:space="preserve"> to Tajikistan Embassy</w:t>
      </w:r>
      <w:r>
        <w:t>. Coordination was carried out with Tajik Embassy in ISD</w:t>
      </w:r>
      <w:r w:rsidR="00251216">
        <w:t xml:space="preserve"> so as timely visas were issued.</w:t>
      </w:r>
      <w:r>
        <w:t xml:space="preserve"> Other than that, all the delegates were communicated information regarding visa application process. Moreover, all the passports were collected by TDAP, submitted in Tajik</w:t>
      </w:r>
      <w:r>
        <w:rPr>
          <w:spacing w:val="29"/>
        </w:rPr>
        <w:t xml:space="preserve"> </w:t>
      </w:r>
      <w:r>
        <w:t>Embassy and</w:t>
      </w:r>
      <w:r w:rsidRPr="0021433C">
        <w:t xml:space="preserve"> </w:t>
      </w:r>
      <w:r>
        <w:t>sent back to some delegates via courier aft</w:t>
      </w:r>
      <w:r w:rsidR="005B1166">
        <w:t xml:space="preserve">er the visa endorsements. A few </w:t>
      </w:r>
      <w:r>
        <w:t xml:space="preserve">delegates also collected their passport at the airport from facilitation desk established by TDAP Islamabad. </w:t>
      </w:r>
    </w:p>
    <w:p w:rsidR="0021433C" w:rsidRDefault="0021433C" w:rsidP="0021433C">
      <w:pPr>
        <w:pStyle w:val="Heading3"/>
      </w:pPr>
      <w:bookmarkStart w:id="18" w:name="_bookmark12"/>
      <w:bookmarkStart w:id="19" w:name="_Toc83546983"/>
      <w:bookmarkStart w:id="20" w:name="_Toc83826308"/>
      <w:bookmarkEnd w:id="18"/>
      <w:r w:rsidRPr="0010485C">
        <w:rPr>
          <w:rStyle w:val="Heading1Char"/>
        </w:rPr>
        <w:t>Hotel facilitation:</w:t>
      </w:r>
      <w:bookmarkEnd w:id="19"/>
      <w:bookmarkEnd w:id="20"/>
    </w:p>
    <w:p w:rsidR="00114083" w:rsidRDefault="0021433C" w:rsidP="0021433C">
      <w:r>
        <w:t>Trade Mission shared a list o</w:t>
      </w:r>
      <w:r w:rsidR="00DA744A">
        <w:t>f two hotels with TDAP which were</w:t>
      </w:r>
      <w:r>
        <w:t xml:space="preserve"> shared with the delegates to book their hotel as pe</w:t>
      </w:r>
      <w:r w:rsidR="0050773B">
        <w:t>r their choice and convenience.</w:t>
      </w:r>
    </w:p>
    <w:p w:rsidR="0021433C" w:rsidRPr="0010485C" w:rsidRDefault="0021433C" w:rsidP="0021433C">
      <w:pPr>
        <w:pStyle w:val="Heading2"/>
      </w:pPr>
      <w:bookmarkStart w:id="21" w:name="_Toc83546984"/>
      <w:bookmarkStart w:id="22" w:name="_Toc83826309"/>
      <w:r w:rsidRPr="0010485C">
        <w:lastRenderedPageBreak/>
        <w:t>Design &amp; printing</w:t>
      </w:r>
      <w:bookmarkEnd w:id="21"/>
      <w:bookmarkEnd w:id="22"/>
      <w:r w:rsidRPr="0010485C">
        <w:tab/>
      </w:r>
    </w:p>
    <w:p w:rsidR="0021433C" w:rsidRPr="00F855B5" w:rsidRDefault="00B432B7" w:rsidP="00C71B04">
      <w:pPr>
        <w:numPr>
          <w:ilvl w:val="0"/>
          <w:numId w:val="7"/>
        </w:numPr>
      </w:pPr>
      <w:r>
        <w:t>Designing of logo, theme, backdrops, and s</w:t>
      </w:r>
      <w:r w:rsidR="0021433C" w:rsidRPr="00F855B5">
        <w:t>tandees etc</w:t>
      </w:r>
      <w:r>
        <w:t>.</w:t>
      </w:r>
      <w:r w:rsidR="0021433C" w:rsidRPr="00F855B5">
        <w:t xml:space="preserve"> </w:t>
      </w:r>
      <w:r w:rsidR="00A577D5">
        <w:t xml:space="preserve">and printing of B2B proforma </w:t>
      </w:r>
      <w:r w:rsidR="0021433C" w:rsidRPr="00F855B5">
        <w:t>was done by TDAP and shared with</w:t>
      </w:r>
      <w:r>
        <w:t xml:space="preserve"> the</w:t>
      </w:r>
      <w:r w:rsidR="0021433C" w:rsidRPr="00F855B5">
        <w:t xml:space="preserve"> Mission.</w:t>
      </w:r>
    </w:p>
    <w:p w:rsidR="0021433C" w:rsidRPr="00F855B5" w:rsidRDefault="0021433C" w:rsidP="00C71B04">
      <w:pPr>
        <w:numPr>
          <w:ilvl w:val="0"/>
          <w:numId w:val="7"/>
        </w:numPr>
      </w:pPr>
      <w:r w:rsidRPr="00F855B5">
        <w:t>A comprehensive booklet (in English as well as translated in Russia</w:t>
      </w:r>
      <w:r w:rsidR="0050773B">
        <w:t xml:space="preserve">n) </w:t>
      </w:r>
      <w:r w:rsidRPr="00F855B5">
        <w:t xml:space="preserve">showcasing major trade statistics and highlights of Pakistani foreign trade, investment and connectivity was developed keeping </w:t>
      </w:r>
      <w:r w:rsidR="00DA744A" w:rsidRPr="00F855B5">
        <w:t>in view the products in focus. 2</w:t>
      </w:r>
      <w:r w:rsidRPr="00F855B5">
        <w:t>00 copies of the bookle</w:t>
      </w:r>
      <w:r w:rsidR="0050773B">
        <w:t xml:space="preserve">ts </w:t>
      </w:r>
      <w:r w:rsidRPr="00F855B5">
        <w:t>were pr</w:t>
      </w:r>
      <w:r w:rsidR="000A2939">
        <w:t>inted and distributed later on among t</w:t>
      </w:r>
      <w:r w:rsidRPr="00F855B5">
        <w:t>he Tajik delegates during the Conference and B2B</w:t>
      </w:r>
      <w:r w:rsidRPr="00F855B5">
        <w:rPr>
          <w:spacing w:val="-2"/>
        </w:rPr>
        <w:t xml:space="preserve"> </w:t>
      </w:r>
      <w:r w:rsidRPr="00F855B5">
        <w:t>session.</w:t>
      </w:r>
    </w:p>
    <w:p w:rsidR="0021433C" w:rsidRDefault="0021433C" w:rsidP="00C71B04">
      <w:pPr>
        <w:numPr>
          <w:ilvl w:val="0"/>
          <w:numId w:val="7"/>
        </w:numPr>
      </w:pPr>
      <w:r w:rsidRPr="00F855B5">
        <w:t>A detailed directory of Pakistani delegates (in English as well as translated in Russian)</w:t>
      </w:r>
      <w:r>
        <w:t xml:space="preserve"> was developed for information sharing with Tajik counterparts. 200 copies of the director</w:t>
      </w:r>
      <w:r w:rsidR="000A2939">
        <w:t xml:space="preserve">ies </w:t>
      </w:r>
      <w:r>
        <w:t>were printed and d</w:t>
      </w:r>
      <w:r w:rsidR="000A2939">
        <w:t>istributed later on among t</w:t>
      </w:r>
      <w:r w:rsidR="00DA744A">
        <w:t>he Tajik companies</w:t>
      </w:r>
      <w:r>
        <w:t xml:space="preserve"> during the Conference and B2B</w:t>
      </w:r>
      <w:r w:rsidRPr="00B94BEA">
        <w:rPr>
          <w:spacing w:val="-2"/>
        </w:rPr>
        <w:t xml:space="preserve"> </w:t>
      </w:r>
      <w:r>
        <w:t>session.</w:t>
      </w:r>
    </w:p>
    <w:p w:rsidR="00B94BEA" w:rsidRDefault="00B94BEA" w:rsidP="00B94BEA"/>
    <w:p w:rsidR="00B94BEA" w:rsidRDefault="00B94BEA">
      <w:pPr>
        <w:jc w:val="left"/>
      </w:pPr>
      <w:r>
        <w:br w:type="page"/>
      </w:r>
    </w:p>
    <w:p w:rsidR="00B94BEA" w:rsidRDefault="00B94BEA" w:rsidP="00B94BEA">
      <w:pPr>
        <w:pStyle w:val="Heading1"/>
      </w:pPr>
      <w:bookmarkStart w:id="23" w:name="_Toc83826310"/>
      <w:r>
        <w:lastRenderedPageBreak/>
        <w:t xml:space="preserve">Pakistan Tajikistan Business Forum (Dushanbe, September </w:t>
      </w:r>
      <w:r w:rsidR="006F34C1">
        <w:t>16</w:t>
      </w:r>
      <w:r w:rsidR="006F34C1" w:rsidRPr="006F34C1">
        <w:rPr>
          <w:vertAlign w:val="superscript"/>
        </w:rPr>
        <w:t>th</w:t>
      </w:r>
      <w:r>
        <w:t>)</w:t>
      </w:r>
      <w:bookmarkEnd w:id="23"/>
    </w:p>
    <w:p w:rsidR="00D07902" w:rsidRPr="00D07902" w:rsidRDefault="00D07902" w:rsidP="00D07902"/>
    <w:p w:rsidR="00B94BEA" w:rsidRDefault="00B94BEA" w:rsidP="00C71B04">
      <w:pPr>
        <w:pStyle w:val="Heading2"/>
        <w:numPr>
          <w:ilvl w:val="0"/>
          <w:numId w:val="9"/>
        </w:numPr>
      </w:pPr>
      <w:bookmarkStart w:id="24" w:name="_Toc83826311"/>
      <w:r>
        <w:t>Venue</w:t>
      </w:r>
      <w:bookmarkEnd w:id="24"/>
    </w:p>
    <w:p w:rsidR="00B94BEA" w:rsidRDefault="00B94BEA" w:rsidP="00B94BEA">
      <w:r>
        <w:t>Ministry of Commerce and Trade Development Authority of Pakistan organized Pak-Tajik</w:t>
      </w:r>
    </w:p>
    <w:p w:rsidR="00B94BEA" w:rsidRDefault="00B94BEA" w:rsidP="00B94BEA">
      <w:r>
        <w:t>Business Forum on 16</w:t>
      </w:r>
      <w:r>
        <w:rPr>
          <w:vertAlign w:val="superscript"/>
        </w:rPr>
        <w:t>th</w:t>
      </w:r>
      <w:r>
        <w:t xml:space="preserve"> September, 2021 at Hyatt Regency, Dushanbe.</w:t>
      </w:r>
    </w:p>
    <w:p w:rsidR="00B94BEA" w:rsidRDefault="000A2939" w:rsidP="00B94BEA">
      <w:r>
        <w:t xml:space="preserve">The event was </w:t>
      </w:r>
      <w:r w:rsidR="00B94BEA">
        <w:t>divided into two main components:</w:t>
      </w:r>
    </w:p>
    <w:p w:rsidR="00B94BEA" w:rsidRDefault="00B94BEA" w:rsidP="00C71B04">
      <w:pPr>
        <w:numPr>
          <w:ilvl w:val="0"/>
          <w:numId w:val="8"/>
        </w:numPr>
      </w:pPr>
      <w:r w:rsidRPr="00B94BEA">
        <w:rPr>
          <w:b/>
          <w:sz w:val="28"/>
        </w:rPr>
        <w:t xml:space="preserve">B2B Meetings </w:t>
      </w:r>
      <w:r>
        <w:t>- interactions of Pakistani delegates with Tajik buyers through dedicated collaborative endeavors (16</w:t>
      </w:r>
      <w:r w:rsidRPr="00B94BEA">
        <w:rPr>
          <w:vertAlign w:val="superscript"/>
        </w:rPr>
        <w:t>th</w:t>
      </w:r>
      <w:r>
        <w:t xml:space="preserve"> September,</w:t>
      </w:r>
      <w:r w:rsidRPr="00B94BEA">
        <w:rPr>
          <w:spacing w:val="1"/>
        </w:rPr>
        <w:t xml:space="preserve"> </w:t>
      </w:r>
      <w:r>
        <w:t>2021)</w:t>
      </w:r>
    </w:p>
    <w:p w:rsidR="00B94BEA" w:rsidRDefault="00BC7B6B" w:rsidP="00B94BEA">
      <w:pPr>
        <w:numPr>
          <w:ilvl w:val="0"/>
          <w:numId w:val="8"/>
        </w:numPr>
      </w:pPr>
      <w:r w:rsidRPr="00B94BEA">
        <w:rPr>
          <w:b/>
          <w:sz w:val="28"/>
        </w:rPr>
        <w:t xml:space="preserve">Pakistan-Tajikistan Business Forum-Conference </w:t>
      </w:r>
      <w:r>
        <w:t>(16</w:t>
      </w:r>
      <w:r w:rsidRPr="00B94BEA">
        <w:rPr>
          <w:vertAlign w:val="superscript"/>
        </w:rPr>
        <w:t>th</w:t>
      </w:r>
      <w:r>
        <w:t xml:space="preserve"> September,</w:t>
      </w:r>
      <w:r w:rsidRPr="00B94BEA">
        <w:rPr>
          <w:spacing w:val="-14"/>
        </w:rPr>
        <w:t xml:space="preserve"> </w:t>
      </w:r>
      <w:r>
        <w:t>2021)</w:t>
      </w:r>
    </w:p>
    <w:p w:rsidR="00D07902" w:rsidRPr="00D11EA8" w:rsidRDefault="00D07902" w:rsidP="00D07902"/>
    <w:p w:rsidR="00BC7B6B" w:rsidRDefault="00BC7B6B" w:rsidP="00BC7B6B">
      <w:pPr>
        <w:pStyle w:val="Heading2"/>
      </w:pPr>
      <w:bookmarkStart w:id="25" w:name="_Toc83826312"/>
      <w:r>
        <w:t>B2B Session</w:t>
      </w:r>
      <w:bookmarkEnd w:id="25"/>
    </w:p>
    <w:p w:rsidR="00BC7B6B" w:rsidRDefault="00BC7B6B" w:rsidP="00BC7B6B">
      <w:r>
        <w:t>There was a B2B matchmaking exercise between the businessmen of both countries on 16</w:t>
      </w:r>
      <w:r w:rsidRPr="004739F8">
        <w:rPr>
          <w:vertAlign w:val="superscript"/>
        </w:rPr>
        <w:t>th</w:t>
      </w:r>
      <w:r>
        <w:t xml:space="preserve"> September, 2021 before the Conference. The successful execution of B2B interaction was a result of well-planned and well-coordinated efforts of TDAP team and Commercial section of the Pakistan’s mission in Tajikistan.</w:t>
      </w:r>
    </w:p>
    <w:p w:rsidR="00BC7B6B" w:rsidRDefault="00BC7B6B" w:rsidP="00BC7B6B">
      <w:pPr>
        <w:pStyle w:val="Heading3"/>
        <w:numPr>
          <w:ilvl w:val="0"/>
          <w:numId w:val="13"/>
        </w:numPr>
      </w:pPr>
      <w:bookmarkStart w:id="26" w:name="_Toc83826313"/>
      <w:r>
        <w:t>Leading sectors participating in B2B session</w:t>
      </w:r>
      <w:bookmarkEnd w:id="26"/>
    </w:p>
    <w:p w:rsidR="00BC7B6B" w:rsidRDefault="00BC7B6B" w:rsidP="00BC7B6B">
      <w:r>
        <w:t xml:space="preserve">TDAP arranged business delegation comprising of 58 Pakistani companies including leading business representatives from textile, fruit and vegetables, pharmaceuticals, tourism, construction, mining, and logistics, etc. Moreover, representatives from leading trade bodies such as FPCCI, QCCI, </w:t>
      </w:r>
      <w:r w:rsidR="00F16C08">
        <w:t xml:space="preserve">CCCI </w:t>
      </w:r>
      <w:r>
        <w:t xml:space="preserve">and </w:t>
      </w:r>
      <w:r w:rsidR="00F16C08">
        <w:t xml:space="preserve">SCCI </w:t>
      </w:r>
      <w:r>
        <w:t>were part of the Pakistani</w:t>
      </w:r>
      <w:r>
        <w:rPr>
          <w:spacing w:val="-9"/>
        </w:rPr>
        <w:t xml:space="preserve"> </w:t>
      </w:r>
      <w:r>
        <w:t>delegation.</w:t>
      </w:r>
    </w:p>
    <w:tbl>
      <w:tblPr>
        <w:tblStyle w:val="GridTable41"/>
        <w:tblW w:w="0" w:type="auto"/>
        <w:jc w:val="center"/>
        <w:tblLayout w:type="fixed"/>
        <w:tblLook w:val="01E0"/>
      </w:tblPr>
      <w:tblGrid>
        <w:gridCol w:w="6018"/>
        <w:gridCol w:w="2265"/>
      </w:tblGrid>
      <w:tr w:rsidR="00BC7B6B" w:rsidTr="00D07902">
        <w:trPr>
          <w:cnfStyle w:val="100000000000"/>
          <w:trHeight w:val="454"/>
          <w:jc w:val="center"/>
        </w:trPr>
        <w:tc>
          <w:tcPr>
            <w:cnfStyle w:val="001000000000"/>
            <w:tcW w:w="8283" w:type="dxa"/>
            <w:gridSpan w:val="2"/>
          </w:tcPr>
          <w:p w:rsidR="00BC7B6B" w:rsidRDefault="00BC7B6B" w:rsidP="00624F81">
            <w:pPr>
              <w:spacing w:before="104"/>
              <w:ind w:left="112"/>
              <w:jc w:val="center"/>
            </w:pPr>
            <w:r>
              <w:t>List of sectors from Pakistani side</w:t>
            </w:r>
          </w:p>
        </w:tc>
      </w:tr>
      <w:tr w:rsidR="00BC7B6B" w:rsidTr="00D07902">
        <w:trPr>
          <w:cnfStyle w:val="000000100000"/>
          <w:trHeight w:val="465"/>
          <w:jc w:val="center"/>
        </w:trPr>
        <w:tc>
          <w:tcPr>
            <w:cnfStyle w:val="001000000000"/>
            <w:tcW w:w="6018" w:type="dxa"/>
          </w:tcPr>
          <w:p w:rsidR="00BC7B6B" w:rsidRPr="00B102F6" w:rsidRDefault="00BC7B6B" w:rsidP="00624F81">
            <w:pPr>
              <w:spacing w:before="95"/>
              <w:jc w:val="center"/>
              <w:rPr>
                <w:b w:val="0"/>
              </w:rPr>
            </w:pPr>
            <w:r w:rsidRPr="00B102F6">
              <w:rPr>
                <w:b w:val="0"/>
              </w:rPr>
              <w:t>Sector</w:t>
            </w:r>
          </w:p>
        </w:tc>
        <w:tc>
          <w:tcPr>
            <w:cnfStyle w:val="000100000000"/>
            <w:tcW w:w="2265" w:type="dxa"/>
          </w:tcPr>
          <w:p w:rsidR="00BC7B6B" w:rsidRPr="00B102F6" w:rsidRDefault="00BC7B6B" w:rsidP="00624F81">
            <w:pPr>
              <w:spacing w:before="97"/>
              <w:jc w:val="center"/>
              <w:rPr>
                <w:b w:val="0"/>
              </w:rPr>
            </w:pPr>
            <w:r w:rsidRPr="00B102F6">
              <w:rPr>
                <w:b w:val="0"/>
              </w:rPr>
              <w:t>No of Exporters</w:t>
            </w:r>
          </w:p>
        </w:tc>
      </w:tr>
      <w:tr w:rsidR="00BC7B6B" w:rsidTr="00D07902">
        <w:trPr>
          <w:trHeight w:val="328"/>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Transport and Logistics</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11</w:t>
            </w:r>
          </w:p>
        </w:tc>
      </w:tr>
      <w:tr w:rsidR="00BC7B6B" w:rsidTr="00D07902">
        <w:trPr>
          <w:cnfStyle w:val="000000100000"/>
          <w:trHeight w:val="328"/>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Pharmaceutical</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12</w:t>
            </w:r>
          </w:p>
        </w:tc>
      </w:tr>
      <w:tr w:rsidR="00BC7B6B" w:rsidTr="00D07902">
        <w:trPr>
          <w:trHeight w:val="328"/>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Food sector</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8</w:t>
            </w:r>
          </w:p>
        </w:tc>
      </w:tr>
      <w:tr w:rsidR="00BC7B6B" w:rsidTr="00D07902">
        <w:trPr>
          <w:cnfStyle w:val="000000100000"/>
          <w:trHeight w:val="328"/>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Tourism</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2</w:t>
            </w:r>
          </w:p>
        </w:tc>
      </w:tr>
      <w:tr w:rsidR="00BC7B6B" w:rsidTr="00D07902">
        <w:trPr>
          <w:trHeight w:val="327"/>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Textile</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9</w:t>
            </w:r>
          </w:p>
        </w:tc>
      </w:tr>
      <w:tr w:rsidR="00BC7B6B" w:rsidTr="00D07902">
        <w:trPr>
          <w:cnfStyle w:val="000000100000"/>
          <w:trHeight w:val="328"/>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Leather</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2</w:t>
            </w:r>
          </w:p>
        </w:tc>
      </w:tr>
      <w:tr w:rsidR="00BC7B6B" w:rsidTr="00D07902">
        <w:trPr>
          <w:trHeight w:val="328"/>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Mining</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4</w:t>
            </w:r>
          </w:p>
        </w:tc>
      </w:tr>
      <w:tr w:rsidR="00BC7B6B" w:rsidTr="00D07902">
        <w:trPr>
          <w:cnfStyle w:val="000000100000"/>
          <w:trHeight w:val="327"/>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Fans and Home Appliances</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1</w:t>
            </w:r>
          </w:p>
        </w:tc>
      </w:tr>
      <w:tr w:rsidR="00BC7B6B" w:rsidTr="00D07902">
        <w:trPr>
          <w:trHeight w:val="328"/>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Construction</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2</w:t>
            </w:r>
          </w:p>
        </w:tc>
      </w:tr>
      <w:tr w:rsidR="00BC7B6B" w:rsidTr="00D07902">
        <w:trPr>
          <w:cnfStyle w:val="000000100000"/>
          <w:trHeight w:val="327"/>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Handicraft</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1</w:t>
            </w:r>
          </w:p>
        </w:tc>
      </w:tr>
      <w:tr w:rsidR="00BC7B6B" w:rsidTr="00D07902">
        <w:trPr>
          <w:trHeight w:val="328"/>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lastRenderedPageBreak/>
              <w:t>Trading</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1</w:t>
            </w:r>
          </w:p>
        </w:tc>
      </w:tr>
      <w:tr w:rsidR="00BC7B6B" w:rsidTr="00D07902">
        <w:trPr>
          <w:cnfStyle w:val="000000100000"/>
          <w:trHeight w:val="327"/>
          <w:jc w:val="center"/>
        </w:trPr>
        <w:tc>
          <w:tcPr>
            <w:cnfStyle w:val="001000000000"/>
            <w:tcW w:w="6018" w:type="dxa"/>
          </w:tcPr>
          <w:p w:rsidR="00BC7B6B" w:rsidRDefault="00BC7B6B" w:rsidP="00624F81">
            <w:pPr>
              <w:jc w:val="left"/>
              <w:rPr>
                <w:rFonts w:ascii="Calibri" w:hAnsi="Calibri" w:cs="Calibri"/>
                <w:color w:val="000000"/>
              </w:rPr>
            </w:pPr>
            <w:r>
              <w:rPr>
                <w:rFonts w:ascii="Calibri" w:hAnsi="Calibri" w:cs="Calibri"/>
                <w:color w:val="000000"/>
              </w:rPr>
              <w:t>Others</w:t>
            </w:r>
          </w:p>
        </w:tc>
        <w:tc>
          <w:tcPr>
            <w:cnfStyle w:val="000100000000"/>
            <w:tcW w:w="2265" w:type="dxa"/>
          </w:tcPr>
          <w:p w:rsidR="00BC7B6B" w:rsidRDefault="00BC7B6B" w:rsidP="00624F81">
            <w:pPr>
              <w:jc w:val="center"/>
              <w:rPr>
                <w:rFonts w:ascii="Calibri" w:hAnsi="Calibri" w:cs="Calibri"/>
                <w:color w:val="000000"/>
              </w:rPr>
            </w:pPr>
            <w:r>
              <w:rPr>
                <w:rFonts w:ascii="Calibri" w:hAnsi="Calibri" w:cs="Calibri"/>
                <w:color w:val="000000"/>
              </w:rPr>
              <w:t>5</w:t>
            </w:r>
          </w:p>
        </w:tc>
      </w:tr>
      <w:tr w:rsidR="00BC7B6B" w:rsidTr="00D07902">
        <w:trPr>
          <w:cnfStyle w:val="010000000000"/>
          <w:trHeight w:val="344"/>
          <w:jc w:val="center"/>
        </w:trPr>
        <w:tc>
          <w:tcPr>
            <w:cnfStyle w:val="001000000000"/>
            <w:tcW w:w="6018" w:type="dxa"/>
          </w:tcPr>
          <w:p w:rsidR="00BC7B6B" w:rsidRDefault="00BC7B6B" w:rsidP="00624F81">
            <w:pPr>
              <w:spacing w:line="252" w:lineRule="exact"/>
              <w:rPr>
                <w:b w:val="0"/>
              </w:rPr>
            </w:pPr>
            <w:r>
              <w:rPr>
                <w:b w:val="0"/>
              </w:rPr>
              <w:t>Total Pakistani Exporters</w:t>
            </w:r>
          </w:p>
        </w:tc>
        <w:tc>
          <w:tcPr>
            <w:cnfStyle w:val="000100000000"/>
            <w:tcW w:w="2265" w:type="dxa"/>
          </w:tcPr>
          <w:p w:rsidR="00BC7B6B" w:rsidRPr="00412E1D" w:rsidRDefault="00BC7B6B" w:rsidP="00624F81">
            <w:pPr>
              <w:spacing w:line="252" w:lineRule="exact"/>
              <w:jc w:val="center"/>
              <w:rPr>
                <w:b w:val="0"/>
                <w:highlight w:val="yellow"/>
              </w:rPr>
            </w:pPr>
            <w:r w:rsidRPr="00412E1D">
              <w:rPr>
                <w:b w:val="0"/>
              </w:rPr>
              <w:t>58</w:t>
            </w:r>
          </w:p>
        </w:tc>
      </w:tr>
    </w:tbl>
    <w:p w:rsidR="00BC7B6B" w:rsidRDefault="00BC7B6B" w:rsidP="00BC7B6B"/>
    <w:p w:rsidR="00BC7B6B" w:rsidRDefault="00BC7B6B" w:rsidP="00BC7B6B">
      <w:r w:rsidRPr="00F62855">
        <w:rPr>
          <w:noProof/>
        </w:rPr>
        <w:drawing>
          <wp:inline distT="0" distB="0" distL="0" distR="0">
            <wp:extent cx="2914650" cy="19431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15111" cy="1943407"/>
                    </a:xfrm>
                    <a:prstGeom prst="rect">
                      <a:avLst/>
                    </a:prstGeom>
                  </pic:spPr>
                </pic:pic>
              </a:graphicData>
            </a:graphic>
          </wp:inline>
        </w:drawing>
      </w:r>
      <w:r w:rsidRPr="00F62855">
        <w:rPr>
          <w:noProof/>
        </w:rPr>
        <w:drawing>
          <wp:inline distT="0" distB="0" distL="0" distR="0">
            <wp:extent cx="2921000" cy="1947332"/>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38963" cy="1959308"/>
                    </a:xfrm>
                    <a:prstGeom prst="rect">
                      <a:avLst/>
                    </a:prstGeom>
                  </pic:spPr>
                </pic:pic>
              </a:graphicData>
            </a:graphic>
          </wp:inline>
        </w:drawing>
      </w:r>
    </w:p>
    <w:p w:rsidR="00BC7B6B" w:rsidRDefault="00BC7B6B" w:rsidP="00BC7B6B">
      <w:r>
        <w:t>The list of 248 Tajik businessmen was shared by Trade Mission (enclosed in annexure). The product officers were designated to prepare B2B schedules for their allocated sectors which were shared with all Pakistani delegates before departure. Also those sectors were identified where Pakistani delegates or Tajik buyers were not available for B2B interactions. The details of the Tajik buyers is reported in the table below. The registration process for Tajik companies was done by the mission staff. Name Tags were distributed among the Pakistani delegates by the Product Officers from TDAP.</w:t>
      </w:r>
    </w:p>
    <w:tbl>
      <w:tblPr>
        <w:tblStyle w:val="GridTable41"/>
        <w:tblW w:w="0" w:type="auto"/>
        <w:jc w:val="center"/>
        <w:tblLayout w:type="fixed"/>
        <w:tblLook w:val="01E0"/>
      </w:tblPr>
      <w:tblGrid>
        <w:gridCol w:w="5960"/>
        <w:gridCol w:w="2243"/>
      </w:tblGrid>
      <w:tr w:rsidR="00BC7B6B" w:rsidTr="00624F81">
        <w:trPr>
          <w:cnfStyle w:val="100000000000"/>
          <w:trHeight w:val="454"/>
          <w:jc w:val="center"/>
        </w:trPr>
        <w:tc>
          <w:tcPr>
            <w:cnfStyle w:val="001000000000"/>
            <w:tcW w:w="8203" w:type="dxa"/>
            <w:gridSpan w:val="2"/>
          </w:tcPr>
          <w:p w:rsidR="00BC7B6B" w:rsidRDefault="00BC7B6B" w:rsidP="00624F81">
            <w:pPr>
              <w:spacing w:before="104"/>
              <w:ind w:left="112"/>
              <w:jc w:val="center"/>
            </w:pPr>
            <w:r>
              <w:t>List of sectors from Tajikistan side</w:t>
            </w:r>
          </w:p>
        </w:tc>
      </w:tr>
      <w:tr w:rsidR="00BC7B6B" w:rsidTr="00624F81">
        <w:trPr>
          <w:cnfStyle w:val="000000100000"/>
          <w:trHeight w:val="465"/>
          <w:jc w:val="center"/>
        </w:trPr>
        <w:tc>
          <w:tcPr>
            <w:cnfStyle w:val="001000000000"/>
            <w:tcW w:w="5960" w:type="dxa"/>
          </w:tcPr>
          <w:p w:rsidR="00BC7B6B" w:rsidRPr="00B102F6" w:rsidRDefault="00BC7B6B" w:rsidP="00624F81">
            <w:pPr>
              <w:spacing w:before="95"/>
              <w:jc w:val="center"/>
              <w:rPr>
                <w:b w:val="0"/>
              </w:rPr>
            </w:pPr>
            <w:r w:rsidRPr="00B102F6">
              <w:rPr>
                <w:b w:val="0"/>
              </w:rPr>
              <w:t>Sector</w:t>
            </w:r>
          </w:p>
        </w:tc>
        <w:tc>
          <w:tcPr>
            <w:cnfStyle w:val="000100000000"/>
            <w:tcW w:w="2243" w:type="dxa"/>
          </w:tcPr>
          <w:p w:rsidR="00BC7B6B" w:rsidRPr="00B102F6" w:rsidRDefault="00BC7B6B" w:rsidP="00624F81">
            <w:pPr>
              <w:spacing w:before="97"/>
              <w:jc w:val="center"/>
              <w:rPr>
                <w:b w:val="0"/>
              </w:rPr>
            </w:pPr>
            <w:r w:rsidRPr="00B102F6">
              <w:rPr>
                <w:b w:val="0"/>
              </w:rPr>
              <w:t>No of Exporters</w:t>
            </w:r>
          </w:p>
        </w:tc>
      </w:tr>
      <w:tr w:rsidR="00BC7B6B" w:rsidTr="00624F81">
        <w:trPr>
          <w:trHeight w:val="328"/>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Transport and Logistics</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23</w:t>
            </w:r>
          </w:p>
        </w:tc>
      </w:tr>
      <w:tr w:rsidR="00BC7B6B" w:rsidTr="00624F81">
        <w:trPr>
          <w:cnfStyle w:val="000000100000"/>
          <w:trHeight w:val="328"/>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Pharmaceutical</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44</w:t>
            </w:r>
          </w:p>
        </w:tc>
      </w:tr>
      <w:tr w:rsidR="00BC7B6B" w:rsidTr="00624F81">
        <w:trPr>
          <w:trHeight w:val="328"/>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Food sector</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44</w:t>
            </w:r>
          </w:p>
        </w:tc>
      </w:tr>
      <w:tr w:rsidR="00BC7B6B" w:rsidTr="00624F81">
        <w:trPr>
          <w:cnfStyle w:val="000000100000"/>
          <w:trHeight w:val="328"/>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Tourism</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43</w:t>
            </w:r>
          </w:p>
        </w:tc>
      </w:tr>
      <w:tr w:rsidR="00BC7B6B" w:rsidTr="00624F81">
        <w:trPr>
          <w:trHeight w:val="327"/>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Textile</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47</w:t>
            </w:r>
          </w:p>
        </w:tc>
      </w:tr>
      <w:tr w:rsidR="00BC7B6B" w:rsidTr="00624F81">
        <w:trPr>
          <w:cnfStyle w:val="000000100000"/>
          <w:trHeight w:val="328"/>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Leather</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7</w:t>
            </w:r>
          </w:p>
        </w:tc>
      </w:tr>
      <w:tr w:rsidR="00BC7B6B" w:rsidTr="00624F81">
        <w:trPr>
          <w:trHeight w:val="328"/>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Mining</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16</w:t>
            </w:r>
          </w:p>
        </w:tc>
      </w:tr>
      <w:tr w:rsidR="00BC7B6B" w:rsidTr="00624F81">
        <w:trPr>
          <w:cnfStyle w:val="000000100000"/>
          <w:trHeight w:val="327"/>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Fans and Home Appliances</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3</w:t>
            </w:r>
          </w:p>
        </w:tc>
      </w:tr>
      <w:tr w:rsidR="00BC7B6B" w:rsidTr="00624F81">
        <w:trPr>
          <w:trHeight w:val="328"/>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Construction</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5</w:t>
            </w:r>
          </w:p>
        </w:tc>
      </w:tr>
      <w:tr w:rsidR="00BC7B6B" w:rsidTr="00624F81">
        <w:trPr>
          <w:cnfStyle w:val="000000100000"/>
          <w:trHeight w:val="327"/>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Handicraft</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3</w:t>
            </w:r>
          </w:p>
        </w:tc>
      </w:tr>
      <w:tr w:rsidR="00BC7B6B" w:rsidTr="00624F81">
        <w:trPr>
          <w:trHeight w:val="328"/>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Trading</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2</w:t>
            </w:r>
          </w:p>
        </w:tc>
      </w:tr>
      <w:tr w:rsidR="00BC7B6B" w:rsidTr="00624F81">
        <w:trPr>
          <w:cnfStyle w:val="000000100000"/>
          <w:trHeight w:val="327"/>
          <w:jc w:val="center"/>
        </w:trPr>
        <w:tc>
          <w:tcPr>
            <w:cnfStyle w:val="001000000000"/>
            <w:tcW w:w="5960" w:type="dxa"/>
          </w:tcPr>
          <w:p w:rsidR="00BC7B6B" w:rsidRDefault="00BC7B6B" w:rsidP="00624F81">
            <w:pPr>
              <w:jc w:val="left"/>
              <w:rPr>
                <w:rFonts w:ascii="Calibri" w:hAnsi="Calibri" w:cs="Calibri"/>
                <w:color w:val="000000"/>
              </w:rPr>
            </w:pPr>
            <w:r>
              <w:rPr>
                <w:rFonts w:ascii="Calibri" w:hAnsi="Calibri" w:cs="Calibri"/>
                <w:color w:val="000000"/>
              </w:rPr>
              <w:t>Others</w:t>
            </w:r>
          </w:p>
        </w:tc>
        <w:tc>
          <w:tcPr>
            <w:cnfStyle w:val="000100000000"/>
            <w:tcW w:w="2243" w:type="dxa"/>
          </w:tcPr>
          <w:p w:rsidR="00BC7B6B" w:rsidRDefault="00BC7B6B" w:rsidP="00624F81">
            <w:pPr>
              <w:jc w:val="center"/>
              <w:rPr>
                <w:rFonts w:ascii="Calibri" w:hAnsi="Calibri" w:cs="Calibri"/>
                <w:color w:val="000000"/>
              </w:rPr>
            </w:pPr>
            <w:r>
              <w:rPr>
                <w:rFonts w:ascii="Calibri" w:hAnsi="Calibri" w:cs="Calibri"/>
                <w:color w:val="000000"/>
              </w:rPr>
              <w:t>11</w:t>
            </w:r>
          </w:p>
        </w:tc>
      </w:tr>
      <w:tr w:rsidR="00BC7B6B" w:rsidTr="00624F81">
        <w:trPr>
          <w:cnfStyle w:val="010000000000"/>
          <w:trHeight w:val="344"/>
          <w:jc w:val="center"/>
        </w:trPr>
        <w:tc>
          <w:tcPr>
            <w:cnfStyle w:val="001000000000"/>
            <w:tcW w:w="5960" w:type="dxa"/>
          </w:tcPr>
          <w:p w:rsidR="00BC7B6B" w:rsidRDefault="00BC7B6B" w:rsidP="00624F81">
            <w:pPr>
              <w:spacing w:line="252" w:lineRule="exact"/>
              <w:rPr>
                <w:b w:val="0"/>
              </w:rPr>
            </w:pPr>
            <w:r>
              <w:rPr>
                <w:b w:val="0"/>
              </w:rPr>
              <w:t>Total Tajikistan Importers</w:t>
            </w:r>
          </w:p>
        </w:tc>
        <w:tc>
          <w:tcPr>
            <w:cnfStyle w:val="000100000000"/>
            <w:tcW w:w="2243" w:type="dxa"/>
          </w:tcPr>
          <w:p w:rsidR="00BC7B6B" w:rsidRPr="00412E1D" w:rsidRDefault="00BC7B6B" w:rsidP="00624F81">
            <w:pPr>
              <w:spacing w:line="252" w:lineRule="exact"/>
              <w:jc w:val="center"/>
              <w:rPr>
                <w:b w:val="0"/>
                <w:highlight w:val="yellow"/>
              </w:rPr>
            </w:pPr>
            <w:r>
              <w:rPr>
                <w:b w:val="0"/>
              </w:rPr>
              <w:t>248</w:t>
            </w:r>
          </w:p>
        </w:tc>
      </w:tr>
    </w:tbl>
    <w:p w:rsidR="00BC7B6B" w:rsidRDefault="00BC7B6B" w:rsidP="00BC7B6B"/>
    <w:p w:rsidR="00BC7B6B" w:rsidRDefault="00BC7B6B" w:rsidP="00BC7B6B">
      <w:pPr>
        <w:pStyle w:val="Heading3"/>
      </w:pPr>
      <w:bookmarkStart w:id="27" w:name="_Toc83826314"/>
      <w:r>
        <w:lastRenderedPageBreak/>
        <w:t>Summary of B2B meetings between Pakistani and Tajik Businessmen</w:t>
      </w:r>
      <w:bookmarkEnd w:id="27"/>
    </w:p>
    <w:p w:rsidR="00BC7B6B" w:rsidRDefault="00BC7B6B" w:rsidP="00BC7B6B">
      <w:r>
        <w:t>The response from both Tajik and Pakistani sides was encouraging as out of 248 delegates list shared by Trade Mission (Dushanbe) approximately 116 Tajik buyers attended the Business Forum. More than 800 business interactions took place between Pakistani exporters and Tajik buyers.</w:t>
      </w:r>
      <w:r w:rsidR="00F16C08">
        <w:t xml:space="preserve"> Mission shared that the reason for companies who could not join was road blockages and diversions of traffic due to VVIP movements of SCO summit.</w:t>
      </w:r>
    </w:p>
    <w:p w:rsidR="00BC7B6B" w:rsidRDefault="00BC7B6B" w:rsidP="00BC7B6B">
      <w:r>
        <w:t>In addition to that, Pakistan’s pharmaceutical, fruit and vegetable, textile, logistics, mining, construction companies also signed different agreements and MOUs related to trade, investment and joint ventures.</w:t>
      </w:r>
    </w:p>
    <w:p w:rsidR="00BC7B6B" w:rsidRDefault="00BC7B6B" w:rsidP="00BC7B6B">
      <w:r>
        <w:t>Following sectoral B2B meetings were held during Business Forum.</w:t>
      </w:r>
    </w:p>
    <w:p w:rsidR="00000A9F" w:rsidRDefault="00000A9F" w:rsidP="00BC7B6B"/>
    <w:tbl>
      <w:tblPr>
        <w:tblStyle w:val="GridTable41"/>
        <w:tblW w:w="7420" w:type="dxa"/>
        <w:jc w:val="center"/>
        <w:tblLook w:val="0420"/>
      </w:tblPr>
      <w:tblGrid>
        <w:gridCol w:w="507"/>
        <w:gridCol w:w="1474"/>
        <w:gridCol w:w="1041"/>
        <w:gridCol w:w="1017"/>
        <w:gridCol w:w="1093"/>
        <w:gridCol w:w="1102"/>
        <w:gridCol w:w="1186"/>
      </w:tblGrid>
      <w:tr w:rsidR="00BC7B6B" w:rsidRPr="006228C7" w:rsidTr="00192E9E">
        <w:trPr>
          <w:cnfStyle w:val="100000000000"/>
          <w:trHeight w:val="790"/>
          <w:jc w:val="center"/>
        </w:trPr>
        <w:tc>
          <w:tcPr>
            <w:tcW w:w="5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BC7B6B" w:rsidRPr="00905894" w:rsidRDefault="00BC7B6B" w:rsidP="00624F81">
            <w:pPr>
              <w:jc w:val="center"/>
              <w:rPr>
                <w:rFonts w:ascii="Calibri" w:eastAsia="Times New Roman" w:hAnsi="Calibri" w:cs="Calibri"/>
                <w:b w:val="0"/>
                <w:bCs w:val="0"/>
                <w:sz w:val="20"/>
                <w:szCs w:val="20"/>
              </w:rPr>
            </w:pPr>
            <w:r w:rsidRPr="00905894">
              <w:rPr>
                <w:rFonts w:ascii="Calibri" w:eastAsia="Times New Roman" w:hAnsi="Calibri" w:cs="Calibri"/>
                <w:b w:val="0"/>
                <w:bCs w:val="0"/>
                <w:sz w:val="20"/>
                <w:szCs w:val="20"/>
              </w:rPr>
              <w:t>Sr. No.</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BC7B6B" w:rsidRPr="00905894" w:rsidRDefault="00BC7B6B" w:rsidP="00624F81">
            <w:pPr>
              <w:jc w:val="center"/>
              <w:rPr>
                <w:rFonts w:ascii="Calibri" w:eastAsia="Times New Roman" w:hAnsi="Calibri" w:cs="Calibri"/>
                <w:b w:val="0"/>
                <w:bCs w:val="0"/>
                <w:sz w:val="20"/>
                <w:szCs w:val="20"/>
              </w:rPr>
            </w:pPr>
            <w:r w:rsidRPr="00905894">
              <w:rPr>
                <w:rFonts w:ascii="Calibri" w:eastAsia="Times New Roman" w:hAnsi="Calibri" w:cs="Calibri"/>
                <w:b w:val="0"/>
                <w:bCs w:val="0"/>
                <w:sz w:val="20"/>
                <w:szCs w:val="20"/>
              </w:rPr>
              <w:t>Sectors</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BC7B6B" w:rsidRPr="00905894" w:rsidRDefault="00BC7B6B" w:rsidP="00624F81">
            <w:pPr>
              <w:jc w:val="center"/>
              <w:rPr>
                <w:rFonts w:ascii="Calibri" w:eastAsia="Times New Roman" w:hAnsi="Calibri" w:cs="Calibri"/>
                <w:b w:val="0"/>
                <w:bCs w:val="0"/>
                <w:sz w:val="20"/>
                <w:szCs w:val="20"/>
              </w:rPr>
            </w:pPr>
            <w:r w:rsidRPr="00905894">
              <w:rPr>
                <w:rFonts w:ascii="Calibri" w:eastAsia="Times New Roman" w:hAnsi="Calibri" w:cs="Calibri"/>
                <w:b w:val="0"/>
                <w:bCs w:val="0"/>
                <w:sz w:val="20"/>
                <w:szCs w:val="20"/>
              </w:rPr>
              <w:t>Pakistan Delegates</w:t>
            </w:r>
          </w:p>
        </w:tc>
        <w:tc>
          <w:tcPr>
            <w:tcW w:w="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BC7B6B" w:rsidRPr="00905894" w:rsidRDefault="00BC7B6B" w:rsidP="00624F81">
            <w:pPr>
              <w:jc w:val="center"/>
              <w:rPr>
                <w:rFonts w:ascii="Calibri" w:eastAsia="Times New Roman" w:hAnsi="Calibri" w:cs="Calibri"/>
                <w:b w:val="0"/>
                <w:bCs w:val="0"/>
                <w:sz w:val="20"/>
                <w:szCs w:val="20"/>
              </w:rPr>
            </w:pPr>
            <w:r w:rsidRPr="00905894">
              <w:rPr>
                <w:rFonts w:ascii="Calibri" w:eastAsia="Times New Roman" w:hAnsi="Calibri" w:cs="Calibri"/>
                <w:b w:val="0"/>
                <w:bCs w:val="0"/>
                <w:sz w:val="20"/>
                <w:szCs w:val="20"/>
              </w:rPr>
              <w:t>Tajik importers</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BC7B6B" w:rsidRPr="00905894" w:rsidRDefault="00BC7B6B" w:rsidP="00624F81">
            <w:pPr>
              <w:jc w:val="center"/>
              <w:rPr>
                <w:rFonts w:eastAsia="Times New Roman" w:cs="Times New Roman"/>
                <w:b w:val="0"/>
                <w:bCs w:val="0"/>
                <w:sz w:val="20"/>
                <w:szCs w:val="20"/>
              </w:rPr>
            </w:pPr>
            <w:r w:rsidRPr="00905894">
              <w:rPr>
                <w:rFonts w:eastAsia="Times New Roman" w:cs="Times New Roman"/>
                <w:b w:val="0"/>
                <w:bCs w:val="0"/>
                <w:sz w:val="20"/>
                <w:szCs w:val="20"/>
              </w:rPr>
              <w:t xml:space="preserve">No. of scheduled B2B meetings </w:t>
            </w:r>
          </w:p>
        </w:tc>
        <w:tc>
          <w:tcPr>
            <w:tcW w:w="11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BC7B6B" w:rsidRPr="00905894" w:rsidRDefault="00BC7B6B" w:rsidP="00624F81">
            <w:pPr>
              <w:jc w:val="center"/>
              <w:rPr>
                <w:rFonts w:ascii="Calibri" w:eastAsia="Times New Roman" w:hAnsi="Calibri" w:cs="Calibri"/>
                <w:b w:val="0"/>
                <w:bCs w:val="0"/>
                <w:sz w:val="20"/>
                <w:szCs w:val="20"/>
              </w:rPr>
            </w:pPr>
            <w:r w:rsidRPr="00905894">
              <w:rPr>
                <w:rFonts w:ascii="Calibri" w:eastAsia="Times New Roman" w:hAnsi="Calibri" w:cs="Calibri"/>
                <w:b w:val="0"/>
                <w:bCs w:val="0"/>
                <w:sz w:val="20"/>
                <w:szCs w:val="20"/>
              </w:rPr>
              <w:t>Tajik companies showed up</w:t>
            </w:r>
          </w:p>
        </w:tc>
        <w:tc>
          <w:tcPr>
            <w:tcW w:w="11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BC7B6B" w:rsidRPr="00905894" w:rsidRDefault="00BC7B6B" w:rsidP="00624F81">
            <w:pPr>
              <w:jc w:val="center"/>
              <w:rPr>
                <w:rFonts w:ascii="Calibri" w:eastAsia="Times New Roman" w:hAnsi="Calibri" w:cs="Calibri"/>
                <w:b w:val="0"/>
                <w:bCs w:val="0"/>
                <w:sz w:val="20"/>
                <w:szCs w:val="20"/>
              </w:rPr>
            </w:pPr>
            <w:r w:rsidRPr="00905894">
              <w:rPr>
                <w:rFonts w:ascii="Calibri" w:eastAsia="Times New Roman" w:hAnsi="Calibri" w:cs="Calibri"/>
                <w:b w:val="0"/>
                <w:bCs w:val="0"/>
                <w:sz w:val="20"/>
                <w:szCs w:val="20"/>
              </w:rPr>
              <w:t>Actual B2B interactions</w:t>
            </w:r>
          </w:p>
        </w:tc>
      </w:tr>
      <w:tr w:rsidR="00BC7B6B" w:rsidRPr="006228C7" w:rsidTr="00192E9E">
        <w:trPr>
          <w:cnfStyle w:val="000000100000"/>
          <w:trHeight w:val="540"/>
          <w:jc w:val="center"/>
        </w:trPr>
        <w:tc>
          <w:tcPr>
            <w:tcW w:w="520" w:type="dxa"/>
            <w:tcBorders>
              <w:top w:val="single" w:sz="4" w:space="0" w:color="FFFFFF" w:themeColor="background1"/>
            </w:tcBorders>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w:t>
            </w:r>
          </w:p>
        </w:tc>
        <w:tc>
          <w:tcPr>
            <w:tcW w:w="1300" w:type="dxa"/>
            <w:tcBorders>
              <w:top w:val="single" w:sz="4" w:space="0" w:color="FFFFFF" w:themeColor="background1"/>
            </w:tcBorders>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Transport and Logistics</w:t>
            </w:r>
          </w:p>
        </w:tc>
        <w:tc>
          <w:tcPr>
            <w:tcW w:w="1100" w:type="dxa"/>
            <w:tcBorders>
              <w:top w:val="single" w:sz="4" w:space="0" w:color="FFFFFF" w:themeColor="background1"/>
            </w:tcBorders>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11</w:t>
            </w:r>
          </w:p>
        </w:tc>
        <w:tc>
          <w:tcPr>
            <w:tcW w:w="980" w:type="dxa"/>
            <w:tcBorders>
              <w:top w:val="single" w:sz="4" w:space="0" w:color="FFFFFF" w:themeColor="background1"/>
            </w:tcBorders>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23</w:t>
            </w:r>
          </w:p>
        </w:tc>
        <w:tc>
          <w:tcPr>
            <w:tcW w:w="1300" w:type="dxa"/>
            <w:tcBorders>
              <w:top w:val="single" w:sz="4" w:space="0" w:color="FFFFFF" w:themeColor="background1"/>
            </w:tcBorders>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253</w:t>
            </w:r>
          </w:p>
        </w:tc>
        <w:tc>
          <w:tcPr>
            <w:tcW w:w="1120" w:type="dxa"/>
            <w:tcBorders>
              <w:top w:val="single" w:sz="4" w:space="0" w:color="FFFFFF" w:themeColor="background1"/>
            </w:tcBorders>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15</w:t>
            </w:r>
          </w:p>
        </w:tc>
        <w:tc>
          <w:tcPr>
            <w:tcW w:w="1100" w:type="dxa"/>
            <w:tcBorders>
              <w:top w:val="single" w:sz="4" w:space="0" w:color="FFFFFF" w:themeColor="background1"/>
            </w:tcBorders>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165</w:t>
            </w:r>
          </w:p>
        </w:tc>
      </w:tr>
      <w:tr w:rsidR="00BC7B6B" w:rsidRPr="006228C7" w:rsidTr="00624F81">
        <w:trPr>
          <w:trHeight w:val="53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Pharmaceutical</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12</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44</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528</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18</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216</w:t>
            </w:r>
          </w:p>
        </w:tc>
      </w:tr>
      <w:tr w:rsidR="00BC7B6B" w:rsidRPr="006228C7" w:rsidTr="00624F81">
        <w:trPr>
          <w:cnfStyle w:val="000000100000"/>
          <w:trHeight w:val="30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3</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Food sector</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8</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44</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352</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12</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96</w:t>
            </w:r>
          </w:p>
        </w:tc>
      </w:tr>
      <w:tr w:rsidR="00BC7B6B" w:rsidRPr="006228C7" w:rsidTr="00624F81">
        <w:trPr>
          <w:trHeight w:val="30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4</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Tourism</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43</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86</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6</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12</w:t>
            </w:r>
          </w:p>
        </w:tc>
      </w:tr>
      <w:tr w:rsidR="00BC7B6B" w:rsidRPr="006228C7" w:rsidTr="00624F81">
        <w:trPr>
          <w:cnfStyle w:val="000000100000"/>
          <w:trHeight w:val="30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5</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Textile</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9</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47</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423</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21</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189</w:t>
            </w:r>
          </w:p>
        </w:tc>
      </w:tr>
      <w:tr w:rsidR="00BC7B6B" w:rsidRPr="006228C7" w:rsidTr="00624F81">
        <w:trPr>
          <w:trHeight w:val="30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6</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Leather</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7</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14</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5</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10</w:t>
            </w:r>
          </w:p>
        </w:tc>
      </w:tr>
      <w:tr w:rsidR="00BC7B6B" w:rsidRPr="006228C7" w:rsidTr="00624F81">
        <w:trPr>
          <w:cnfStyle w:val="000000100000"/>
          <w:trHeight w:val="30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7</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Mining</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4</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16</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64</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10</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40</w:t>
            </w:r>
          </w:p>
        </w:tc>
      </w:tr>
      <w:tr w:rsidR="00BC7B6B" w:rsidRPr="006228C7" w:rsidTr="00624F81">
        <w:trPr>
          <w:trHeight w:val="79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8</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Fans and Home Appliances</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3</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3</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5</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5</w:t>
            </w:r>
          </w:p>
        </w:tc>
      </w:tr>
      <w:tr w:rsidR="00BC7B6B" w:rsidRPr="006228C7" w:rsidTr="00624F81">
        <w:trPr>
          <w:cnfStyle w:val="000000100000"/>
          <w:trHeight w:val="30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9</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Construction</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5</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10</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6</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12</w:t>
            </w:r>
          </w:p>
        </w:tc>
      </w:tr>
      <w:tr w:rsidR="00BC7B6B" w:rsidRPr="006228C7" w:rsidTr="00624F81">
        <w:trPr>
          <w:trHeight w:val="30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10</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Handicraft</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3</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3</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w:t>
            </w:r>
          </w:p>
        </w:tc>
      </w:tr>
      <w:tr w:rsidR="00BC7B6B" w:rsidRPr="006228C7" w:rsidTr="00624F81">
        <w:trPr>
          <w:cnfStyle w:val="000000100000"/>
          <w:trHeight w:val="30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11</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Trading</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2</w:t>
            </w:r>
          </w:p>
        </w:tc>
      </w:tr>
      <w:tr w:rsidR="00BC7B6B" w:rsidRPr="006228C7" w:rsidTr="00624F81">
        <w:trPr>
          <w:trHeight w:val="300"/>
          <w:jc w:val="center"/>
        </w:trPr>
        <w:tc>
          <w:tcPr>
            <w:tcW w:w="5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12</w:t>
            </w:r>
          </w:p>
        </w:tc>
        <w:tc>
          <w:tcPr>
            <w:tcW w:w="1300" w:type="dxa"/>
            <w:hideMark/>
          </w:tcPr>
          <w:p w:rsidR="00BC7B6B" w:rsidRPr="006228C7" w:rsidRDefault="00BC7B6B" w:rsidP="00624F81">
            <w:pPr>
              <w:jc w:val="left"/>
              <w:rPr>
                <w:rFonts w:ascii="Calibri" w:eastAsia="Times New Roman" w:hAnsi="Calibri" w:cs="Calibri"/>
                <w:color w:val="000000"/>
                <w:sz w:val="20"/>
                <w:szCs w:val="20"/>
              </w:rPr>
            </w:pPr>
            <w:r w:rsidRPr="006228C7">
              <w:rPr>
                <w:rFonts w:ascii="Calibri" w:eastAsia="Times New Roman" w:hAnsi="Calibri" w:cs="Calibri"/>
                <w:color w:val="000000"/>
                <w:sz w:val="20"/>
                <w:szCs w:val="20"/>
              </w:rPr>
              <w:t>Others</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5</w:t>
            </w:r>
          </w:p>
        </w:tc>
        <w:tc>
          <w:tcPr>
            <w:tcW w:w="98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11</w:t>
            </w:r>
          </w:p>
        </w:tc>
        <w:tc>
          <w:tcPr>
            <w:tcW w:w="13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55</w:t>
            </w:r>
          </w:p>
        </w:tc>
        <w:tc>
          <w:tcPr>
            <w:tcW w:w="112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15</w:t>
            </w:r>
          </w:p>
        </w:tc>
        <w:tc>
          <w:tcPr>
            <w:tcW w:w="1100" w:type="dxa"/>
            <w:hideMark/>
          </w:tcPr>
          <w:p w:rsidR="00BC7B6B" w:rsidRPr="006228C7" w:rsidRDefault="00BC7B6B" w:rsidP="00624F81">
            <w:pPr>
              <w:jc w:val="center"/>
              <w:rPr>
                <w:rFonts w:ascii="Calibri" w:eastAsia="Times New Roman" w:hAnsi="Calibri" w:cs="Calibri"/>
                <w:color w:val="000000"/>
                <w:sz w:val="20"/>
                <w:szCs w:val="20"/>
              </w:rPr>
            </w:pPr>
            <w:r w:rsidRPr="006228C7">
              <w:rPr>
                <w:rFonts w:ascii="Calibri" w:eastAsia="Times New Roman" w:hAnsi="Calibri" w:cs="Calibri"/>
                <w:color w:val="000000"/>
                <w:sz w:val="20"/>
                <w:szCs w:val="20"/>
              </w:rPr>
              <w:t>75</w:t>
            </w:r>
          </w:p>
        </w:tc>
      </w:tr>
      <w:tr w:rsidR="00BC7B6B" w:rsidRPr="006228C7" w:rsidTr="00624F81">
        <w:trPr>
          <w:cnfStyle w:val="000000100000"/>
          <w:trHeight w:val="300"/>
          <w:jc w:val="center"/>
        </w:trPr>
        <w:tc>
          <w:tcPr>
            <w:tcW w:w="520" w:type="dxa"/>
            <w:hideMark/>
          </w:tcPr>
          <w:p w:rsidR="00BC7B6B" w:rsidRPr="006228C7" w:rsidRDefault="00BC7B6B" w:rsidP="00624F81">
            <w:pPr>
              <w:jc w:val="left"/>
              <w:rPr>
                <w:rFonts w:ascii="Arial" w:eastAsia="Times New Roman" w:hAnsi="Arial" w:cs="Arial"/>
                <w:sz w:val="20"/>
                <w:szCs w:val="20"/>
              </w:rPr>
            </w:pPr>
            <w:r w:rsidRPr="006228C7">
              <w:rPr>
                <w:rFonts w:ascii="Arial" w:eastAsia="Times New Roman" w:hAnsi="Arial" w:cs="Arial"/>
                <w:sz w:val="20"/>
                <w:szCs w:val="20"/>
              </w:rPr>
              <w:t> </w:t>
            </w:r>
          </w:p>
        </w:tc>
        <w:tc>
          <w:tcPr>
            <w:tcW w:w="1300" w:type="dxa"/>
            <w:hideMark/>
          </w:tcPr>
          <w:p w:rsidR="00BC7B6B" w:rsidRPr="006228C7" w:rsidRDefault="00BC7B6B" w:rsidP="00624F81">
            <w:pPr>
              <w:jc w:val="left"/>
              <w:rPr>
                <w:rFonts w:ascii="Calibri" w:eastAsia="Times New Roman" w:hAnsi="Calibri" w:cs="Calibri"/>
                <w:b/>
                <w:bCs/>
                <w:color w:val="000000"/>
                <w:sz w:val="20"/>
                <w:szCs w:val="20"/>
              </w:rPr>
            </w:pPr>
            <w:r w:rsidRPr="006228C7">
              <w:rPr>
                <w:rFonts w:ascii="Calibri" w:eastAsia="Times New Roman" w:hAnsi="Calibri" w:cs="Calibri"/>
                <w:b/>
                <w:bCs/>
                <w:color w:val="000000"/>
                <w:sz w:val="20"/>
                <w:szCs w:val="20"/>
              </w:rPr>
              <w:t>Total</w:t>
            </w:r>
          </w:p>
        </w:tc>
        <w:tc>
          <w:tcPr>
            <w:tcW w:w="1100" w:type="dxa"/>
            <w:hideMark/>
          </w:tcPr>
          <w:p w:rsidR="00BC7B6B" w:rsidRPr="006228C7" w:rsidRDefault="00192E9E" w:rsidP="00624F81">
            <w:pPr>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58</w:t>
            </w:r>
          </w:p>
        </w:tc>
        <w:tc>
          <w:tcPr>
            <w:tcW w:w="980" w:type="dxa"/>
            <w:hideMark/>
          </w:tcPr>
          <w:p w:rsidR="00BC7B6B" w:rsidRPr="006228C7" w:rsidRDefault="00BC7B6B" w:rsidP="00624F81">
            <w:pPr>
              <w:jc w:val="center"/>
              <w:rPr>
                <w:rFonts w:ascii="Calibri" w:eastAsia="Times New Roman" w:hAnsi="Calibri" w:cs="Calibri"/>
                <w:b/>
                <w:bCs/>
                <w:color w:val="000000"/>
                <w:sz w:val="20"/>
                <w:szCs w:val="20"/>
              </w:rPr>
            </w:pPr>
            <w:r w:rsidRPr="006228C7">
              <w:rPr>
                <w:rFonts w:ascii="Calibri" w:eastAsia="Times New Roman" w:hAnsi="Calibri" w:cs="Calibri"/>
                <w:b/>
                <w:bCs/>
                <w:color w:val="000000"/>
                <w:sz w:val="20"/>
                <w:szCs w:val="20"/>
              </w:rPr>
              <w:t>248</w:t>
            </w:r>
          </w:p>
        </w:tc>
        <w:tc>
          <w:tcPr>
            <w:tcW w:w="1300" w:type="dxa"/>
            <w:hideMark/>
          </w:tcPr>
          <w:p w:rsidR="00BC7B6B" w:rsidRPr="006228C7" w:rsidRDefault="00BC7B6B" w:rsidP="00624F81">
            <w:pPr>
              <w:jc w:val="center"/>
              <w:rPr>
                <w:rFonts w:ascii="Calibri" w:eastAsia="Times New Roman" w:hAnsi="Calibri" w:cs="Calibri"/>
                <w:b/>
                <w:bCs/>
                <w:color w:val="000000"/>
                <w:sz w:val="20"/>
                <w:szCs w:val="20"/>
              </w:rPr>
            </w:pPr>
            <w:r w:rsidRPr="006228C7">
              <w:rPr>
                <w:rFonts w:ascii="Calibri" w:eastAsia="Times New Roman" w:hAnsi="Calibri" w:cs="Calibri"/>
                <w:b/>
                <w:bCs/>
                <w:color w:val="000000"/>
                <w:sz w:val="20"/>
                <w:szCs w:val="20"/>
              </w:rPr>
              <w:t>1793</w:t>
            </w:r>
          </w:p>
        </w:tc>
        <w:tc>
          <w:tcPr>
            <w:tcW w:w="1120" w:type="dxa"/>
            <w:hideMark/>
          </w:tcPr>
          <w:p w:rsidR="00BC7B6B" w:rsidRPr="006228C7" w:rsidRDefault="00BC7B6B" w:rsidP="00624F81">
            <w:pPr>
              <w:jc w:val="center"/>
              <w:rPr>
                <w:rFonts w:ascii="Calibri" w:eastAsia="Times New Roman" w:hAnsi="Calibri" w:cs="Calibri"/>
                <w:b/>
                <w:bCs/>
                <w:color w:val="000000"/>
                <w:sz w:val="20"/>
                <w:szCs w:val="20"/>
              </w:rPr>
            </w:pPr>
            <w:r w:rsidRPr="006228C7">
              <w:rPr>
                <w:rFonts w:ascii="Calibri" w:eastAsia="Times New Roman" w:hAnsi="Calibri" w:cs="Calibri"/>
                <w:b/>
                <w:bCs/>
                <w:color w:val="000000"/>
                <w:sz w:val="20"/>
                <w:szCs w:val="20"/>
              </w:rPr>
              <w:t>116</w:t>
            </w:r>
          </w:p>
        </w:tc>
        <w:tc>
          <w:tcPr>
            <w:tcW w:w="1100" w:type="dxa"/>
            <w:hideMark/>
          </w:tcPr>
          <w:p w:rsidR="00BC7B6B" w:rsidRPr="006228C7" w:rsidRDefault="00BC7B6B" w:rsidP="00624F81">
            <w:pPr>
              <w:jc w:val="center"/>
              <w:rPr>
                <w:rFonts w:ascii="Calibri" w:eastAsia="Times New Roman" w:hAnsi="Calibri" w:cs="Calibri"/>
                <w:b/>
                <w:bCs/>
                <w:color w:val="000000"/>
                <w:sz w:val="20"/>
                <w:szCs w:val="20"/>
              </w:rPr>
            </w:pPr>
            <w:r w:rsidRPr="006228C7">
              <w:rPr>
                <w:rFonts w:ascii="Calibri" w:eastAsia="Times New Roman" w:hAnsi="Calibri" w:cs="Calibri"/>
                <w:b/>
                <w:bCs/>
                <w:color w:val="000000"/>
                <w:sz w:val="20"/>
                <w:szCs w:val="20"/>
              </w:rPr>
              <w:t>823</w:t>
            </w:r>
          </w:p>
        </w:tc>
      </w:tr>
    </w:tbl>
    <w:p w:rsidR="00BC7B6B" w:rsidRDefault="00BC7B6B" w:rsidP="00BC7B6B"/>
    <w:p w:rsidR="00BC7B6B" w:rsidRDefault="00BC7B6B" w:rsidP="00BC7B6B">
      <w:pPr>
        <w:pStyle w:val="Heading3"/>
      </w:pPr>
      <w:bookmarkStart w:id="28" w:name="_Toc83826315"/>
      <w:r>
        <w:t>Feedback of Pakistani Companies attending Business Forum</w:t>
      </w:r>
      <w:r w:rsidR="006E5B9B">
        <w:t xml:space="preserve"> </w:t>
      </w:r>
      <w:proofErr w:type="gramStart"/>
      <w:r w:rsidR="006E5B9B">
        <w:t>And</w:t>
      </w:r>
      <w:proofErr w:type="gramEnd"/>
      <w:r w:rsidR="006E5B9B">
        <w:t xml:space="preserve"> SWOT analysis of major Sectors</w:t>
      </w:r>
      <w:bookmarkEnd w:id="28"/>
    </w:p>
    <w:p w:rsidR="00000A9F" w:rsidRPr="00000A9F" w:rsidRDefault="00000A9F" w:rsidP="00000A9F"/>
    <w:p w:rsidR="00BC7B6B" w:rsidRDefault="00BC7B6B" w:rsidP="00BC7B6B">
      <w:r>
        <w:t>As per the feedback proforma shared with delegates during B2B meetings, following feedbacks were received.</w:t>
      </w:r>
    </w:p>
    <w:p w:rsidR="00000A9F" w:rsidRDefault="00000A9F" w:rsidP="00BC7B6B"/>
    <w:p w:rsidR="00BC7B6B" w:rsidRPr="008F6EFD" w:rsidRDefault="00BC7B6B" w:rsidP="00201E33">
      <w:pPr>
        <w:pStyle w:val="Heading4"/>
        <w:rPr>
          <w:b/>
          <w:i w:val="0"/>
          <w:sz w:val="28"/>
          <w:szCs w:val="28"/>
          <w:u w:val="single"/>
        </w:rPr>
      </w:pPr>
      <w:r w:rsidRPr="008F6EFD">
        <w:rPr>
          <w:b/>
          <w:i w:val="0"/>
          <w:sz w:val="28"/>
          <w:szCs w:val="28"/>
          <w:u w:val="single"/>
        </w:rPr>
        <w:lastRenderedPageBreak/>
        <w:t>Pharmaceutical Sector:</w:t>
      </w:r>
    </w:p>
    <w:tbl>
      <w:tblPr>
        <w:tblStyle w:val="GridTable41"/>
        <w:tblW w:w="8980" w:type="dxa"/>
        <w:jc w:val="center"/>
        <w:tblLook w:val="04A0"/>
      </w:tblPr>
      <w:tblGrid>
        <w:gridCol w:w="780"/>
        <w:gridCol w:w="1825"/>
        <w:gridCol w:w="1710"/>
        <w:gridCol w:w="4665"/>
      </w:tblGrid>
      <w:tr w:rsidR="00BC7B6B" w:rsidRPr="006259F9" w:rsidTr="00624F81">
        <w:trPr>
          <w:cnfStyle w:val="100000000000"/>
          <w:trHeight w:val="290"/>
          <w:jc w:val="center"/>
        </w:trPr>
        <w:tc>
          <w:tcPr>
            <w:cnfStyle w:val="001000000000"/>
            <w:tcW w:w="780" w:type="dxa"/>
            <w:hideMark/>
          </w:tcPr>
          <w:p w:rsidR="00BC7B6B" w:rsidRPr="006259F9" w:rsidRDefault="00BC7B6B" w:rsidP="00624F81">
            <w:pPr>
              <w:jc w:val="center"/>
              <w:rPr>
                <w:rFonts w:ascii="Calibri" w:eastAsia="Times New Roman" w:hAnsi="Calibri" w:cs="Calibri"/>
                <w:sz w:val="20"/>
                <w:szCs w:val="20"/>
              </w:rPr>
            </w:pPr>
            <w:r w:rsidRPr="006259F9">
              <w:rPr>
                <w:rFonts w:ascii="Calibri" w:eastAsia="Times New Roman" w:hAnsi="Calibri" w:cs="Calibri"/>
                <w:sz w:val="20"/>
                <w:szCs w:val="20"/>
              </w:rPr>
              <w:t>Sr.</w:t>
            </w:r>
            <w:r w:rsidRPr="00BA3226">
              <w:rPr>
                <w:rFonts w:ascii="Calibri" w:eastAsia="Times New Roman" w:hAnsi="Calibri" w:cs="Calibri"/>
                <w:b w:val="0"/>
                <w:bCs w:val="0"/>
                <w:sz w:val="20"/>
                <w:szCs w:val="20"/>
              </w:rPr>
              <w:t xml:space="preserve"> </w:t>
            </w:r>
            <w:r w:rsidRPr="006259F9">
              <w:rPr>
                <w:rFonts w:ascii="Calibri" w:eastAsia="Times New Roman" w:hAnsi="Calibri" w:cs="Calibri"/>
                <w:sz w:val="20"/>
                <w:szCs w:val="20"/>
              </w:rPr>
              <w:t>No</w:t>
            </w:r>
            <w:r w:rsidRPr="00BA3226">
              <w:rPr>
                <w:rFonts w:ascii="Calibri" w:eastAsia="Times New Roman" w:hAnsi="Calibri" w:cs="Calibri"/>
                <w:b w:val="0"/>
                <w:bCs w:val="0"/>
                <w:sz w:val="20"/>
                <w:szCs w:val="20"/>
              </w:rPr>
              <w:t>.</w:t>
            </w:r>
          </w:p>
        </w:tc>
        <w:tc>
          <w:tcPr>
            <w:tcW w:w="1825" w:type="dxa"/>
            <w:hideMark/>
          </w:tcPr>
          <w:p w:rsidR="00BC7B6B" w:rsidRPr="006259F9" w:rsidRDefault="00BC7B6B" w:rsidP="00624F81">
            <w:pPr>
              <w:jc w:val="center"/>
              <w:cnfStyle w:val="100000000000"/>
              <w:rPr>
                <w:rFonts w:ascii="Calibri" w:eastAsia="Times New Roman" w:hAnsi="Calibri" w:cs="Calibri"/>
                <w:sz w:val="20"/>
                <w:szCs w:val="20"/>
              </w:rPr>
            </w:pPr>
            <w:r>
              <w:rPr>
                <w:rFonts w:ascii="Calibri" w:eastAsia="Times New Roman" w:hAnsi="Calibri" w:cs="Calibri"/>
                <w:sz w:val="20"/>
                <w:szCs w:val="20"/>
              </w:rPr>
              <w:t xml:space="preserve">Name of </w:t>
            </w:r>
            <w:r w:rsidRPr="006259F9">
              <w:rPr>
                <w:rFonts w:ascii="Calibri" w:eastAsia="Times New Roman" w:hAnsi="Calibri" w:cs="Calibri"/>
                <w:sz w:val="20"/>
                <w:szCs w:val="20"/>
              </w:rPr>
              <w:t xml:space="preserve">Company </w:t>
            </w:r>
          </w:p>
        </w:tc>
        <w:tc>
          <w:tcPr>
            <w:tcW w:w="1710" w:type="dxa"/>
            <w:hideMark/>
          </w:tcPr>
          <w:p w:rsidR="00BC7B6B" w:rsidRPr="006259F9" w:rsidRDefault="00BC7B6B" w:rsidP="00624F81">
            <w:pPr>
              <w:jc w:val="center"/>
              <w:cnfStyle w:val="100000000000"/>
              <w:rPr>
                <w:rFonts w:ascii="Calibri" w:eastAsia="Times New Roman" w:hAnsi="Calibri" w:cs="Calibri"/>
                <w:sz w:val="20"/>
                <w:szCs w:val="20"/>
              </w:rPr>
            </w:pPr>
            <w:r w:rsidRPr="006259F9">
              <w:rPr>
                <w:rFonts w:ascii="Calibri" w:eastAsia="Times New Roman" w:hAnsi="Calibri" w:cs="Calibri"/>
                <w:sz w:val="20"/>
                <w:szCs w:val="20"/>
              </w:rPr>
              <w:t xml:space="preserve">Delegate Name </w:t>
            </w:r>
          </w:p>
        </w:tc>
        <w:tc>
          <w:tcPr>
            <w:tcW w:w="4665" w:type="dxa"/>
            <w:hideMark/>
          </w:tcPr>
          <w:p w:rsidR="00BC7B6B" w:rsidRPr="006259F9" w:rsidRDefault="00BC7B6B" w:rsidP="00624F81">
            <w:pPr>
              <w:jc w:val="center"/>
              <w:cnfStyle w:val="100000000000"/>
              <w:rPr>
                <w:rFonts w:ascii="Calibri" w:eastAsia="Times New Roman" w:hAnsi="Calibri" w:cs="Calibri"/>
                <w:sz w:val="20"/>
                <w:szCs w:val="20"/>
              </w:rPr>
            </w:pPr>
            <w:r w:rsidRPr="006259F9">
              <w:rPr>
                <w:rFonts w:ascii="Calibri" w:eastAsia="Times New Roman" w:hAnsi="Calibri" w:cs="Calibri"/>
                <w:sz w:val="20"/>
                <w:szCs w:val="20"/>
              </w:rPr>
              <w:t xml:space="preserve">Feedback </w:t>
            </w:r>
          </w:p>
        </w:tc>
      </w:tr>
      <w:tr w:rsidR="00BC7B6B" w:rsidRPr="006259F9" w:rsidTr="00624F81">
        <w:trPr>
          <w:cnfStyle w:val="000000100000"/>
          <w:trHeight w:val="520"/>
          <w:jc w:val="center"/>
        </w:trPr>
        <w:tc>
          <w:tcPr>
            <w:cnfStyle w:val="001000000000"/>
            <w:tcW w:w="780"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1</w:t>
            </w:r>
          </w:p>
        </w:tc>
        <w:tc>
          <w:tcPr>
            <w:tcW w:w="182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Fedro Pharma </w:t>
            </w:r>
          </w:p>
        </w:tc>
        <w:tc>
          <w:tcPr>
            <w:tcW w:w="1710"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Junaid Altaf </w:t>
            </w:r>
          </w:p>
        </w:tc>
        <w:tc>
          <w:tcPr>
            <w:tcW w:w="466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Very fruitful meeting. I want </w:t>
            </w:r>
            <w:r>
              <w:rPr>
                <w:rFonts w:ascii="Calibri" w:eastAsia="Times New Roman" w:hAnsi="Calibri" w:cs="Calibri"/>
                <w:color w:val="000000"/>
                <w:sz w:val="20"/>
                <w:szCs w:val="20"/>
              </w:rPr>
              <w:t>to shift my plant here in T</w:t>
            </w:r>
            <w:r w:rsidRPr="006259F9">
              <w:rPr>
                <w:rFonts w:ascii="Calibri" w:eastAsia="Times New Roman" w:hAnsi="Calibri" w:cs="Calibri"/>
                <w:color w:val="000000"/>
                <w:sz w:val="20"/>
                <w:szCs w:val="20"/>
              </w:rPr>
              <w:t xml:space="preserve">ajikistan </w:t>
            </w:r>
          </w:p>
        </w:tc>
      </w:tr>
      <w:tr w:rsidR="00BC7B6B" w:rsidRPr="006259F9" w:rsidTr="00624F81">
        <w:trPr>
          <w:trHeight w:val="520"/>
          <w:jc w:val="center"/>
        </w:trPr>
        <w:tc>
          <w:tcPr>
            <w:cnfStyle w:val="001000000000"/>
            <w:tcW w:w="780"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2</w:t>
            </w:r>
          </w:p>
        </w:tc>
        <w:tc>
          <w:tcPr>
            <w:tcW w:w="1825"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Bio Labs Pharma </w:t>
            </w:r>
          </w:p>
        </w:tc>
        <w:tc>
          <w:tcPr>
            <w:tcW w:w="1710" w:type="dxa"/>
            <w:hideMark/>
          </w:tcPr>
          <w:p w:rsidR="00BC7B6B" w:rsidRPr="006259F9" w:rsidRDefault="00BC7B6B" w:rsidP="00624F81">
            <w:pPr>
              <w:jc w:val="left"/>
              <w:cnfStyle w:val="000000000000"/>
              <w:rPr>
                <w:rFonts w:ascii="Calibri" w:eastAsia="Times New Roman" w:hAnsi="Calibri" w:cs="Calibri"/>
                <w:color w:val="000000"/>
                <w:sz w:val="20"/>
                <w:szCs w:val="20"/>
              </w:rPr>
            </w:pPr>
            <w:r>
              <w:rPr>
                <w:rFonts w:ascii="Calibri" w:eastAsia="Times New Roman" w:hAnsi="Calibri" w:cs="Calibri"/>
                <w:color w:val="000000"/>
                <w:sz w:val="20"/>
                <w:szCs w:val="20"/>
              </w:rPr>
              <w:t>Usman S</w:t>
            </w:r>
            <w:r w:rsidRPr="006259F9">
              <w:rPr>
                <w:rFonts w:ascii="Calibri" w:eastAsia="Times New Roman" w:hAnsi="Calibri" w:cs="Calibri"/>
                <w:color w:val="000000"/>
                <w:sz w:val="20"/>
                <w:szCs w:val="20"/>
              </w:rPr>
              <w:t xml:space="preserve">haukat </w:t>
            </w:r>
          </w:p>
        </w:tc>
        <w:tc>
          <w:tcPr>
            <w:tcW w:w="4665"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Product list to be revised. </w:t>
            </w:r>
            <w:r>
              <w:rPr>
                <w:rFonts w:ascii="Calibri" w:eastAsia="Times New Roman" w:hAnsi="Calibri" w:cs="Calibri"/>
                <w:color w:val="000000"/>
                <w:sz w:val="20"/>
                <w:szCs w:val="20"/>
              </w:rPr>
              <w:t>Only few p</w:t>
            </w:r>
            <w:r w:rsidRPr="006259F9">
              <w:rPr>
                <w:rFonts w:ascii="Calibri" w:eastAsia="Times New Roman" w:hAnsi="Calibri" w:cs="Calibri"/>
                <w:color w:val="000000"/>
                <w:sz w:val="20"/>
                <w:szCs w:val="20"/>
              </w:rPr>
              <w:t xml:space="preserve">harma </w:t>
            </w:r>
            <w:r>
              <w:rPr>
                <w:rFonts w:ascii="Calibri" w:eastAsia="Times New Roman" w:hAnsi="Calibri" w:cs="Calibri"/>
                <w:color w:val="000000"/>
                <w:sz w:val="20"/>
                <w:szCs w:val="20"/>
              </w:rPr>
              <w:t>companies have showed up today.</w:t>
            </w:r>
            <w:r w:rsidRPr="006259F9">
              <w:rPr>
                <w:rFonts w:ascii="Calibri" w:eastAsia="Times New Roman" w:hAnsi="Calibri" w:cs="Calibri"/>
                <w:color w:val="000000"/>
                <w:sz w:val="20"/>
                <w:szCs w:val="20"/>
              </w:rPr>
              <w:t xml:space="preserve"> </w:t>
            </w:r>
          </w:p>
        </w:tc>
      </w:tr>
      <w:tr w:rsidR="00BC7B6B" w:rsidRPr="006259F9" w:rsidTr="00624F81">
        <w:trPr>
          <w:cnfStyle w:val="000000100000"/>
          <w:trHeight w:val="520"/>
          <w:jc w:val="center"/>
        </w:trPr>
        <w:tc>
          <w:tcPr>
            <w:cnfStyle w:val="001000000000"/>
            <w:tcW w:w="780"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3</w:t>
            </w:r>
          </w:p>
        </w:tc>
        <w:tc>
          <w:tcPr>
            <w:tcW w:w="182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Zafa Pharmaceutical </w:t>
            </w:r>
          </w:p>
        </w:tc>
        <w:tc>
          <w:tcPr>
            <w:tcW w:w="1710"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Dr Syed Qamar Ali </w:t>
            </w:r>
          </w:p>
        </w:tc>
        <w:tc>
          <w:tcPr>
            <w:tcW w:w="466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It is a good initiative by TDAP, MoC and Mission. Omer Bajwa has been very helpful. </w:t>
            </w:r>
          </w:p>
        </w:tc>
      </w:tr>
      <w:tr w:rsidR="00BC7B6B" w:rsidRPr="006259F9" w:rsidTr="00624F81">
        <w:trPr>
          <w:trHeight w:val="520"/>
          <w:jc w:val="center"/>
        </w:trPr>
        <w:tc>
          <w:tcPr>
            <w:cnfStyle w:val="001000000000"/>
            <w:tcW w:w="780"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4</w:t>
            </w:r>
          </w:p>
        </w:tc>
        <w:tc>
          <w:tcPr>
            <w:tcW w:w="1825"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Davis Pharma </w:t>
            </w:r>
          </w:p>
        </w:tc>
        <w:tc>
          <w:tcPr>
            <w:tcW w:w="1710"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Amanullah Sheikh </w:t>
            </w:r>
          </w:p>
        </w:tc>
        <w:tc>
          <w:tcPr>
            <w:tcW w:w="4665"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Satisfied with the arrangements done by government.</w:t>
            </w:r>
          </w:p>
        </w:tc>
      </w:tr>
      <w:tr w:rsidR="00BC7B6B" w:rsidRPr="006259F9" w:rsidTr="00624F81">
        <w:trPr>
          <w:cnfStyle w:val="000000100000"/>
          <w:trHeight w:val="290"/>
          <w:jc w:val="center"/>
        </w:trPr>
        <w:tc>
          <w:tcPr>
            <w:cnfStyle w:val="001000000000"/>
            <w:tcW w:w="780"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5</w:t>
            </w:r>
          </w:p>
        </w:tc>
        <w:tc>
          <w:tcPr>
            <w:tcW w:w="182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CCL Pharma </w:t>
            </w:r>
          </w:p>
        </w:tc>
        <w:tc>
          <w:tcPr>
            <w:tcW w:w="1710"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Syed Umair Maroof </w:t>
            </w:r>
          </w:p>
        </w:tc>
        <w:tc>
          <w:tcPr>
            <w:tcW w:w="466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Very fruitful interaction with Tajik Side.</w:t>
            </w:r>
          </w:p>
        </w:tc>
      </w:tr>
      <w:tr w:rsidR="00BC7B6B" w:rsidRPr="006259F9" w:rsidTr="00624F81">
        <w:trPr>
          <w:trHeight w:val="290"/>
          <w:jc w:val="center"/>
        </w:trPr>
        <w:tc>
          <w:tcPr>
            <w:cnfStyle w:val="001000000000"/>
            <w:tcW w:w="780"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6</w:t>
            </w:r>
          </w:p>
        </w:tc>
        <w:tc>
          <w:tcPr>
            <w:tcW w:w="1825"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SANTE Pharmaceutical </w:t>
            </w:r>
          </w:p>
        </w:tc>
        <w:tc>
          <w:tcPr>
            <w:tcW w:w="1710"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Tauqeer-ul-Haq</w:t>
            </w:r>
          </w:p>
        </w:tc>
        <w:tc>
          <w:tcPr>
            <w:tcW w:w="4665"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It was a productive session</w:t>
            </w:r>
            <w:r>
              <w:rPr>
                <w:rFonts w:ascii="Calibri" w:eastAsia="Times New Roman" w:hAnsi="Calibri" w:cs="Calibri"/>
                <w:color w:val="000000"/>
                <w:sz w:val="20"/>
                <w:szCs w:val="20"/>
              </w:rPr>
              <w:t>.</w:t>
            </w:r>
          </w:p>
        </w:tc>
      </w:tr>
      <w:tr w:rsidR="00BC7B6B" w:rsidRPr="006259F9" w:rsidTr="00624F81">
        <w:trPr>
          <w:cnfStyle w:val="000000100000"/>
          <w:trHeight w:val="780"/>
          <w:jc w:val="center"/>
        </w:trPr>
        <w:tc>
          <w:tcPr>
            <w:cnfStyle w:val="001000000000"/>
            <w:tcW w:w="780"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7</w:t>
            </w:r>
          </w:p>
        </w:tc>
        <w:tc>
          <w:tcPr>
            <w:tcW w:w="182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Maxitech Pharma </w:t>
            </w:r>
          </w:p>
        </w:tc>
        <w:tc>
          <w:tcPr>
            <w:tcW w:w="1710"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Nadir Hassan Khan </w:t>
            </w:r>
          </w:p>
        </w:tc>
        <w:tc>
          <w:tcPr>
            <w:tcW w:w="466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Ove</w:t>
            </w:r>
            <w:r>
              <w:rPr>
                <w:rFonts w:ascii="Calibri" w:eastAsia="Times New Roman" w:hAnsi="Calibri" w:cs="Calibri"/>
                <w:color w:val="000000"/>
                <w:sz w:val="20"/>
                <w:szCs w:val="20"/>
              </w:rPr>
              <w:t>rall organized very well. TDAP Miss Shumaila and Omer B</w:t>
            </w:r>
            <w:r w:rsidRPr="006259F9">
              <w:rPr>
                <w:rFonts w:ascii="Calibri" w:eastAsia="Times New Roman" w:hAnsi="Calibri" w:cs="Calibri"/>
                <w:color w:val="000000"/>
                <w:sz w:val="20"/>
                <w:szCs w:val="20"/>
              </w:rPr>
              <w:t>ajwa well done. Other members of TDAP also good job</w:t>
            </w:r>
            <w:r>
              <w:rPr>
                <w:rFonts w:ascii="Calibri" w:eastAsia="Times New Roman" w:hAnsi="Calibri" w:cs="Calibri"/>
                <w:color w:val="000000"/>
                <w:sz w:val="20"/>
                <w:szCs w:val="20"/>
              </w:rPr>
              <w:t>.</w:t>
            </w:r>
          </w:p>
        </w:tc>
      </w:tr>
      <w:tr w:rsidR="00BC7B6B" w:rsidRPr="006259F9" w:rsidTr="00624F81">
        <w:trPr>
          <w:trHeight w:val="520"/>
          <w:jc w:val="center"/>
        </w:trPr>
        <w:tc>
          <w:tcPr>
            <w:cnfStyle w:val="001000000000"/>
            <w:tcW w:w="780"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8</w:t>
            </w:r>
          </w:p>
        </w:tc>
        <w:tc>
          <w:tcPr>
            <w:tcW w:w="1825"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Focus and Rulz pharma </w:t>
            </w:r>
          </w:p>
        </w:tc>
        <w:tc>
          <w:tcPr>
            <w:tcW w:w="1710"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Fazli Hanan </w:t>
            </w:r>
          </w:p>
        </w:tc>
        <w:tc>
          <w:tcPr>
            <w:tcW w:w="4665" w:type="dxa"/>
            <w:hideMark/>
          </w:tcPr>
          <w:p w:rsidR="00BC7B6B" w:rsidRPr="006259F9" w:rsidRDefault="00BC7B6B" w:rsidP="00624F81">
            <w:pPr>
              <w:jc w:val="left"/>
              <w:cnfStyle w:val="000000000000"/>
              <w:rPr>
                <w:rFonts w:ascii="Calibri" w:eastAsia="Times New Roman" w:hAnsi="Calibri" w:cs="Calibri"/>
                <w:color w:val="000000"/>
                <w:sz w:val="20"/>
                <w:szCs w:val="20"/>
              </w:rPr>
            </w:pPr>
            <w:r>
              <w:rPr>
                <w:rFonts w:ascii="Calibri" w:eastAsia="Times New Roman" w:hAnsi="Calibri" w:cs="Calibri"/>
                <w:color w:val="000000"/>
                <w:sz w:val="20"/>
                <w:szCs w:val="20"/>
              </w:rPr>
              <w:t>Good job</w:t>
            </w:r>
            <w:r w:rsidRPr="006259F9">
              <w:rPr>
                <w:rFonts w:ascii="Calibri" w:eastAsia="Times New Roman" w:hAnsi="Calibri" w:cs="Calibri"/>
                <w:color w:val="000000"/>
                <w:sz w:val="20"/>
                <w:szCs w:val="20"/>
              </w:rPr>
              <w:t xml:space="preserve">. Follow-up will define future course </w:t>
            </w:r>
          </w:p>
        </w:tc>
      </w:tr>
      <w:tr w:rsidR="00BC7B6B" w:rsidRPr="006259F9" w:rsidTr="00624F81">
        <w:trPr>
          <w:cnfStyle w:val="000000100000"/>
          <w:trHeight w:val="290"/>
          <w:jc w:val="center"/>
        </w:trPr>
        <w:tc>
          <w:tcPr>
            <w:cnfStyle w:val="001000000000"/>
            <w:tcW w:w="780"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9</w:t>
            </w:r>
          </w:p>
        </w:tc>
        <w:tc>
          <w:tcPr>
            <w:tcW w:w="182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Friends pharmaceutical </w:t>
            </w:r>
          </w:p>
        </w:tc>
        <w:tc>
          <w:tcPr>
            <w:tcW w:w="1710"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Moh Talal Saleem </w:t>
            </w:r>
          </w:p>
        </w:tc>
        <w:tc>
          <w:tcPr>
            <w:tcW w:w="466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Overall experience is good.</w:t>
            </w:r>
          </w:p>
        </w:tc>
      </w:tr>
    </w:tbl>
    <w:p w:rsidR="00BC7B6B" w:rsidRDefault="00BC7B6B" w:rsidP="00BC7B6B"/>
    <w:p w:rsidR="00BC7B6B" w:rsidRDefault="00BC7B6B" w:rsidP="00BC7B6B">
      <w:r>
        <w:t xml:space="preserve">                            </w:t>
      </w:r>
      <w:r w:rsidRPr="00B12BA4">
        <w:rPr>
          <w:noProof/>
        </w:rPr>
        <w:drawing>
          <wp:inline distT="0" distB="0" distL="0" distR="0">
            <wp:extent cx="3714750" cy="247650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17626" cy="2478417"/>
                    </a:xfrm>
                    <a:prstGeom prst="rect">
                      <a:avLst/>
                    </a:prstGeom>
                  </pic:spPr>
                </pic:pic>
              </a:graphicData>
            </a:graphic>
          </wp:inline>
        </w:drawing>
      </w:r>
    </w:p>
    <w:p w:rsidR="00201E33" w:rsidRDefault="00201E33" w:rsidP="00BC7B6B">
      <w:r>
        <w:t>SWOT Analysis:</w:t>
      </w:r>
    </w:p>
    <w:p w:rsidR="007656B7" w:rsidRPr="00A355EF" w:rsidRDefault="007656B7" w:rsidP="007656B7">
      <w:pPr>
        <w:rPr>
          <w:b/>
        </w:rPr>
      </w:pPr>
      <w:r w:rsidRPr="00A355EF">
        <w:rPr>
          <w:b/>
        </w:rPr>
        <w:t xml:space="preserve">Strengths </w:t>
      </w:r>
    </w:p>
    <w:p w:rsidR="007656B7" w:rsidRDefault="007656B7" w:rsidP="007656B7">
      <w:pPr>
        <w:pStyle w:val="ListParagraph"/>
        <w:numPr>
          <w:ilvl w:val="0"/>
          <w:numId w:val="34"/>
        </w:numPr>
      </w:pPr>
      <w:r>
        <w:t xml:space="preserve"> 95 % of the total pharmaceutical demand is covered through imports.</w:t>
      </w:r>
    </w:p>
    <w:p w:rsidR="007656B7" w:rsidRPr="000277F6" w:rsidRDefault="007656B7" w:rsidP="007656B7">
      <w:pPr>
        <w:pStyle w:val="ListParagraph"/>
        <w:numPr>
          <w:ilvl w:val="0"/>
          <w:numId w:val="34"/>
        </w:numPr>
      </w:pPr>
      <w:r>
        <w:t>Huge demand of pharmaceutical products manufactured in Pakistan. For instance, products related to diabetes, blood purifier, disposable syringes and allergy.</w:t>
      </w:r>
    </w:p>
    <w:p w:rsidR="007656B7" w:rsidRPr="00A355EF" w:rsidRDefault="007656B7" w:rsidP="007656B7">
      <w:pPr>
        <w:rPr>
          <w:b/>
        </w:rPr>
      </w:pPr>
      <w:r w:rsidRPr="00A355EF">
        <w:rPr>
          <w:b/>
        </w:rPr>
        <w:t xml:space="preserve">Weaknesses </w:t>
      </w:r>
    </w:p>
    <w:p w:rsidR="007656B7" w:rsidRDefault="007656B7" w:rsidP="007656B7">
      <w:pPr>
        <w:pStyle w:val="ListParagraph"/>
        <w:numPr>
          <w:ilvl w:val="0"/>
          <w:numId w:val="33"/>
        </w:numPr>
      </w:pPr>
      <w:r>
        <w:t xml:space="preserve">Absence of transit trade agreement between Tajikistan, Afghanistan. </w:t>
      </w:r>
    </w:p>
    <w:p w:rsidR="007656B7" w:rsidRDefault="007656B7" w:rsidP="007656B7">
      <w:pPr>
        <w:pStyle w:val="ListParagraph"/>
        <w:numPr>
          <w:ilvl w:val="0"/>
          <w:numId w:val="33"/>
        </w:numPr>
      </w:pPr>
      <w:r>
        <w:lastRenderedPageBreak/>
        <w:t xml:space="preserve"> Absence of direct cargo flights to Tajikistan.</w:t>
      </w:r>
    </w:p>
    <w:p w:rsidR="007656B7" w:rsidRDefault="007656B7" w:rsidP="007656B7">
      <w:pPr>
        <w:pStyle w:val="ListParagraph"/>
        <w:numPr>
          <w:ilvl w:val="0"/>
          <w:numId w:val="33"/>
        </w:numPr>
      </w:pPr>
      <w:r>
        <w:t xml:space="preserve">Absence of easy visa regime for foreign businessmen. </w:t>
      </w:r>
    </w:p>
    <w:p w:rsidR="007656B7" w:rsidRDefault="007656B7" w:rsidP="007656B7">
      <w:pPr>
        <w:pStyle w:val="ListParagraph"/>
        <w:numPr>
          <w:ilvl w:val="0"/>
          <w:numId w:val="33"/>
        </w:numPr>
      </w:pPr>
      <w:r>
        <w:t xml:space="preserve">Absence of banking channels for monetary transactions between business parties. </w:t>
      </w:r>
    </w:p>
    <w:p w:rsidR="007656B7" w:rsidRPr="00A355EF" w:rsidRDefault="007656B7" w:rsidP="007656B7">
      <w:pPr>
        <w:rPr>
          <w:b/>
        </w:rPr>
      </w:pPr>
      <w:r w:rsidRPr="00A355EF">
        <w:rPr>
          <w:b/>
        </w:rPr>
        <w:t>Opportunities</w:t>
      </w:r>
    </w:p>
    <w:p w:rsidR="007656B7" w:rsidRDefault="007656B7" w:rsidP="007656B7">
      <w:pPr>
        <w:pStyle w:val="ListParagraph"/>
        <w:numPr>
          <w:ilvl w:val="0"/>
          <w:numId w:val="32"/>
        </w:numPr>
      </w:pPr>
      <w:r>
        <w:t xml:space="preserve">Cost effective and less time consuming land route to Tajikistan for transportation of perishable products once logistics and transit trade agreement is in place. </w:t>
      </w:r>
    </w:p>
    <w:p w:rsidR="007656B7" w:rsidRDefault="007656B7" w:rsidP="007656B7">
      <w:pPr>
        <w:pStyle w:val="ListParagraph"/>
        <w:numPr>
          <w:ilvl w:val="0"/>
          <w:numId w:val="32"/>
        </w:numPr>
      </w:pPr>
      <w:r>
        <w:t>TIR convention between the two countries can further enhance and ease the trade.</w:t>
      </w:r>
    </w:p>
    <w:p w:rsidR="007656B7" w:rsidRPr="000277F6" w:rsidRDefault="007656B7" w:rsidP="007656B7">
      <w:pPr>
        <w:pStyle w:val="ListParagraph"/>
        <w:numPr>
          <w:ilvl w:val="0"/>
          <w:numId w:val="32"/>
        </w:numPr>
      </w:pPr>
      <w:r>
        <w:t>Trade to Tajikistan will open Eurasian region for Pakistani products.</w:t>
      </w:r>
    </w:p>
    <w:p w:rsidR="007656B7" w:rsidRPr="00A355EF" w:rsidRDefault="007656B7" w:rsidP="007656B7">
      <w:pPr>
        <w:rPr>
          <w:b/>
        </w:rPr>
      </w:pPr>
      <w:r w:rsidRPr="00A355EF">
        <w:rPr>
          <w:b/>
        </w:rPr>
        <w:t xml:space="preserve">Threats  </w:t>
      </w:r>
    </w:p>
    <w:p w:rsidR="007656B7" w:rsidRDefault="007656B7" w:rsidP="007656B7">
      <w:pPr>
        <w:pStyle w:val="ListParagraph"/>
        <w:numPr>
          <w:ilvl w:val="0"/>
          <w:numId w:val="35"/>
        </w:numPr>
      </w:pPr>
      <w:r>
        <w:t>Loss of revenue/ foreign exchange due to absence of transit agreement between Pakistan and Tajikistan.</w:t>
      </w:r>
    </w:p>
    <w:p w:rsidR="007656B7" w:rsidRDefault="007656B7" w:rsidP="007656B7">
      <w:pPr>
        <w:pStyle w:val="ListParagraph"/>
        <w:numPr>
          <w:ilvl w:val="0"/>
          <w:numId w:val="35"/>
        </w:numPr>
      </w:pPr>
      <w:r>
        <w:t xml:space="preserve">Loss of origin identity of Pakistani products due to their exports under Afghanistan’s customs. </w:t>
      </w:r>
    </w:p>
    <w:p w:rsidR="00D07902" w:rsidRDefault="007656B7" w:rsidP="007656B7">
      <w:pPr>
        <w:pStyle w:val="ListParagraph"/>
        <w:numPr>
          <w:ilvl w:val="0"/>
          <w:numId w:val="35"/>
        </w:numPr>
      </w:pPr>
      <w:r>
        <w:t>Non existing banking channels create opportunities for fraudulent activities and undocumented economic activities.</w:t>
      </w:r>
    </w:p>
    <w:p w:rsidR="00BC7B6B" w:rsidRPr="008F6EFD" w:rsidRDefault="00BC7B6B" w:rsidP="00201E33">
      <w:pPr>
        <w:pStyle w:val="Heading4"/>
        <w:rPr>
          <w:b/>
          <w:i w:val="0"/>
          <w:sz w:val="28"/>
          <w:szCs w:val="28"/>
          <w:u w:val="single"/>
        </w:rPr>
      </w:pPr>
      <w:r w:rsidRPr="008F6EFD">
        <w:rPr>
          <w:b/>
          <w:i w:val="0"/>
          <w:sz w:val="28"/>
          <w:szCs w:val="28"/>
          <w:u w:val="single"/>
        </w:rPr>
        <w:t>Mining Sector:</w:t>
      </w:r>
    </w:p>
    <w:tbl>
      <w:tblPr>
        <w:tblStyle w:val="GridTable41"/>
        <w:tblW w:w="8910" w:type="dxa"/>
        <w:jc w:val="center"/>
        <w:tblLook w:val="04A0"/>
      </w:tblPr>
      <w:tblGrid>
        <w:gridCol w:w="805"/>
        <w:gridCol w:w="1800"/>
        <w:gridCol w:w="1710"/>
        <w:gridCol w:w="4595"/>
      </w:tblGrid>
      <w:tr w:rsidR="00BC7B6B" w:rsidRPr="006259F9" w:rsidTr="00624F81">
        <w:trPr>
          <w:cnfStyle w:val="100000000000"/>
          <w:trHeight w:val="520"/>
          <w:jc w:val="center"/>
        </w:trPr>
        <w:tc>
          <w:tcPr>
            <w:cnfStyle w:val="001000000000"/>
            <w:tcW w:w="805" w:type="dxa"/>
            <w:hideMark/>
          </w:tcPr>
          <w:p w:rsidR="00BC7B6B" w:rsidRPr="006259F9" w:rsidRDefault="00BC7B6B" w:rsidP="00624F81">
            <w:pPr>
              <w:jc w:val="center"/>
              <w:rPr>
                <w:rFonts w:ascii="Calibri" w:eastAsia="Times New Roman" w:hAnsi="Calibri" w:cs="Calibri"/>
                <w:sz w:val="20"/>
                <w:szCs w:val="20"/>
              </w:rPr>
            </w:pPr>
            <w:r w:rsidRPr="006259F9">
              <w:rPr>
                <w:rFonts w:ascii="Calibri" w:eastAsia="Times New Roman" w:hAnsi="Calibri" w:cs="Calibri"/>
                <w:sz w:val="20"/>
                <w:szCs w:val="20"/>
              </w:rPr>
              <w:t>Sr.</w:t>
            </w:r>
            <w:r>
              <w:rPr>
                <w:rFonts w:ascii="Calibri" w:eastAsia="Times New Roman" w:hAnsi="Calibri" w:cs="Calibri"/>
                <w:sz w:val="20"/>
                <w:szCs w:val="20"/>
              </w:rPr>
              <w:t xml:space="preserve"> No.</w:t>
            </w:r>
          </w:p>
        </w:tc>
        <w:tc>
          <w:tcPr>
            <w:tcW w:w="1800" w:type="dxa"/>
            <w:hideMark/>
          </w:tcPr>
          <w:p w:rsidR="00BC7B6B" w:rsidRPr="006259F9" w:rsidRDefault="00BC7B6B" w:rsidP="00624F81">
            <w:pPr>
              <w:jc w:val="center"/>
              <w:cnfStyle w:val="100000000000"/>
              <w:rPr>
                <w:rFonts w:ascii="Calibri" w:eastAsia="Times New Roman" w:hAnsi="Calibri" w:cs="Calibri"/>
                <w:sz w:val="20"/>
                <w:szCs w:val="20"/>
              </w:rPr>
            </w:pPr>
            <w:r>
              <w:rPr>
                <w:rFonts w:ascii="Calibri" w:eastAsia="Times New Roman" w:hAnsi="Calibri" w:cs="Calibri"/>
                <w:sz w:val="20"/>
                <w:szCs w:val="20"/>
              </w:rPr>
              <w:t>Name of</w:t>
            </w:r>
            <w:r w:rsidRPr="006259F9">
              <w:rPr>
                <w:rFonts w:ascii="Calibri" w:eastAsia="Times New Roman" w:hAnsi="Calibri" w:cs="Calibri"/>
                <w:sz w:val="20"/>
                <w:szCs w:val="20"/>
              </w:rPr>
              <w:t xml:space="preserve"> Company </w:t>
            </w:r>
          </w:p>
        </w:tc>
        <w:tc>
          <w:tcPr>
            <w:tcW w:w="1710" w:type="dxa"/>
            <w:hideMark/>
          </w:tcPr>
          <w:p w:rsidR="00BC7B6B" w:rsidRPr="006259F9" w:rsidRDefault="00BC7B6B" w:rsidP="00624F81">
            <w:pPr>
              <w:jc w:val="center"/>
              <w:cnfStyle w:val="100000000000"/>
              <w:rPr>
                <w:rFonts w:ascii="Calibri" w:eastAsia="Times New Roman" w:hAnsi="Calibri" w:cs="Calibri"/>
                <w:sz w:val="20"/>
                <w:szCs w:val="20"/>
              </w:rPr>
            </w:pPr>
            <w:r w:rsidRPr="006259F9">
              <w:rPr>
                <w:rFonts w:ascii="Calibri" w:eastAsia="Times New Roman" w:hAnsi="Calibri" w:cs="Calibri"/>
                <w:sz w:val="20"/>
                <w:szCs w:val="20"/>
              </w:rPr>
              <w:t xml:space="preserve">Delegate Name </w:t>
            </w:r>
          </w:p>
        </w:tc>
        <w:tc>
          <w:tcPr>
            <w:tcW w:w="4595" w:type="dxa"/>
            <w:hideMark/>
          </w:tcPr>
          <w:p w:rsidR="00BC7B6B" w:rsidRPr="006259F9" w:rsidRDefault="00BC7B6B" w:rsidP="00624F81">
            <w:pPr>
              <w:jc w:val="center"/>
              <w:cnfStyle w:val="100000000000"/>
              <w:rPr>
                <w:rFonts w:ascii="Calibri" w:eastAsia="Times New Roman" w:hAnsi="Calibri" w:cs="Calibri"/>
                <w:sz w:val="20"/>
                <w:szCs w:val="20"/>
              </w:rPr>
            </w:pPr>
            <w:r w:rsidRPr="006259F9">
              <w:rPr>
                <w:rFonts w:ascii="Calibri" w:eastAsia="Times New Roman" w:hAnsi="Calibri" w:cs="Calibri"/>
                <w:sz w:val="20"/>
                <w:szCs w:val="20"/>
              </w:rPr>
              <w:t>Feedback</w:t>
            </w:r>
          </w:p>
        </w:tc>
      </w:tr>
      <w:tr w:rsidR="00BC7B6B" w:rsidRPr="006259F9" w:rsidTr="00624F81">
        <w:trPr>
          <w:cnfStyle w:val="000000100000"/>
          <w:trHeight w:val="520"/>
          <w:jc w:val="center"/>
        </w:trPr>
        <w:tc>
          <w:tcPr>
            <w:cnfStyle w:val="001000000000"/>
            <w:tcW w:w="805"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1</w:t>
            </w:r>
          </w:p>
        </w:tc>
        <w:tc>
          <w:tcPr>
            <w:tcW w:w="1800"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Coal and Minerals </w:t>
            </w:r>
          </w:p>
        </w:tc>
        <w:tc>
          <w:tcPr>
            <w:tcW w:w="1710"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Sardar Yahya Khan Nasir </w:t>
            </w:r>
          </w:p>
        </w:tc>
        <w:tc>
          <w:tcPr>
            <w:tcW w:w="4595"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It was a very good forum and we ex</w:t>
            </w:r>
            <w:r>
              <w:rPr>
                <w:rFonts w:ascii="Calibri" w:eastAsia="Times New Roman" w:hAnsi="Calibri" w:cs="Calibri"/>
                <w:color w:val="000000"/>
                <w:sz w:val="20"/>
                <w:szCs w:val="20"/>
              </w:rPr>
              <w:t>change our business ideas with T</w:t>
            </w:r>
            <w:r w:rsidRPr="006259F9">
              <w:rPr>
                <w:rFonts w:ascii="Calibri" w:eastAsia="Times New Roman" w:hAnsi="Calibri" w:cs="Calibri"/>
                <w:color w:val="000000"/>
                <w:sz w:val="20"/>
                <w:szCs w:val="20"/>
              </w:rPr>
              <w:t xml:space="preserve">ajik side. </w:t>
            </w:r>
          </w:p>
        </w:tc>
      </w:tr>
      <w:tr w:rsidR="00BC7B6B" w:rsidRPr="006259F9" w:rsidTr="00624F81">
        <w:trPr>
          <w:trHeight w:val="780"/>
          <w:jc w:val="center"/>
        </w:trPr>
        <w:tc>
          <w:tcPr>
            <w:cnfStyle w:val="001000000000"/>
            <w:tcW w:w="805"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2</w:t>
            </w:r>
          </w:p>
        </w:tc>
        <w:tc>
          <w:tcPr>
            <w:tcW w:w="1800"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Wah Nobel Group </w:t>
            </w:r>
          </w:p>
        </w:tc>
        <w:tc>
          <w:tcPr>
            <w:tcW w:w="1710"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Brg. Shirazullah Ch</w:t>
            </w:r>
          </w:p>
        </w:tc>
        <w:tc>
          <w:tcPr>
            <w:tcW w:w="4595"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Excellent forum and we negotiated import of aluminum from Tylc</w:t>
            </w:r>
            <w:r>
              <w:rPr>
                <w:rFonts w:ascii="Calibri" w:eastAsia="Times New Roman" w:hAnsi="Calibri" w:cs="Calibri"/>
                <w:color w:val="000000"/>
                <w:sz w:val="20"/>
                <w:szCs w:val="20"/>
              </w:rPr>
              <w:t>o and export of chemicals from P</w:t>
            </w:r>
            <w:r w:rsidRPr="006259F9">
              <w:rPr>
                <w:rFonts w:ascii="Calibri" w:eastAsia="Times New Roman" w:hAnsi="Calibri" w:cs="Calibri"/>
                <w:color w:val="000000"/>
                <w:sz w:val="20"/>
                <w:szCs w:val="20"/>
              </w:rPr>
              <w:t xml:space="preserve">akistan </w:t>
            </w:r>
          </w:p>
        </w:tc>
      </w:tr>
      <w:tr w:rsidR="00BC7B6B" w:rsidRPr="006259F9" w:rsidTr="00624F81">
        <w:trPr>
          <w:cnfStyle w:val="000000100000"/>
          <w:trHeight w:val="520"/>
          <w:jc w:val="center"/>
        </w:trPr>
        <w:tc>
          <w:tcPr>
            <w:cnfStyle w:val="001000000000"/>
            <w:tcW w:w="805"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3</w:t>
            </w:r>
          </w:p>
        </w:tc>
        <w:tc>
          <w:tcPr>
            <w:tcW w:w="1800"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Abdul Sattar Nasar and sons </w:t>
            </w:r>
          </w:p>
        </w:tc>
        <w:tc>
          <w:tcPr>
            <w:tcW w:w="1710"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Abdul Aziz Nasar </w:t>
            </w:r>
          </w:p>
        </w:tc>
        <w:tc>
          <w:tcPr>
            <w:tcW w:w="4595" w:type="dxa"/>
            <w:hideMark/>
          </w:tcPr>
          <w:p w:rsidR="00BC7B6B" w:rsidRPr="006259F9" w:rsidRDefault="00BC7B6B" w:rsidP="00624F81">
            <w:pPr>
              <w:jc w:val="left"/>
              <w:cnfStyle w:val="000000100000"/>
              <w:rPr>
                <w:rFonts w:ascii="Calibri" w:eastAsia="Times New Roman" w:hAnsi="Calibri" w:cs="Calibri"/>
                <w:color w:val="000000"/>
                <w:sz w:val="20"/>
                <w:szCs w:val="20"/>
              </w:rPr>
            </w:pPr>
            <w:r>
              <w:rPr>
                <w:rFonts w:ascii="Calibri" w:eastAsia="Times New Roman" w:hAnsi="Calibri" w:cs="Calibri"/>
                <w:color w:val="000000"/>
                <w:sz w:val="20"/>
                <w:szCs w:val="20"/>
              </w:rPr>
              <w:t>It was good</w:t>
            </w:r>
            <w:r w:rsidRPr="006259F9">
              <w:rPr>
                <w:rFonts w:ascii="Calibri" w:eastAsia="Times New Roman" w:hAnsi="Calibri" w:cs="Calibri"/>
                <w:color w:val="000000"/>
                <w:sz w:val="20"/>
                <w:szCs w:val="20"/>
              </w:rPr>
              <w:t xml:space="preserve">. IA in future it will yield good results. </w:t>
            </w:r>
          </w:p>
        </w:tc>
      </w:tr>
      <w:tr w:rsidR="00BC7B6B" w:rsidRPr="006259F9" w:rsidTr="00624F81">
        <w:trPr>
          <w:trHeight w:val="520"/>
          <w:jc w:val="center"/>
        </w:trPr>
        <w:tc>
          <w:tcPr>
            <w:cnfStyle w:val="001000000000"/>
            <w:tcW w:w="805" w:type="dxa"/>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4</w:t>
            </w:r>
          </w:p>
        </w:tc>
        <w:tc>
          <w:tcPr>
            <w:tcW w:w="1800"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Al Rehman Coal Company </w:t>
            </w:r>
          </w:p>
        </w:tc>
        <w:tc>
          <w:tcPr>
            <w:tcW w:w="1710"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Mir Bahrose Hussain </w:t>
            </w:r>
          </w:p>
        </w:tc>
        <w:tc>
          <w:tcPr>
            <w:tcW w:w="4595" w:type="dxa"/>
            <w:hideMark/>
          </w:tcPr>
          <w:p w:rsidR="00BC7B6B" w:rsidRPr="006259F9" w:rsidRDefault="00BC7B6B" w:rsidP="00624F81">
            <w:pPr>
              <w:jc w:val="left"/>
              <w:cnfStyle w:val="000000000000"/>
              <w:rPr>
                <w:rFonts w:ascii="Calibri" w:eastAsia="Times New Roman" w:hAnsi="Calibri" w:cs="Calibri"/>
                <w:color w:val="000000"/>
                <w:sz w:val="20"/>
                <w:szCs w:val="20"/>
              </w:rPr>
            </w:pPr>
            <w:r>
              <w:rPr>
                <w:rFonts w:ascii="Calibri" w:eastAsia="Times New Roman" w:hAnsi="Calibri" w:cs="Calibri"/>
                <w:color w:val="000000"/>
                <w:sz w:val="20"/>
                <w:szCs w:val="20"/>
              </w:rPr>
              <w:t>Excellent</w:t>
            </w:r>
            <w:r w:rsidRPr="006259F9">
              <w:rPr>
                <w:rFonts w:ascii="Calibri" w:eastAsia="Times New Roman" w:hAnsi="Calibri" w:cs="Calibri"/>
                <w:color w:val="000000"/>
                <w:sz w:val="20"/>
                <w:szCs w:val="20"/>
              </w:rPr>
              <w:t xml:space="preserve">. Business generation is expected. </w:t>
            </w:r>
          </w:p>
        </w:tc>
      </w:tr>
    </w:tbl>
    <w:p w:rsidR="00BC7B6B" w:rsidRDefault="00BC7B6B" w:rsidP="00BC7B6B"/>
    <w:p w:rsidR="007656B7" w:rsidRDefault="007656B7" w:rsidP="00BC7B6B">
      <w:r>
        <w:t>SWOT Analysis:</w:t>
      </w:r>
    </w:p>
    <w:p w:rsidR="007656B7" w:rsidRPr="00A355EF" w:rsidRDefault="007656B7" w:rsidP="007656B7">
      <w:pPr>
        <w:rPr>
          <w:b/>
        </w:rPr>
      </w:pPr>
      <w:r w:rsidRPr="00A355EF">
        <w:rPr>
          <w:b/>
        </w:rPr>
        <w:t xml:space="preserve">Strengths </w:t>
      </w:r>
    </w:p>
    <w:p w:rsidR="007656B7" w:rsidRDefault="007656B7" w:rsidP="007656B7">
      <w:pPr>
        <w:pStyle w:val="ListParagraph"/>
        <w:numPr>
          <w:ilvl w:val="0"/>
          <w:numId w:val="34"/>
        </w:numPr>
      </w:pPr>
      <w:r>
        <w:t>Tajikistan is a mountainous – landlocked country. Pakistan can be the best route for Tajikistan to export its minerals.</w:t>
      </w:r>
    </w:p>
    <w:p w:rsidR="007656B7" w:rsidRDefault="007656B7" w:rsidP="007656B7">
      <w:pPr>
        <w:pStyle w:val="ListParagraph"/>
        <w:numPr>
          <w:ilvl w:val="0"/>
          <w:numId w:val="34"/>
        </w:numPr>
      </w:pPr>
      <w:r>
        <w:t>Aluminum ore is one of the major exports of Tajikistan.</w:t>
      </w:r>
    </w:p>
    <w:p w:rsidR="007656B7" w:rsidRPr="000277F6" w:rsidRDefault="007656B7" w:rsidP="007656B7">
      <w:pPr>
        <w:pStyle w:val="ListParagraph"/>
        <w:numPr>
          <w:ilvl w:val="0"/>
          <w:numId w:val="34"/>
        </w:numPr>
      </w:pPr>
      <w:r>
        <w:t>Availability of Tajik Coal will provide Pakistani industries a cost effective alternative for energy generation.</w:t>
      </w:r>
    </w:p>
    <w:p w:rsidR="007656B7" w:rsidRPr="00A355EF" w:rsidRDefault="007656B7" w:rsidP="007656B7">
      <w:pPr>
        <w:rPr>
          <w:b/>
        </w:rPr>
      </w:pPr>
      <w:r w:rsidRPr="00A355EF">
        <w:rPr>
          <w:b/>
        </w:rPr>
        <w:t xml:space="preserve">Weaknesses </w:t>
      </w:r>
    </w:p>
    <w:p w:rsidR="007656B7" w:rsidRDefault="007656B7" w:rsidP="007656B7">
      <w:pPr>
        <w:pStyle w:val="ListParagraph"/>
        <w:numPr>
          <w:ilvl w:val="0"/>
          <w:numId w:val="33"/>
        </w:numPr>
      </w:pPr>
      <w:r>
        <w:t xml:space="preserve">Absence of transit trade agreement between Tajikistan, Afghanistan, and Pakistan. </w:t>
      </w:r>
    </w:p>
    <w:p w:rsidR="007656B7" w:rsidRDefault="007656B7" w:rsidP="007656B7">
      <w:pPr>
        <w:pStyle w:val="ListParagraph"/>
        <w:numPr>
          <w:ilvl w:val="0"/>
          <w:numId w:val="33"/>
        </w:numPr>
      </w:pPr>
      <w:r>
        <w:t>Absence of direct cargo flights to Tajikistan.</w:t>
      </w:r>
    </w:p>
    <w:p w:rsidR="007656B7" w:rsidRDefault="007656B7" w:rsidP="007656B7">
      <w:pPr>
        <w:pStyle w:val="ListParagraph"/>
        <w:numPr>
          <w:ilvl w:val="0"/>
          <w:numId w:val="33"/>
        </w:numPr>
      </w:pPr>
      <w:r>
        <w:lastRenderedPageBreak/>
        <w:t xml:space="preserve">Absence of easy visa regime for foreign businessmen. </w:t>
      </w:r>
    </w:p>
    <w:p w:rsidR="007656B7" w:rsidRDefault="007656B7" w:rsidP="007656B7">
      <w:pPr>
        <w:pStyle w:val="ListParagraph"/>
        <w:numPr>
          <w:ilvl w:val="0"/>
          <w:numId w:val="33"/>
        </w:numPr>
      </w:pPr>
      <w:r>
        <w:t xml:space="preserve">Absence of banking channels for monetary transactions between business parties. </w:t>
      </w:r>
    </w:p>
    <w:p w:rsidR="007656B7" w:rsidRPr="00A355EF" w:rsidRDefault="007656B7" w:rsidP="007656B7">
      <w:pPr>
        <w:rPr>
          <w:b/>
        </w:rPr>
      </w:pPr>
      <w:r w:rsidRPr="00A355EF">
        <w:rPr>
          <w:b/>
        </w:rPr>
        <w:t>Opportunities</w:t>
      </w:r>
    </w:p>
    <w:p w:rsidR="007656B7" w:rsidRDefault="007656B7" w:rsidP="007656B7">
      <w:pPr>
        <w:pStyle w:val="ListParagraph"/>
        <w:numPr>
          <w:ilvl w:val="0"/>
          <w:numId w:val="32"/>
        </w:numPr>
      </w:pPr>
      <w:r>
        <w:t xml:space="preserve">Cost effective and less time consuming land route to Tajikistan for transportation of products once logistics and transit trade agreement is in place. </w:t>
      </w:r>
    </w:p>
    <w:p w:rsidR="007656B7" w:rsidRDefault="007656B7" w:rsidP="007656B7">
      <w:pPr>
        <w:pStyle w:val="ListParagraph"/>
        <w:numPr>
          <w:ilvl w:val="0"/>
          <w:numId w:val="32"/>
        </w:numPr>
      </w:pPr>
      <w:r>
        <w:t>There is growing demand of Aluminum in Pakistan’s fan, cutlery and auto parts industry.</w:t>
      </w:r>
    </w:p>
    <w:p w:rsidR="007656B7" w:rsidRDefault="007656B7" w:rsidP="007656B7">
      <w:pPr>
        <w:pStyle w:val="ListParagraph"/>
        <w:numPr>
          <w:ilvl w:val="0"/>
          <w:numId w:val="32"/>
        </w:numPr>
      </w:pPr>
      <w:r>
        <w:t>TIR convention between the two countries can further enhance and ease the trade.</w:t>
      </w:r>
    </w:p>
    <w:p w:rsidR="007656B7" w:rsidRPr="00A355EF" w:rsidRDefault="007656B7" w:rsidP="007656B7">
      <w:pPr>
        <w:rPr>
          <w:b/>
        </w:rPr>
      </w:pPr>
      <w:r w:rsidRPr="00A355EF">
        <w:rPr>
          <w:b/>
        </w:rPr>
        <w:t xml:space="preserve">Threats  </w:t>
      </w:r>
    </w:p>
    <w:p w:rsidR="007656B7" w:rsidRDefault="007656B7" w:rsidP="007656B7">
      <w:pPr>
        <w:pStyle w:val="ListParagraph"/>
        <w:numPr>
          <w:ilvl w:val="0"/>
          <w:numId w:val="35"/>
        </w:numPr>
      </w:pPr>
      <w:r>
        <w:t>Loss of revenue/ foreign exchange due to absence of transit agreement between Pakistan and Tajikistan.</w:t>
      </w:r>
    </w:p>
    <w:p w:rsidR="007656B7" w:rsidRDefault="007656B7" w:rsidP="007656B7">
      <w:pPr>
        <w:pStyle w:val="ListParagraph"/>
        <w:numPr>
          <w:ilvl w:val="0"/>
          <w:numId w:val="35"/>
        </w:numPr>
      </w:pPr>
      <w:r>
        <w:t xml:space="preserve">Loss of origin identity of Pakistani products due to their exports under Afghanistan’s customs. </w:t>
      </w:r>
    </w:p>
    <w:p w:rsidR="007656B7" w:rsidRDefault="007656B7" w:rsidP="007656B7">
      <w:pPr>
        <w:pStyle w:val="ListParagraph"/>
        <w:numPr>
          <w:ilvl w:val="0"/>
          <w:numId w:val="35"/>
        </w:numPr>
      </w:pPr>
      <w:r>
        <w:t xml:space="preserve">Non existing banking channels create opportunities for fraudulent activities and undocumented economic activities. </w:t>
      </w:r>
    </w:p>
    <w:p w:rsidR="007656B7" w:rsidRDefault="007656B7" w:rsidP="007656B7">
      <w:pPr>
        <w:pStyle w:val="ListParagraph"/>
        <w:numPr>
          <w:ilvl w:val="0"/>
          <w:numId w:val="35"/>
        </w:numPr>
      </w:pPr>
      <w:r>
        <w:t>Volatile situation of Afghanistan.</w:t>
      </w:r>
    </w:p>
    <w:p w:rsidR="00BC7B6B" w:rsidRPr="008F6EFD" w:rsidRDefault="00BC7B6B" w:rsidP="00201E33">
      <w:pPr>
        <w:pStyle w:val="Heading4"/>
        <w:rPr>
          <w:b/>
          <w:i w:val="0"/>
          <w:sz w:val="28"/>
          <w:szCs w:val="28"/>
          <w:u w:val="single"/>
        </w:rPr>
      </w:pPr>
      <w:r w:rsidRPr="008F6EFD">
        <w:rPr>
          <w:b/>
          <w:i w:val="0"/>
          <w:sz w:val="28"/>
          <w:szCs w:val="28"/>
          <w:u w:val="single"/>
        </w:rPr>
        <w:t>Textile Sector:</w:t>
      </w:r>
    </w:p>
    <w:tbl>
      <w:tblPr>
        <w:tblStyle w:val="GridTable41"/>
        <w:tblW w:w="8891" w:type="dxa"/>
        <w:jc w:val="center"/>
        <w:tblLook w:val="04A0"/>
      </w:tblPr>
      <w:tblGrid>
        <w:gridCol w:w="805"/>
        <w:gridCol w:w="1800"/>
        <w:gridCol w:w="1710"/>
        <w:gridCol w:w="4576"/>
      </w:tblGrid>
      <w:tr w:rsidR="00BC7B6B" w:rsidRPr="006259F9" w:rsidTr="00624F81">
        <w:trPr>
          <w:cnfStyle w:val="100000000000"/>
          <w:trHeight w:val="280"/>
          <w:jc w:val="center"/>
        </w:trPr>
        <w:tc>
          <w:tcPr>
            <w:cnfStyle w:val="001000000000"/>
            <w:tcW w:w="805" w:type="dxa"/>
            <w:hideMark/>
          </w:tcPr>
          <w:p w:rsidR="00BC7B6B" w:rsidRPr="006259F9" w:rsidRDefault="00BC7B6B" w:rsidP="00624F81">
            <w:pPr>
              <w:jc w:val="center"/>
              <w:rPr>
                <w:rFonts w:ascii="Calibri" w:eastAsia="Times New Roman" w:hAnsi="Calibri" w:cs="Calibri"/>
                <w:sz w:val="20"/>
                <w:szCs w:val="20"/>
              </w:rPr>
            </w:pPr>
            <w:r w:rsidRPr="006259F9">
              <w:rPr>
                <w:rFonts w:ascii="Calibri" w:eastAsia="Times New Roman" w:hAnsi="Calibri" w:cs="Calibri"/>
                <w:sz w:val="20"/>
                <w:szCs w:val="20"/>
              </w:rPr>
              <w:t>Sr.</w:t>
            </w:r>
            <w:r>
              <w:rPr>
                <w:rFonts w:ascii="Calibri" w:eastAsia="Times New Roman" w:hAnsi="Calibri" w:cs="Calibri"/>
                <w:sz w:val="20"/>
                <w:szCs w:val="20"/>
              </w:rPr>
              <w:t xml:space="preserve"> </w:t>
            </w:r>
            <w:r w:rsidRPr="006259F9">
              <w:rPr>
                <w:rFonts w:ascii="Calibri" w:eastAsia="Times New Roman" w:hAnsi="Calibri" w:cs="Calibri"/>
                <w:sz w:val="20"/>
                <w:szCs w:val="20"/>
              </w:rPr>
              <w:t>No</w:t>
            </w:r>
            <w:r>
              <w:rPr>
                <w:rFonts w:ascii="Calibri" w:eastAsia="Times New Roman" w:hAnsi="Calibri" w:cs="Calibri"/>
                <w:sz w:val="20"/>
                <w:szCs w:val="20"/>
              </w:rPr>
              <w:t>.</w:t>
            </w:r>
            <w:r w:rsidRPr="006259F9">
              <w:rPr>
                <w:rFonts w:ascii="Calibri" w:eastAsia="Times New Roman" w:hAnsi="Calibri" w:cs="Calibri"/>
                <w:sz w:val="20"/>
                <w:szCs w:val="20"/>
              </w:rPr>
              <w:t xml:space="preserve"> </w:t>
            </w:r>
          </w:p>
        </w:tc>
        <w:tc>
          <w:tcPr>
            <w:tcW w:w="1800" w:type="dxa"/>
            <w:hideMark/>
          </w:tcPr>
          <w:p w:rsidR="00BC7B6B" w:rsidRPr="006259F9" w:rsidRDefault="00BC7B6B" w:rsidP="00624F81">
            <w:pPr>
              <w:jc w:val="center"/>
              <w:cnfStyle w:val="100000000000"/>
              <w:rPr>
                <w:rFonts w:ascii="Calibri" w:eastAsia="Times New Roman" w:hAnsi="Calibri" w:cs="Calibri"/>
                <w:sz w:val="20"/>
                <w:szCs w:val="20"/>
              </w:rPr>
            </w:pPr>
            <w:r w:rsidRPr="006259F9">
              <w:rPr>
                <w:rFonts w:ascii="Calibri" w:eastAsia="Times New Roman" w:hAnsi="Calibri" w:cs="Calibri"/>
                <w:sz w:val="20"/>
                <w:szCs w:val="20"/>
              </w:rPr>
              <w:t xml:space="preserve">Name of Company </w:t>
            </w:r>
          </w:p>
        </w:tc>
        <w:tc>
          <w:tcPr>
            <w:tcW w:w="1710" w:type="dxa"/>
            <w:hideMark/>
          </w:tcPr>
          <w:p w:rsidR="00BC7B6B" w:rsidRPr="006259F9" w:rsidRDefault="00BC7B6B" w:rsidP="00624F81">
            <w:pPr>
              <w:jc w:val="center"/>
              <w:cnfStyle w:val="100000000000"/>
              <w:rPr>
                <w:rFonts w:ascii="Calibri" w:eastAsia="Times New Roman" w:hAnsi="Calibri" w:cs="Calibri"/>
                <w:sz w:val="20"/>
                <w:szCs w:val="20"/>
              </w:rPr>
            </w:pPr>
            <w:r w:rsidRPr="006259F9">
              <w:rPr>
                <w:rFonts w:ascii="Calibri" w:eastAsia="Times New Roman" w:hAnsi="Calibri" w:cs="Calibri"/>
                <w:sz w:val="20"/>
                <w:szCs w:val="20"/>
              </w:rPr>
              <w:t xml:space="preserve">Delegate Name </w:t>
            </w:r>
          </w:p>
        </w:tc>
        <w:tc>
          <w:tcPr>
            <w:tcW w:w="4576" w:type="dxa"/>
            <w:hideMark/>
          </w:tcPr>
          <w:p w:rsidR="00BC7B6B" w:rsidRPr="006259F9" w:rsidRDefault="00BC7B6B" w:rsidP="00624F81">
            <w:pPr>
              <w:jc w:val="center"/>
              <w:cnfStyle w:val="100000000000"/>
              <w:rPr>
                <w:rFonts w:ascii="Calibri" w:eastAsia="Times New Roman" w:hAnsi="Calibri" w:cs="Calibri"/>
                <w:sz w:val="20"/>
                <w:szCs w:val="20"/>
              </w:rPr>
            </w:pPr>
            <w:r w:rsidRPr="006259F9">
              <w:rPr>
                <w:rFonts w:ascii="Calibri" w:eastAsia="Times New Roman" w:hAnsi="Calibri" w:cs="Calibri"/>
                <w:sz w:val="20"/>
                <w:szCs w:val="20"/>
              </w:rPr>
              <w:t xml:space="preserve">Feedback </w:t>
            </w:r>
          </w:p>
        </w:tc>
      </w:tr>
      <w:tr w:rsidR="00BC7B6B" w:rsidRPr="006259F9" w:rsidTr="00624F81">
        <w:trPr>
          <w:cnfStyle w:val="000000100000"/>
          <w:trHeight w:val="764"/>
          <w:jc w:val="center"/>
        </w:trPr>
        <w:tc>
          <w:tcPr>
            <w:cnfStyle w:val="001000000000"/>
            <w:tcW w:w="805" w:type="dxa"/>
            <w:noWrap/>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1</w:t>
            </w:r>
          </w:p>
        </w:tc>
        <w:tc>
          <w:tcPr>
            <w:tcW w:w="1800" w:type="dxa"/>
            <w:noWrap/>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Tania Collection </w:t>
            </w:r>
          </w:p>
        </w:tc>
        <w:tc>
          <w:tcPr>
            <w:tcW w:w="1710" w:type="dxa"/>
            <w:noWrap/>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Talat Hafeez Khan </w:t>
            </w:r>
          </w:p>
        </w:tc>
        <w:tc>
          <w:tcPr>
            <w:tcW w:w="4576"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Thanks for the fantastic business event organized by TDAP and mission. I made good contacts. Will follow up that. It’s all because of amazing hard work and dedication by officers</w:t>
            </w:r>
          </w:p>
        </w:tc>
      </w:tr>
      <w:tr w:rsidR="00BC7B6B" w:rsidRPr="006259F9" w:rsidTr="00624F81">
        <w:trPr>
          <w:trHeight w:val="502"/>
          <w:jc w:val="center"/>
        </w:trPr>
        <w:tc>
          <w:tcPr>
            <w:cnfStyle w:val="001000000000"/>
            <w:tcW w:w="805" w:type="dxa"/>
            <w:noWrap/>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2</w:t>
            </w:r>
          </w:p>
        </w:tc>
        <w:tc>
          <w:tcPr>
            <w:tcW w:w="1800" w:type="dxa"/>
            <w:noWrap/>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Sapphire Group </w:t>
            </w:r>
          </w:p>
        </w:tc>
        <w:tc>
          <w:tcPr>
            <w:tcW w:w="1710" w:type="dxa"/>
            <w:noWrap/>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Tahir Mehmood Khan </w:t>
            </w:r>
          </w:p>
        </w:tc>
        <w:tc>
          <w:tcPr>
            <w:tcW w:w="4576"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I highly appreciate your efforts to successfully execute such a mega event. Congratulate to the entire TDAP team and the mission.</w:t>
            </w:r>
          </w:p>
        </w:tc>
      </w:tr>
      <w:tr w:rsidR="00BC7B6B" w:rsidRPr="006259F9" w:rsidTr="00624F81">
        <w:trPr>
          <w:cnfStyle w:val="000000100000"/>
          <w:trHeight w:val="512"/>
          <w:jc w:val="center"/>
        </w:trPr>
        <w:tc>
          <w:tcPr>
            <w:cnfStyle w:val="001000000000"/>
            <w:tcW w:w="805" w:type="dxa"/>
            <w:noWrap/>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3</w:t>
            </w:r>
          </w:p>
        </w:tc>
        <w:tc>
          <w:tcPr>
            <w:tcW w:w="1800" w:type="dxa"/>
            <w:noWrap/>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Afroze Textle </w:t>
            </w:r>
          </w:p>
        </w:tc>
        <w:tc>
          <w:tcPr>
            <w:tcW w:w="1710" w:type="dxa"/>
            <w:noWrap/>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Bilal Alam Lari</w:t>
            </w:r>
          </w:p>
        </w:tc>
        <w:tc>
          <w:tcPr>
            <w:tcW w:w="4576"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The event was organized but couldn’t</w:t>
            </w:r>
            <w:r>
              <w:rPr>
                <w:rFonts w:ascii="Calibri" w:eastAsia="Times New Roman" w:hAnsi="Calibri" w:cs="Calibri"/>
                <w:color w:val="000000"/>
                <w:sz w:val="20"/>
                <w:szCs w:val="20"/>
              </w:rPr>
              <w:t xml:space="preserve"> make much out of it because T</w:t>
            </w:r>
            <w:r w:rsidRPr="006259F9">
              <w:rPr>
                <w:rFonts w:ascii="Calibri" w:eastAsia="Times New Roman" w:hAnsi="Calibri" w:cs="Calibri"/>
                <w:color w:val="000000"/>
                <w:sz w:val="20"/>
                <w:szCs w:val="20"/>
              </w:rPr>
              <w:t>aj</w:t>
            </w:r>
            <w:r>
              <w:rPr>
                <w:rFonts w:ascii="Calibri" w:eastAsia="Times New Roman" w:hAnsi="Calibri" w:cs="Calibri"/>
                <w:color w:val="000000"/>
                <w:sz w:val="20"/>
                <w:szCs w:val="20"/>
              </w:rPr>
              <w:t>ik</w:t>
            </w:r>
            <w:r w:rsidRPr="006259F9">
              <w:rPr>
                <w:rFonts w:ascii="Calibri" w:eastAsia="Times New Roman" w:hAnsi="Calibri" w:cs="Calibri"/>
                <w:color w:val="000000"/>
                <w:sz w:val="20"/>
                <w:szCs w:val="20"/>
              </w:rPr>
              <w:t xml:space="preserve"> textile sector i</w:t>
            </w:r>
            <w:r>
              <w:rPr>
                <w:rFonts w:ascii="Calibri" w:eastAsia="Times New Roman" w:hAnsi="Calibri" w:cs="Calibri"/>
                <w:color w:val="000000"/>
                <w:sz w:val="20"/>
                <w:szCs w:val="20"/>
              </w:rPr>
              <w:t>s at developing stage. Good eff</w:t>
            </w:r>
            <w:r w:rsidRPr="006259F9">
              <w:rPr>
                <w:rFonts w:ascii="Calibri" w:eastAsia="Times New Roman" w:hAnsi="Calibri" w:cs="Calibri"/>
                <w:color w:val="000000"/>
                <w:sz w:val="20"/>
                <w:szCs w:val="20"/>
              </w:rPr>
              <w:t>ort on th</w:t>
            </w:r>
            <w:r>
              <w:rPr>
                <w:rFonts w:ascii="Calibri" w:eastAsia="Times New Roman" w:hAnsi="Calibri" w:cs="Calibri"/>
                <w:color w:val="000000"/>
                <w:sz w:val="20"/>
                <w:szCs w:val="20"/>
              </w:rPr>
              <w:t>e part of Ali Raza.</w:t>
            </w:r>
          </w:p>
        </w:tc>
      </w:tr>
      <w:tr w:rsidR="00BC7B6B" w:rsidRPr="006259F9" w:rsidTr="00624F81">
        <w:trPr>
          <w:trHeight w:val="1015"/>
          <w:jc w:val="center"/>
        </w:trPr>
        <w:tc>
          <w:tcPr>
            <w:cnfStyle w:val="001000000000"/>
            <w:tcW w:w="805" w:type="dxa"/>
            <w:noWrap/>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4</w:t>
            </w:r>
          </w:p>
        </w:tc>
        <w:tc>
          <w:tcPr>
            <w:tcW w:w="1800" w:type="dxa"/>
            <w:noWrap/>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Royal textile </w:t>
            </w:r>
          </w:p>
        </w:tc>
        <w:tc>
          <w:tcPr>
            <w:tcW w:w="1710" w:type="dxa"/>
            <w:noWrap/>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Zahid Shah </w:t>
            </w:r>
          </w:p>
        </w:tc>
        <w:tc>
          <w:tcPr>
            <w:tcW w:w="4576"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This was a wonderful event arranged by M</w:t>
            </w:r>
            <w:r>
              <w:rPr>
                <w:rFonts w:ascii="Calibri" w:eastAsia="Times New Roman" w:hAnsi="Calibri" w:cs="Calibri"/>
                <w:color w:val="000000"/>
                <w:sz w:val="20"/>
                <w:szCs w:val="20"/>
              </w:rPr>
              <w:t>oC and mission. The TDAP guys (</w:t>
            </w:r>
            <w:r w:rsidRPr="006259F9">
              <w:rPr>
                <w:rFonts w:ascii="Calibri" w:eastAsia="Times New Roman" w:hAnsi="Calibri" w:cs="Calibri"/>
                <w:color w:val="000000"/>
                <w:sz w:val="20"/>
                <w:szCs w:val="20"/>
              </w:rPr>
              <w:t xml:space="preserve">Ali, Umer, </w:t>
            </w:r>
            <w:proofErr w:type="gramStart"/>
            <w:r w:rsidRPr="006259F9">
              <w:rPr>
                <w:rFonts w:ascii="Calibri" w:eastAsia="Times New Roman" w:hAnsi="Calibri" w:cs="Calibri"/>
                <w:color w:val="000000"/>
                <w:sz w:val="20"/>
                <w:szCs w:val="20"/>
              </w:rPr>
              <w:t>Khushbakht</w:t>
            </w:r>
            <w:proofErr w:type="gramEnd"/>
            <w:r w:rsidRPr="006259F9">
              <w:rPr>
                <w:rFonts w:ascii="Calibri" w:eastAsia="Times New Roman" w:hAnsi="Calibri" w:cs="Calibri"/>
                <w:color w:val="000000"/>
                <w:sz w:val="20"/>
                <w:szCs w:val="20"/>
              </w:rPr>
              <w:t>) were very helpful and cooperative. This t</w:t>
            </w:r>
            <w:r>
              <w:rPr>
                <w:rFonts w:ascii="Calibri" w:eastAsia="Times New Roman" w:hAnsi="Calibri" w:cs="Calibri"/>
                <w:color w:val="000000"/>
                <w:sz w:val="20"/>
                <w:szCs w:val="20"/>
              </w:rPr>
              <w:t>ype of event should be arranged</w:t>
            </w:r>
            <w:r w:rsidRPr="006259F9">
              <w:rPr>
                <w:rFonts w:ascii="Calibri" w:eastAsia="Times New Roman" w:hAnsi="Calibri" w:cs="Calibri"/>
                <w:color w:val="000000"/>
                <w:sz w:val="20"/>
                <w:szCs w:val="20"/>
              </w:rPr>
              <w:t xml:space="preserve"> to promote trade with other neighboring countries.</w:t>
            </w:r>
          </w:p>
        </w:tc>
      </w:tr>
      <w:tr w:rsidR="00BC7B6B" w:rsidRPr="006259F9" w:rsidTr="00624F81">
        <w:trPr>
          <w:cnfStyle w:val="000000100000"/>
          <w:trHeight w:val="512"/>
          <w:jc w:val="center"/>
        </w:trPr>
        <w:tc>
          <w:tcPr>
            <w:cnfStyle w:val="001000000000"/>
            <w:tcW w:w="805" w:type="dxa"/>
            <w:noWrap/>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5</w:t>
            </w:r>
          </w:p>
        </w:tc>
        <w:tc>
          <w:tcPr>
            <w:tcW w:w="1800" w:type="dxa"/>
            <w:noWrap/>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Mushtaq Najeeb Traders </w:t>
            </w:r>
          </w:p>
        </w:tc>
        <w:tc>
          <w:tcPr>
            <w:tcW w:w="1710" w:type="dxa"/>
            <w:noWrap/>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Mushtaq Najeeb Vohra </w:t>
            </w:r>
          </w:p>
        </w:tc>
        <w:tc>
          <w:tcPr>
            <w:tcW w:w="4576" w:type="dxa"/>
            <w:hideMark/>
          </w:tcPr>
          <w:p w:rsidR="00BC7B6B" w:rsidRPr="006259F9" w:rsidRDefault="00BC7B6B" w:rsidP="00624F81">
            <w:pPr>
              <w:jc w:val="left"/>
              <w:cnfStyle w:val="0000001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Very good initiative and very good organization of the event. Well done Pakistan embassy and trade mission in Dushanbe</w:t>
            </w:r>
            <w:r>
              <w:rPr>
                <w:rFonts w:ascii="Calibri" w:eastAsia="Times New Roman" w:hAnsi="Calibri" w:cs="Calibri"/>
                <w:color w:val="000000"/>
                <w:sz w:val="20"/>
                <w:szCs w:val="20"/>
              </w:rPr>
              <w:t>.</w:t>
            </w:r>
          </w:p>
        </w:tc>
      </w:tr>
      <w:tr w:rsidR="00BC7B6B" w:rsidRPr="006259F9" w:rsidTr="00624F81">
        <w:trPr>
          <w:trHeight w:val="280"/>
          <w:jc w:val="center"/>
        </w:trPr>
        <w:tc>
          <w:tcPr>
            <w:cnfStyle w:val="001000000000"/>
            <w:tcW w:w="805" w:type="dxa"/>
            <w:noWrap/>
            <w:hideMark/>
          </w:tcPr>
          <w:p w:rsidR="00BC7B6B" w:rsidRPr="006259F9" w:rsidRDefault="00BC7B6B" w:rsidP="00624F81">
            <w:pPr>
              <w:jc w:val="center"/>
              <w:rPr>
                <w:rFonts w:ascii="Calibri" w:eastAsia="Times New Roman" w:hAnsi="Calibri" w:cs="Calibri"/>
                <w:b w:val="0"/>
                <w:color w:val="000000"/>
                <w:sz w:val="20"/>
                <w:szCs w:val="20"/>
              </w:rPr>
            </w:pPr>
            <w:r w:rsidRPr="006259F9">
              <w:rPr>
                <w:rFonts w:ascii="Calibri" w:eastAsia="Times New Roman" w:hAnsi="Calibri" w:cs="Calibri"/>
                <w:b w:val="0"/>
                <w:color w:val="000000"/>
                <w:sz w:val="20"/>
                <w:szCs w:val="20"/>
              </w:rPr>
              <w:t>6</w:t>
            </w:r>
          </w:p>
        </w:tc>
        <w:tc>
          <w:tcPr>
            <w:tcW w:w="1800" w:type="dxa"/>
            <w:noWrap/>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Gohar Textile </w:t>
            </w:r>
          </w:p>
        </w:tc>
        <w:tc>
          <w:tcPr>
            <w:tcW w:w="1710" w:type="dxa"/>
            <w:noWrap/>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 xml:space="preserve">Gohar Mustafa </w:t>
            </w:r>
          </w:p>
        </w:tc>
        <w:tc>
          <w:tcPr>
            <w:tcW w:w="4576" w:type="dxa"/>
            <w:hideMark/>
          </w:tcPr>
          <w:p w:rsidR="00BC7B6B" w:rsidRPr="006259F9" w:rsidRDefault="00BC7B6B" w:rsidP="00624F81">
            <w:pPr>
              <w:jc w:val="left"/>
              <w:cnfStyle w:val="000000000000"/>
              <w:rPr>
                <w:rFonts w:ascii="Calibri" w:eastAsia="Times New Roman" w:hAnsi="Calibri" w:cs="Calibri"/>
                <w:color w:val="000000"/>
                <w:sz w:val="20"/>
                <w:szCs w:val="20"/>
              </w:rPr>
            </w:pPr>
            <w:r w:rsidRPr="006259F9">
              <w:rPr>
                <w:rFonts w:ascii="Calibri" w:eastAsia="Times New Roman" w:hAnsi="Calibri" w:cs="Calibri"/>
                <w:color w:val="000000"/>
                <w:sz w:val="20"/>
                <w:szCs w:val="20"/>
              </w:rPr>
              <w:t>Excellent effort team TDAP and mission</w:t>
            </w:r>
            <w:r>
              <w:rPr>
                <w:rFonts w:ascii="Calibri" w:eastAsia="Times New Roman" w:hAnsi="Calibri" w:cs="Calibri"/>
                <w:color w:val="000000"/>
                <w:sz w:val="20"/>
                <w:szCs w:val="20"/>
              </w:rPr>
              <w:t>.</w:t>
            </w:r>
            <w:r w:rsidRPr="006259F9">
              <w:rPr>
                <w:rFonts w:ascii="Calibri" w:eastAsia="Times New Roman" w:hAnsi="Calibri" w:cs="Calibri"/>
                <w:color w:val="000000"/>
                <w:sz w:val="20"/>
                <w:szCs w:val="20"/>
              </w:rPr>
              <w:t xml:space="preserve"> </w:t>
            </w:r>
          </w:p>
        </w:tc>
      </w:tr>
    </w:tbl>
    <w:p w:rsidR="00BC7B6B" w:rsidRDefault="00BC7B6B" w:rsidP="00BC7B6B"/>
    <w:p w:rsidR="00BC7B6B" w:rsidRDefault="00BC7B6B" w:rsidP="00BC7B6B">
      <w:r>
        <w:lastRenderedPageBreak/>
        <w:t xml:space="preserve">                                 </w:t>
      </w:r>
      <w:r w:rsidRPr="00C75590">
        <w:rPr>
          <w:noProof/>
        </w:rPr>
        <w:drawing>
          <wp:inline distT="0" distB="0" distL="0" distR="0">
            <wp:extent cx="3746500" cy="2497667"/>
            <wp:effectExtent l="0" t="0" r="635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81975" cy="2521317"/>
                    </a:xfrm>
                    <a:prstGeom prst="rect">
                      <a:avLst/>
                    </a:prstGeom>
                  </pic:spPr>
                </pic:pic>
              </a:graphicData>
            </a:graphic>
          </wp:inline>
        </w:drawing>
      </w:r>
    </w:p>
    <w:p w:rsidR="00D07902" w:rsidRDefault="007656B7" w:rsidP="00BC7B6B">
      <w:r>
        <w:t>SWOT Analysis:</w:t>
      </w:r>
    </w:p>
    <w:p w:rsidR="007656B7" w:rsidRPr="00A355EF" w:rsidRDefault="007656B7" w:rsidP="007656B7">
      <w:pPr>
        <w:rPr>
          <w:b/>
        </w:rPr>
      </w:pPr>
      <w:r w:rsidRPr="00A355EF">
        <w:rPr>
          <w:b/>
        </w:rPr>
        <w:t xml:space="preserve">Strengths </w:t>
      </w:r>
    </w:p>
    <w:p w:rsidR="007656B7" w:rsidRDefault="007656B7" w:rsidP="007656B7">
      <w:pPr>
        <w:pStyle w:val="ListParagraph"/>
        <w:numPr>
          <w:ilvl w:val="0"/>
          <w:numId w:val="34"/>
        </w:numPr>
      </w:pPr>
      <w:r>
        <w:t xml:space="preserve">Tajikistan is an agrarian economy. They are producing cotton more than their local consumption. </w:t>
      </w:r>
    </w:p>
    <w:p w:rsidR="007656B7" w:rsidRDefault="007656B7" w:rsidP="007656B7">
      <w:pPr>
        <w:pStyle w:val="ListParagraph"/>
        <w:numPr>
          <w:ilvl w:val="0"/>
          <w:numId w:val="34"/>
        </w:numPr>
      </w:pPr>
      <w:r>
        <w:t xml:space="preserve">Tajikistan as a gateway to other Central Asian Republics and Eastern Europe. Pakistan can boost its textile export by entering into these markets. </w:t>
      </w:r>
    </w:p>
    <w:p w:rsidR="007656B7" w:rsidRPr="000277F6" w:rsidRDefault="007656B7" w:rsidP="007656B7">
      <w:pPr>
        <w:pStyle w:val="ListParagraph"/>
        <w:numPr>
          <w:ilvl w:val="0"/>
          <w:numId w:val="34"/>
        </w:numPr>
      </w:pPr>
      <w:r>
        <w:t xml:space="preserve">They are exporting cotton and yarn to the world at competitive prices. </w:t>
      </w:r>
    </w:p>
    <w:p w:rsidR="007656B7" w:rsidRPr="00A355EF" w:rsidRDefault="007656B7" w:rsidP="007656B7">
      <w:pPr>
        <w:rPr>
          <w:b/>
        </w:rPr>
      </w:pPr>
      <w:r w:rsidRPr="00A355EF">
        <w:rPr>
          <w:b/>
        </w:rPr>
        <w:t xml:space="preserve">Weaknesses </w:t>
      </w:r>
    </w:p>
    <w:p w:rsidR="007656B7" w:rsidRDefault="007656B7" w:rsidP="007656B7">
      <w:pPr>
        <w:pStyle w:val="ListParagraph"/>
        <w:numPr>
          <w:ilvl w:val="0"/>
          <w:numId w:val="33"/>
        </w:numPr>
      </w:pPr>
      <w:r>
        <w:t xml:space="preserve">No transit trade agreement between Tajikistan, Afghanistan, and Pakistan; hence E-form is not issued for exports to Tajikistan via Afghanistan land route. </w:t>
      </w:r>
    </w:p>
    <w:p w:rsidR="007656B7" w:rsidRDefault="007656B7" w:rsidP="007656B7">
      <w:pPr>
        <w:pStyle w:val="ListParagraph"/>
        <w:numPr>
          <w:ilvl w:val="0"/>
          <w:numId w:val="33"/>
        </w:numPr>
      </w:pPr>
      <w:r>
        <w:t>Absence of direct cargo flights to Tajikistan.</w:t>
      </w:r>
    </w:p>
    <w:p w:rsidR="007656B7" w:rsidRDefault="007656B7" w:rsidP="007656B7">
      <w:pPr>
        <w:pStyle w:val="ListParagraph"/>
        <w:numPr>
          <w:ilvl w:val="0"/>
          <w:numId w:val="33"/>
        </w:numPr>
      </w:pPr>
      <w:r>
        <w:t xml:space="preserve">Absence of easy visa regime for foreign businessmen. </w:t>
      </w:r>
    </w:p>
    <w:p w:rsidR="007656B7" w:rsidRDefault="007656B7" w:rsidP="007656B7">
      <w:pPr>
        <w:pStyle w:val="ListParagraph"/>
        <w:numPr>
          <w:ilvl w:val="0"/>
          <w:numId w:val="33"/>
        </w:numPr>
      </w:pPr>
      <w:r>
        <w:t xml:space="preserve">No Banking channels for monetary transactions between business parties. </w:t>
      </w:r>
    </w:p>
    <w:p w:rsidR="007656B7" w:rsidRPr="00A355EF" w:rsidRDefault="007656B7" w:rsidP="007656B7">
      <w:pPr>
        <w:rPr>
          <w:b/>
        </w:rPr>
      </w:pPr>
      <w:r w:rsidRPr="00A355EF">
        <w:rPr>
          <w:b/>
        </w:rPr>
        <w:t>Opportunities</w:t>
      </w:r>
    </w:p>
    <w:p w:rsidR="007656B7" w:rsidRDefault="007656B7" w:rsidP="007656B7">
      <w:pPr>
        <w:pStyle w:val="ListParagraph"/>
        <w:numPr>
          <w:ilvl w:val="0"/>
          <w:numId w:val="32"/>
        </w:numPr>
      </w:pPr>
      <w:r>
        <w:t xml:space="preserve">The weather pattern of two countries is very much same. Pakistan can launch its medium and high end brands into Tajikistan. </w:t>
      </w:r>
    </w:p>
    <w:p w:rsidR="007656B7" w:rsidRDefault="007656B7" w:rsidP="007656B7">
      <w:pPr>
        <w:pStyle w:val="ListParagraph"/>
        <w:numPr>
          <w:ilvl w:val="0"/>
          <w:numId w:val="32"/>
        </w:numPr>
      </w:pPr>
      <w:r>
        <w:t xml:space="preserve">Raw cotton and yarn can be imported into Pakistan at lower price. </w:t>
      </w:r>
    </w:p>
    <w:p w:rsidR="007656B7" w:rsidRDefault="007656B7" w:rsidP="007656B7">
      <w:pPr>
        <w:pStyle w:val="ListParagraph"/>
        <w:numPr>
          <w:ilvl w:val="0"/>
          <w:numId w:val="32"/>
        </w:numPr>
      </w:pPr>
      <w:r>
        <w:t xml:space="preserve">People follow same dress pattern in both countries with a slight change. Pakistan’s fashion designer can easily tap this market. </w:t>
      </w:r>
    </w:p>
    <w:p w:rsidR="007656B7" w:rsidRDefault="007656B7" w:rsidP="007656B7">
      <w:pPr>
        <w:pStyle w:val="ListParagraph"/>
        <w:numPr>
          <w:ilvl w:val="0"/>
          <w:numId w:val="32"/>
        </w:numPr>
      </w:pPr>
      <w:r>
        <w:t>Joint ventures can be made with Tajik companies to operate their closed units.</w:t>
      </w:r>
    </w:p>
    <w:p w:rsidR="007656B7" w:rsidRDefault="007656B7" w:rsidP="007656B7">
      <w:pPr>
        <w:pStyle w:val="ListParagraph"/>
        <w:numPr>
          <w:ilvl w:val="0"/>
          <w:numId w:val="32"/>
        </w:numPr>
      </w:pPr>
      <w:r>
        <w:t xml:space="preserve">Employment opportunity is also there in textile sector. Most of the operating units are working at under capacity.  </w:t>
      </w:r>
    </w:p>
    <w:p w:rsidR="007656B7" w:rsidRDefault="007656B7" w:rsidP="007656B7">
      <w:pPr>
        <w:pStyle w:val="ListParagraph"/>
        <w:numPr>
          <w:ilvl w:val="0"/>
          <w:numId w:val="32"/>
        </w:numPr>
      </w:pPr>
      <w:r>
        <w:t>TIR convention between the two countries can further enhance and ease the trade.</w:t>
      </w:r>
    </w:p>
    <w:p w:rsidR="007656B7" w:rsidRPr="000277F6" w:rsidRDefault="007656B7" w:rsidP="007656B7">
      <w:pPr>
        <w:pStyle w:val="ListParagraph"/>
        <w:numPr>
          <w:ilvl w:val="0"/>
          <w:numId w:val="32"/>
        </w:numPr>
      </w:pPr>
      <w:r>
        <w:t xml:space="preserve">Cost effective and less time consuming land route to Tajikistan for transportation of perishable products once logistics and transit trade agreement is in place. </w:t>
      </w:r>
    </w:p>
    <w:p w:rsidR="007656B7" w:rsidRPr="00A355EF" w:rsidRDefault="007656B7" w:rsidP="007656B7">
      <w:pPr>
        <w:rPr>
          <w:b/>
        </w:rPr>
      </w:pPr>
      <w:r w:rsidRPr="00A355EF">
        <w:rPr>
          <w:b/>
        </w:rPr>
        <w:lastRenderedPageBreak/>
        <w:t xml:space="preserve">Threats  </w:t>
      </w:r>
    </w:p>
    <w:p w:rsidR="007656B7" w:rsidRDefault="007656B7" w:rsidP="007656B7">
      <w:pPr>
        <w:pStyle w:val="ListParagraph"/>
        <w:numPr>
          <w:ilvl w:val="0"/>
          <w:numId w:val="35"/>
        </w:numPr>
      </w:pPr>
      <w:r>
        <w:t>Loss of revenue/ foreign exchange due to absence of transit agreement between Pakistan and Tajikistan.</w:t>
      </w:r>
    </w:p>
    <w:p w:rsidR="007656B7" w:rsidRDefault="007656B7" w:rsidP="007656B7">
      <w:pPr>
        <w:pStyle w:val="ListParagraph"/>
        <w:numPr>
          <w:ilvl w:val="0"/>
          <w:numId w:val="35"/>
        </w:numPr>
      </w:pPr>
      <w:r>
        <w:t xml:space="preserve">Loss of origin identity of Pakistani products due to their exports under Afghanistan’s customs. </w:t>
      </w:r>
    </w:p>
    <w:p w:rsidR="007656B7" w:rsidRDefault="007656B7" w:rsidP="007656B7">
      <w:pPr>
        <w:pStyle w:val="ListParagraph"/>
        <w:numPr>
          <w:ilvl w:val="0"/>
          <w:numId w:val="35"/>
        </w:numPr>
      </w:pPr>
      <w:r>
        <w:t xml:space="preserve">Non existing banking channels creates opportunities for fraudulent activities and undocumented economic activities. </w:t>
      </w:r>
    </w:p>
    <w:p w:rsidR="00BC7B6B" w:rsidRDefault="00BC7B6B" w:rsidP="00201E33">
      <w:pPr>
        <w:pStyle w:val="Heading4"/>
      </w:pPr>
      <w:r>
        <w:t>Leather Sector:</w:t>
      </w:r>
    </w:p>
    <w:tbl>
      <w:tblPr>
        <w:tblStyle w:val="GridTable41"/>
        <w:tblW w:w="8905" w:type="dxa"/>
        <w:jc w:val="center"/>
        <w:tblLook w:val="04A0"/>
      </w:tblPr>
      <w:tblGrid>
        <w:gridCol w:w="895"/>
        <w:gridCol w:w="1800"/>
        <w:gridCol w:w="1710"/>
        <w:gridCol w:w="4500"/>
      </w:tblGrid>
      <w:tr w:rsidR="00BC7B6B" w:rsidRPr="00905213" w:rsidTr="00624F81">
        <w:trPr>
          <w:cnfStyle w:val="100000000000"/>
          <w:trHeight w:val="290"/>
          <w:jc w:val="center"/>
        </w:trPr>
        <w:tc>
          <w:tcPr>
            <w:cnfStyle w:val="001000000000"/>
            <w:tcW w:w="895" w:type="dxa"/>
            <w:noWrap/>
            <w:hideMark/>
          </w:tcPr>
          <w:p w:rsidR="00BC7B6B" w:rsidRPr="00905213" w:rsidRDefault="00BC7B6B" w:rsidP="00624F81">
            <w:pPr>
              <w:jc w:val="center"/>
              <w:rPr>
                <w:rFonts w:ascii="Calibri" w:eastAsia="Times New Roman" w:hAnsi="Calibri" w:cs="Calibri"/>
                <w:sz w:val="20"/>
                <w:szCs w:val="20"/>
              </w:rPr>
            </w:pPr>
            <w:r w:rsidRPr="00905213">
              <w:rPr>
                <w:rFonts w:ascii="Calibri" w:eastAsia="Times New Roman" w:hAnsi="Calibri" w:cs="Calibri"/>
                <w:sz w:val="20"/>
                <w:szCs w:val="20"/>
              </w:rPr>
              <w:t>Sr.</w:t>
            </w:r>
            <w:r>
              <w:rPr>
                <w:rFonts w:ascii="Calibri" w:eastAsia="Times New Roman" w:hAnsi="Calibri" w:cs="Calibri"/>
                <w:sz w:val="20"/>
                <w:szCs w:val="20"/>
              </w:rPr>
              <w:t xml:space="preserve"> </w:t>
            </w:r>
            <w:r w:rsidRPr="00905213">
              <w:rPr>
                <w:rFonts w:ascii="Calibri" w:eastAsia="Times New Roman" w:hAnsi="Calibri" w:cs="Calibri"/>
                <w:sz w:val="20"/>
                <w:szCs w:val="20"/>
              </w:rPr>
              <w:t>N</w:t>
            </w:r>
            <w:r>
              <w:rPr>
                <w:rFonts w:ascii="Calibri" w:eastAsia="Times New Roman" w:hAnsi="Calibri" w:cs="Calibri"/>
                <w:sz w:val="20"/>
                <w:szCs w:val="20"/>
              </w:rPr>
              <w:t>o.</w:t>
            </w:r>
            <w:r w:rsidRPr="00905213">
              <w:rPr>
                <w:rFonts w:ascii="Calibri" w:eastAsia="Times New Roman" w:hAnsi="Calibri" w:cs="Calibri"/>
                <w:sz w:val="20"/>
                <w:szCs w:val="20"/>
              </w:rPr>
              <w:t xml:space="preserve"> </w:t>
            </w:r>
          </w:p>
        </w:tc>
        <w:tc>
          <w:tcPr>
            <w:tcW w:w="1800" w:type="dxa"/>
            <w:hideMark/>
          </w:tcPr>
          <w:p w:rsidR="00BC7B6B" w:rsidRPr="00905213" w:rsidRDefault="00BC7B6B" w:rsidP="00624F81">
            <w:pPr>
              <w:jc w:val="center"/>
              <w:cnfStyle w:val="100000000000"/>
              <w:rPr>
                <w:rFonts w:ascii="Calibri" w:eastAsia="Times New Roman" w:hAnsi="Calibri" w:cs="Calibri"/>
                <w:sz w:val="20"/>
                <w:szCs w:val="20"/>
              </w:rPr>
            </w:pPr>
            <w:r>
              <w:rPr>
                <w:rFonts w:ascii="Calibri" w:eastAsia="Times New Roman" w:hAnsi="Calibri" w:cs="Calibri"/>
                <w:sz w:val="20"/>
                <w:szCs w:val="20"/>
              </w:rPr>
              <w:t>Name of Company</w:t>
            </w:r>
          </w:p>
        </w:tc>
        <w:tc>
          <w:tcPr>
            <w:tcW w:w="1710" w:type="dxa"/>
            <w:hideMark/>
          </w:tcPr>
          <w:p w:rsidR="00BC7B6B" w:rsidRPr="00905213" w:rsidRDefault="00BC7B6B" w:rsidP="00624F81">
            <w:pPr>
              <w:jc w:val="center"/>
              <w:cnfStyle w:val="100000000000"/>
              <w:rPr>
                <w:rFonts w:ascii="Calibri" w:eastAsia="Times New Roman" w:hAnsi="Calibri" w:cs="Calibri"/>
                <w:sz w:val="20"/>
                <w:szCs w:val="20"/>
              </w:rPr>
            </w:pPr>
            <w:r w:rsidRPr="00905213">
              <w:rPr>
                <w:rFonts w:ascii="Calibri" w:eastAsia="Times New Roman" w:hAnsi="Calibri" w:cs="Calibri"/>
                <w:sz w:val="20"/>
                <w:szCs w:val="20"/>
              </w:rPr>
              <w:t xml:space="preserve">Delegate Name </w:t>
            </w:r>
          </w:p>
        </w:tc>
        <w:tc>
          <w:tcPr>
            <w:tcW w:w="4500" w:type="dxa"/>
            <w:noWrap/>
            <w:hideMark/>
          </w:tcPr>
          <w:p w:rsidR="00BC7B6B" w:rsidRPr="00905213" w:rsidRDefault="00BC7B6B" w:rsidP="00624F81">
            <w:pPr>
              <w:jc w:val="center"/>
              <w:cnfStyle w:val="100000000000"/>
              <w:rPr>
                <w:rFonts w:ascii="Calibri" w:eastAsia="Times New Roman" w:hAnsi="Calibri" w:cs="Calibri"/>
                <w:sz w:val="20"/>
                <w:szCs w:val="20"/>
              </w:rPr>
            </w:pPr>
            <w:r w:rsidRPr="00905213">
              <w:rPr>
                <w:rFonts w:ascii="Calibri" w:eastAsia="Times New Roman" w:hAnsi="Calibri" w:cs="Calibri"/>
                <w:sz w:val="20"/>
                <w:szCs w:val="20"/>
              </w:rPr>
              <w:t xml:space="preserve">Feedback </w:t>
            </w:r>
          </w:p>
        </w:tc>
      </w:tr>
      <w:tr w:rsidR="00BC7B6B" w:rsidRPr="00905213" w:rsidTr="00624F81">
        <w:trPr>
          <w:cnfStyle w:val="000000100000"/>
          <w:trHeight w:val="520"/>
          <w:jc w:val="center"/>
        </w:trPr>
        <w:tc>
          <w:tcPr>
            <w:cnfStyle w:val="001000000000"/>
            <w:tcW w:w="895" w:type="dxa"/>
            <w:noWrap/>
            <w:hideMark/>
          </w:tcPr>
          <w:p w:rsidR="00BC7B6B" w:rsidRPr="00905213" w:rsidRDefault="00BC7B6B" w:rsidP="00624F81">
            <w:pPr>
              <w:jc w:val="center"/>
              <w:rPr>
                <w:rFonts w:ascii="Calibri" w:eastAsia="Times New Roman" w:hAnsi="Calibri" w:cs="Calibri"/>
                <w:color w:val="000000"/>
                <w:sz w:val="20"/>
                <w:szCs w:val="20"/>
              </w:rPr>
            </w:pPr>
            <w:r w:rsidRPr="00905213">
              <w:rPr>
                <w:rFonts w:ascii="Calibri" w:eastAsia="Times New Roman" w:hAnsi="Calibri" w:cs="Calibri"/>
                <w:color w:val="000000"/>
                <w:sz w:val="20"/>
                <w:szCs w:val="20"/>
              </w:rPr>
              <w:t>1</w:t>
            </w:r>
          </w:p>
        </w:tc>
        <w:tc>
          <w:tcPr>
            <w:tcW w:w="180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Askari Shoes </w:t>
            </w:r>
          </w:p>
        </w:tc>
        <w:tc>
          <w:tcPr>
            <w:tcW w:w="171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Kamran Aslam </w:t>
            </w:r>
          </w:p>
        </w:tc>
        <w:tc>
          <w:tcPr>
            <w:tcW w:w="4500" w:type="dxa"/>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Excellent arrangements by TDAP, MoC, Mission</w:t>
            </w:r>
          </w:p>
        </w:tc>
      </w:tr>
      <w:tr w:rsidR="00BC7B6B" w:rsidRPr="00905213" w:rsidTr="00624F81">
        <w:trPr>
          <w:trHeight w:val="520"/>
          <w:jc w:val="center"/>
        </w:trPr>
        <w:tc>
          <w:tcPr>
            <w:cnfStyle w:val="001000000000"/>
            <w:tcW w:w="895" w:type="dxa"/>
            <w:noWrap/>
            <w:hideMark/>
          </w:tcPr>
          <w:p w:rsidR="00BC7B6B" w:rsidRPr="00905213" w:rsidRDefault="00BC7B6B" w:rsidP="00624F81">
            <w:pPr>
              <w:jc w:val="center"/>
              <w:rPr>
                <w:rFonts w:ascii="Calibri" w:eastAsia="Times New Roman" w:hAnsi="Calibri" w:cs="Calibri"/>
                <w:color w:val="000000"/>
                <w:sz w:val="20"/>
                <w:szCs w:val="20"/>
              </w:rPr>
            </w:pPr>
            <w:r w:rsidRPr="00905213">
              <w:rPr>
                <w:rFonts w:ascii="Calibri" w:eastAsia="Times New Roman" w:hAnsi="Calibri" w:cs="Calibri"/>
                <w:color w:val="000000"/>
                <w:sz w:val="20"/>
                <w:szCs w:val="20"/>
              </w:rPr>
              <w:t>2</w:t>
            </w:r>
          </w:p>
        </w:tc>
        <w:tc>
          <w:tcPr>
            <w:tcW w:w="1800" w:type="dxa"/>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Kumail Gloves Industries </w:t>
            </w:r>
          </w:p>
        </w:tc>
        <w:tc>
          <w:tcPr>
            <w:tcW w:w="1710" w:type="dxa"/>
            <w:noWrap/>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Qamar Munir </w:t>
            </w:r>
          </w:p>
        </w:tc>
        <w:tc>
          <w:tcPr>
            <w:tcW w:w="4500" w:type="dxa"/>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Impressed by the arrangements done by mission and TDAP officers. Good work </w:t>
            </w:r>
          </w:p>
        </w:tc>
      </w:tr>
    </w:tbl>
    <w:p w:rsidR="00BC7B6B" w:rsidRDefault="00BC7B6B" w:rsidP="00BC7B6B"/>
    <w:p w:rsidR="00BC7B6B" w:rsidRPr="004817A2" w:rsidRDefault="00BC7B6B" w:rsidP="00201E33">
      <w:pPr>
        <w:pStyle w:val="Heading4"/>
        <w:rPr>
          <w:b/>
          <w:i w:val="0"/>
          <w:sz w:val="28"/>
          <w:szCs w:val="28"/>
          <w:u w:val="single"/>
        </w:rPr>
      </w:pPr>
      <w:r w:rsidRPr="004817A2">
        <w:rPr>
          <w:b/>
          <w:i w:val="0"/>
          <w:sz w:val="28"/>
          <w:szCs w:val="28"/>
          <w:u w:val="single"/>
        </w:rPr>
        <w:t>Food Sector:</w:t>
      </w:r>
    </w:p>
    <w:tbl>
      <w:tblPr>
        <w:tblStyle w:val="GridTable41"/>
        <w:tblW w:w="8817" w:type="dxa"/>
        <w:jc w:val="center"/>
        <w:tblLook w:val="04A0"/>
      </w:tblPr>
      <w:tblGrid>
        <w:gridCol w:w="805"/>
        <w:gridCol w:w="1800"/>
        <w:gridCol w:w="1710"/>
        <w:gridCol w:w="4502"/>
      </w:tblGrid>
      <w:tr w:rsidR="00BC7B6B" w:rsidRPr="00905213" w:rsidTr="00624F81">
        <w:trPr>
          <w:cnfStyle w:val="100000000000"/>
          <w:trHeight w:val="298"/>
          <w:jc w:val="center"/>
        </w:trPr>
        <w:tc>
          <w:tcPr>
            <w:cnfStyle w:val="001000000000"/>
            <w:tcW w:w="805" w:type="dxa"/>
            <w:noWrap/>
            <w:hideMark/>
          </w:tcPr>
          <w:p w:rsidR="00BC7B6B" w:rsidRPr="00905213" w:rsidRDefault="00BC7B6B" w:rsidP="00624F81">
            <w:pPr>
              <w:jc w:val="center"/>
              <w:rPr>
                <w:rFonts w:ascii="Calibri" w:eastAsia="Times New Roman" w:hAnsi="Calibri" w:cs="Calibri"/>
                <w:sz w:val="20"/>
                <w:szCs w:val="20"/>
              </w:rPr>
            </w:pPr>
            <w:r w:rsidRPr="00905213">
              <w:rPr>
                <w:rFonts w:ascii="Calibri" w:eastAsia="Times New Roman" w:hAnsi="Calibri" w:cs="Calibri"/>
                <w:sz w:val="20"/>
                <w:szCs w:val="20"/>
              </w:rPr>
              <w:t>Sr.</w:t>
            </w:r>
            <w:r w:rsidRPr="00BA3226">
              <w:rPr>
                <w:rFonts w:ascii="Calibri" w:eastAsia="Times New Roman" w:hAnsi="Calibri" w:cs="Calibri"/>
                <w:b w:val="0"/>
                <w:bCs w:val="0"/>
                <w:sz w:val="20"/>
                <w:szCs w:val="20"/>
              </w:rPr>
              <w:t xml:space="preserve"> </w:t>
            </w:r>
            <w:r w:rsidRPr="00905213">
              <w:rPr>
                <w:rFonts w:ascii="Calibri" w:eastAsia="Times New Roman" w:hAnsi="Calibri" w:cs="Calibri"/>
                <w:sz w:val="20"/>
                <w:szCs w:val="20"/>
              </w:rPr>
              <w:t>No</w:t>
            </w:r>
            <w:r w:rsidRPr="00BA3226">
              <w:rPr>
                <w:rFonts w:ascii="Calibri" w:eastAsia="Times New Roman" w:hAnsi="Calibri" w:cs="Calibri"/>
                <w:b w:val="0"/>
                <w:bCs w:val="0"/>
                <w:sz w:val="20"/>
                <w:szCs w:val="20"/>
              </w:rPr>
              <w:t>.</w:t>
            </w:r>
          </w:p>
        </w:tc>
        <w:tc>
          <w:tcPr>
            <w:tcW w:w="1800" w:type="dxa"/>
            <w:hideMark/>
          </w:tcPr>
          <w:p w:rsidR="00BC7B6B" w:rsidRPr="00905213" w:rsidRDefault="00BC7B6B" w:rsidP="00624F81">
            <w:pPr>
              <w:jc w:val="center"/>
              <w:cnfStyle w:val="100000000000"/>
              <w:rPr>
                <w:rFonts w:ascii="Calibri" w:eastAsia="Times New Roman" w:hAnsi="Calibri" w:cs="Calibri"/>
                <w:sz w:val="20"/>
                <w:szCs w:val="20"/>
              </w:rPr>
            </w:pPr>
            <w:r>
              <w:rPr>
                <w:rFonts w:ascii="Calibri" w:eastAsia="Times New Roman" w:hAnsi="Calibri" w:cs="Calibri"/>
                <w:sz w:val="20"/>
                <w:szCs w:val="20"/>
              </w:rPr>
              <w:t>Name of</w:t>
            </w:r>
            <w:r w:rsidRPr="00905213">
              <w:rPr>
                <w:rFonts w:ascii="Calibri" w:eastAsia="Times New Roman" w:hAnsi="Calibri" w:cs="Calibri"/>
                <w:sz w:val="20"/>
                <w:szCs w:val="20"/>
              </w:rPr>
              <w:t xml:space="preserve"> company </w:t>
            </w:r>
          </w:p>
        </w:tc>
        <w:tc>
          <w:tcPr>
            <w:tcW w:w="1710" w:type="dxa"/>
            <w:hideMark/>
          </w:tcPr>
          <w:p w:rsidR="00BC7B6B" w:rsidRPr="00905213" w:rsidRDefault="00BC7B6B" w:rsidP="00624F81">
            <w:pPr>
              <w:jc w:val="center"/>
              <w:cnfStyle w:val="100000000000"/>
              <w:rPr>
                <w:rFonts w:ascii="Calibri" w:eastAsia="Times New Roman" w:hAnsi="Calibri" w:cs="Calibri"/>
                <w:sz w:val="20"/>
                <w:szCs w:val="20"/>
              </w:rPr>
            </w:pPr>
            <w:r w:rsidRPr="00905213">
              <w:rPr>
                <w:rFonts w:ascii="Calibri" w:eastAsia="Times New Roman" w:hAnsi="Calibri" w:cs="Calibri"/>
                <w:sz w:val="20"/>
                <w:szCs w:val="20"/>
              </w:rPr>
              <w:t xml:space="preserve">Delegate Name </w:t>
            </w:r>
          </w:p>
        </w:tc>
        <w:tc>
          <w:tcPr>
            <w:tcW w:w="4502" w:type="dxa"/>
            <w:noWrap/>
            <w:hideMark/>
          </w:tcPr>
          <w:p w:rsidR="00BC7B6B" w:rsidRPr="00905213" w:rsidRDefault="00BC7B6B" w:rsidP="00624F81">
            <w:pPr>
              <w:jc w:val="center"/>
              <w:cnfStyle w:val="100000000000"/>
              <w:rPr>
                <w:rFonts w:ascii="Calibri" w:eastAsia="Times New Roman" w:hAnsi="Calibri" w:cs="Calibri"/>
                <w:sz w:val="20"/>
                <w:szCs w:val="20"/>
              </w:rPr>
            </w:pPr>
            <w:r w:rsidRPr="00905213">
              <w:rPr>
                <w:rFonts w:ascii="Calibri" w:eastAsia="Times New Roman" w:hAnsi="Calibri" w:cs="Calibri"/>
                <w:sz w:val="20"/>
                <w:szCs w:val="20"/>
              </w:rPr>
              <w:t xml:space="preserve">Feedback </w:t>
            </w:r>
          </w:p>
        </w:tc>
      </w:tr>
      <w:tr w:rsidR="00BC7B6B" w:rsidRPr="00905213" w:rsidTr="00624F81">
        <w:trPr>
          <w:cnfStyle w:val="000000100000"/>
          <w:trHeight w:val="535"/>
          <w:jc w:val="center"/>
        </w:trPr>
        <w:tc>
          <w:tcPr>
            <w:cnfStyle w:val="001000000000"/>
            <w:tcW w:w="805" w:type="dxa"/>
            <w:noWrap/>
            <w:hideMark/>
          </w:tcPr>
          <w:p w:rsidR="00BC7B6B" w:rsidRPr="00905213" w:rsidRDefault="00BC7B6B" w:rsidP="00624F81">
            <w:pPr>
              <w:jc w:val="center"/>
              <w:rPr>
                <w:rFonts w:ascii="Calibri" w:eastAsia="Times New Roman" w:hAnsi="Calibri" w:cs="Calibri"/>
                <w:color w:val="000000"/>
                <w:sz w:val="20"/>
                <w:szCs w:val="20"/>
              </w:rPr>
            </w:pPr>
            <w:r w:rsidRPr="00905213">
              <w:rPr>
                <w:rFonts w:ascii="Calibri" w:eastAsia="Times New Roman" w:hAnsi="Calibri" w:cs="Calibri"/>
                <w:color w:val="000000"/>
                <w:sz w:val="20"/>
                <w:szCs w:val="20"/>
              </w:rPr>
              <w:t>1</w:t>
            </w:r>
          </w:p>
        </w:tc>
        <w:tc>
          <w:tcPr>
            <w:tcW w:w="180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M/sFruiti Fresh Pvt.Ltd</w:t>
            </w:r>
          </w:p>
        </w:tc>
        <w:tc>
          <w:tcPr>
            <w:tcW w:w="171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Saqib Rauf</w:t>
            </w:r>
          </w:p>
        </w:tc>
        <w:tc>
          <w:tcPr>
            <w:tcW w:w="4502" w:type="dxa"/>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It was Good. Awaiting for the result. When TIR will start in our sector.</w:t>
            </w:r>
            <w:r>
              <w:rPr>
                <w:rFonts w:ascii="Calibri" w:eastAsia="Times New Roman" w:hAnsi="Calibri" w:cs="Calibri"/>
                <w:color w:val="000000"/>
                <w:sz w:val="20"/>
                <w:szCs w:val="20"/>
              </w:rPr>
              <w:t xml:space="preserve"> Hopping to get good results</w:t>
            </w:r>
            <w:r w:rsidRPr="00905213">
              <w:rPr>
                <w:rFonts w:ascii="Calibri" w:eastAsia="Times New Roman" w:hAnsi="Calibri" w:cs="Calibri"/>
                <w:color w:val="000000"/>
                <w:sz w:val="20"/>
                <w:szCs w:val="20"/>
              </w:rPr>
              <w:t>.</w:t>
            </w:r>
          </w:p>
        </w:tc>
      </w:tr>
      <w:tr w:rsidR="00BC7B6B" w:rsidRPr="00905213" w:rsidTr="00624F81">
        <w:trPr>
          <w:trHeight w:val="298"/>
          <w:jc w:val="center"/>
        </w:trPr>
        <w:tc>
          <w:tcPr>
            <w:cnfStyle w:val="001000000000"/>
            <w:tcW w:w="805" w:type="dxa"/>
            <w:noWrap/>
            <w:hideMark/>
          </w:tcPr>
          <w:p w:rsidR="00BC7B6B" w:rsidRPr="00905213" w:rsidRDefault="00BC7B6B" w:rsidP="00624F81">
            <w:pPr>
              <w:jc w:val="center"/>
              <w:rPr>
                <w:rFonts w:ascii="Calibri" w:eastAsia="Times New Roman" w:hAnsi="Calibri" w:cs="Calibri"/>
                <w:color w:val="000000"/>
                <w:sz w:val="20"/>
                <w:szCs w:val="20"/>
              </w:rPr>
            </w:pPr>
            <w:r w:rsidRPr="00905213">
              <w:rPr>
                <w:rFonts w:ascii="Calibri" w:eastAsia="Times New Roman" w:hAnsi="Calibri" w:cs="Calibri"/>
                <w:color w:val="000000"/>
                <w:sz w:val="20"/>
                <w:szCs w:val="20"/>
              </w:rPr>
              <w:t>2</w:t>
            </w:r>
          </w:p>
        </w:tc>
        <w:tc>
          <w:tcPr>
            <w:tcW w:w="1800" w:type="dxa"/>
            <w:noWrap/>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Roshan traders </w:t>
            </w:r>
          </w:p>
        </w:tc>
        <w:tc>
          <w:tcPr>
            <w:tcW w:w="1710" w:type="dxa"/>
            <w:noWrap/>
            <w:hideMark/>
          </w:tcPr>
          <w:p w:rsidR="00BC7B6B" w:rsidRPr="00905213" w:rsidRDefault="00BC7B6B" w:rsidP="00624F81">
            <w:pPr>
              <w:jc w:val="left"/>
              <w:cnfStyle w:val="000000000000"/>
              <w:rPr>
                <w:rFonts w:ascii="Calibri" w:eastAsia="Times New Roman" w:hAnsi="Calibri" w:cs="Calibri"/>
                <w:color w:val="000000"/>
                <w:sz w:val="20"/>
                <w:szCs w:val="20"/>
              </w:rPr>
            </w:pPr>
            <w:r>
              <w:rPr>
                <w:rFonts w:ascii="Calibri" w:eastAsia="Times New Roman" w:hAnsi="Calibri" w:cs="Calibri"/>
                <w:color w:val="000000"/>
                <w:sz w:val="20"/>
                <w:szCs w:val="20"/>
              </w:rPr>
              <w:t>Khalid E</w:t>
            </w:r>
            <w:r w:rsidRPr="00905213">
              <w:rPr>
                <w:rFonts w:ascii="Calibri" w:eastAsia="Times New Roman" w:hAnsi="Calibri" w:cs="Calibri"/>
                <w:color w:val="000000"/>
                <w:sz w:val="20"/>
                <w:szCs w:val="20"/>
              </w:rPr>
              <w:t xml:space="preserve">jaz </w:t>
            </w:r>
          </w:p>
        </w:tc>
        <w:tc>
          <w:tcPr>
            <w:tcW w:w="4502" w:type="dxa"/>
            <w:noWrap/>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Need road link for smooth business.</w:t>
            </w:r>
          </w:p>
        </w:tc>
      </w:tr>
      <w:tr w:rsidR="00BC7B6B" w:rsidRPr="00905213" w:rsidTr="00624F81">
        <w:trPr>
          <w:cnfStyle w:val="000000100000"/>
          <w:trHeight w:val="804"/>
          <w:jc w:val="center"/>
        </w:trPr>
        <w:tc>
          <w:tcPr>
            <w:cnfStyle w:val="001000000000"/>
            <w:tcW w:w="805" w:type="dxa"/>
            <w:noWrap/>
            <w:hideMark/>
          </w:tcPr>
          <w:p w:rsidR="00BC7B6B" w:rsidRPr="00905213" w:rsidRDefault="00BC7B6B" w:rsidP="00624F81">
            <w:pPr>
              <w:jc w:val="center"/>
              <w:rPr>
                <w:rFonts w:ascii="Calibri" w:eastAsia="Times New Roman" w:hAnsi="Calibri" w:cs="Calibri"/>
                <w:color w:val="000000"/>
                <w:sz w:val="20"/>
                <w:szCs w:val="20"/>
              </w:rPr>
            </w:pPr>
            <w:r w:rsidRPr="00905213">
              <w:rPr>
                <w:rFonts w:ascii="Calibri" w:eastAsia="Times New Roman" w:hAnsi="Calibri" w:cs="Calibri"/>
                <w:color w:val="000000"/>
                <w:sz w:val="20"/>
                <w:szCs w:val="20"/>
              </w:rPr>
              <w:t>3</w:t>
            </w:r>
          </w:p>
        </w:tc>
        <w:tc>
          <w:tcPr>
            <w:tcW w:w="180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Kakar Traders </w:t>
            </w:r>
          </w:p>
        </w:tc>
        <w:tc>
          <w:tcPr>
            <w:tcW w:w="171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Muhammad Akhtar Khakar </w:t>
            </w:r>
          </w:p>
        </w:tc>
        <w:tc>
          <w:tcPr>
            <w:tcW w:w="4502" w:type="dxa"/>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Excellent arrangement. Such dele</w:t>
            </w:r>
            <w:r>
              <w:rPr>
                <w:rFonts w:ascii="Calibri" w:eastAsia="Times New Roman" w:hAnsi="Calibri" w:cs="Calibri"/>
                <w:color w:val="000000"/>
                <w:sz w:val="20"/>
                <w:szCs w:val="20"/>
              </w:rPr>
              <w:t>gations should be arranged. Balu</w:t>
            </w:r>
            <w:r w:rsidRPr="00905213">
              <w:rPr>
                <w:rFonts w:ascii="Calibri" w:eastAsia="Times New Roman" w:hAnsi="Calibri" w:cs="Calibri"/>
                <w:color w:val="000000"/>
                <w:sz w:val="20"/>
                <w:szCs w:val="20"/>
              </w:rPr>
              <w:t>chistan should be included.</w:t>
            </w:r>
            <w:r>
              <w:rPr>
                <w:rFonts w:ascii="Calibri" w:eastAsia="Times New Roman" w:hAnsi="Calibri" w:cs="Calibri"/>
                <w:color w:val="000000"/>
                <w:sz w:val="20"/>
                <w:szCs w:val="20"/>
              </w:rPr>
              <w:t xml:space="preserve"> </w:t>
            </w:r>
            <w:r w:rsidRPr="00905213">
              <w:rPr>
                <w:rFonts w:ascii="Calibri" w:eastAsia="Times New Roman" w:hAnsi="Calibri" w:cs="Calibri"/>
                <w:color w:val="000000"/>
                <w:sz w:val="20"/>
                <w:szCs w:val="20"/>
              </w:rPr>
              <w:t>TDAP has worked wonderfully. K</w:t>
            </w:r>
            <w:r>
              <w:rPr>
                <w:rFonts w:ascii="Calibri" w:eastAsia="Times New Roman" w:hAnsi="Calibri" w:cs="Calibri"/>
                <w:color w:val="000000"/>
                <w:sz w:val="20"/>
                <w:szCs w:val="20"/>
              </w:rPr>
              <w:t xml:space="preserve">hushbakht, </w:t>
            </w:r>
            <w:proofErr w:type="gramStart"/>
            <w:r>
              <w:rPr>
                <w:rFonts w:ascii="Calibri" w:eastAsia="Times New Roman" w:hAnsi="Calibri" w:cs="Calibri"/>
                <w:color w:val="000000"/>
                <w:sz w:val="20"/>
                <w:szCs w:val="20"/>
              </w:rPr>
              <w:t>Ali ,</w:t>
            </w:r>
            <w:proofErr w:type="gramEnd"/>
            <w:r>
              <w:rPr>
                <w:rFonts w:ascii="Calibri" w:eastAsia="Times New Roman" w:hAnsi="Calibri" w:cs="Calibri"/>
                <w:color w:val="000000"/>
                <w:sz w:val="20"/>
                <w:szCs w:val="20"/>
              </w:rPr>
              <w:t xml:space="preserve"> O</w:t>
            </w:r>
            <w:r w:rsidRPr="00905213">
              <w:rPr>
                <w:rFonts w:ascii="Calibri" w:eastAsia="Times New Roman" w:hAnsi="Calibri" w:cs="Calibri"/>
                <w:color w:val="000000"/>
                <w:sz w:val="20"/>
                <w:szCs w:val="20"/>
              </w:rPr>
              <w:t>mer did a great job.</w:t>
            </w:r>
          </w:p>
        </w:tc>
      </w:tr>
      <w:tr w:rsidR="00BC7B6B" w:rsidRPr="00905213" w:rsidTr="00624F81">
        <w:trPr>
          <w:trHeight w:val="298"/>
          <w:jc w:val="center"/>
        </w:trPr>
        <w:tc>
          <w:tcPr>
            <w:cnfStyle w:val="001000000000"/>
            <w:tcW w:w="805" w:type="dxa"/>
            <w:noWrap/>
            <w:hideMark/>
          </w:tcPr>
          <w:p w:rsidR="00BC7B6B" w:rsidRPr="00905213" w:rsidRDefault="00BC7B6B" w:rsidP="00624F81">
            <w:pPr>
              <w:jc w:val="center"/>
              <w:rPr>
                <w:rFonts w:ascii="Calibri" w:eastAsia="Times New Roman" w:hAnsi="Calibri" w:cs="Calibri"/>
                <w:color w:val="000000"/>
                <w:sz w:val="20"/>
                <w:szCs w:val="20"/>
              </w:rPr>
            </w:pPr>
            <w:r w:rsidRPr="00905213">
              <w:rPr>
                <w:rFonts w:ascii="Calibri" w:eastAsia="Times New Roman" w:hAnsi="Calibri" w:cs="Calibri"/>
                <w:color w:val="000000"/>
                <w:sz w:val="20"/>
                <w:szCs w:val="20"/>
              </w:rPr>
              <w:t>4</w:t>
            </w:r>
          </w:p>
        </w:tc>
        <w:tc>
          <w:tcPr>
            <w:tcW w:w="1800" w:type="dxa"/>
            <w:noWrap/>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Iftekhar Ahmed &amp; Co</w:t>
            </w:r>
          </w:p>
        </w:tc>
        <w:tc>
          <w:tcPr>
            <w:tcW w:w="1710" w:type="dxa"/>
            <w:noWrap/>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Waheed Ahmed </w:t>
            </w:r>
          </w:p>
        </w:tc>
        <w:tc>
          <w:tcPr>
            <w:tcW w:w="4502" w:type="dxa"/>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Need more focus </w:t>
            </w:r>
            <w:r>
              <w:rPr>
                <w:rFonts w:ascii="Calibri" w:eastAsia="Times New Roman" w:hAnsi="Calibri" w:cs="Calibri"/>
                <w:color w:val="000000"/>
                <w:sz w:val="20"/>
                <w:szCs w:val="20"/>
              </w:rPr>
              <w:t>o</w:t>
            </w:r>
            <w:r w:rsidRPr="00905213">
              <w:rPr>
                <w:rFonts w:ascii="Calibri" w:eastAsia="Times New Roman" w:hAnsi="Calibri" w:cs="Calibri"/>
                <w:color w:val="000000"/>
                <w:sz w:val="20"/>
                <w:szCs w:val="20"/>
              </w:rPr>
              <w:t xml:space="preserve">n industry </w:t>
            </w:r>
            <w:r>
              <w:rPr>
                <w:rFonts w:ascii="Calibri" w:eastAsia="Times New Roman" w:hAnsi="Calibri" w:cs="Calibri"/>
                <w:color w:val="000000"/>
                <w:sz w:val="20"/>
                <w:szCs w:val="20"/>
              </w:rPr>
              <w:t xml:space="preserve">of beverages and super </w:t>
            </w:r>
            <w:proofErr w:type="gramStart"/>
            <w:r>
              <w:rPr>
                <w:rFonts w:ascii="Calibri" w:eastAsia="Times New Roman" w:hAnsi="Calibri" w:cs="Calibri"/>
                <w:color w:val="000000"/>
                <w:sz w:val="20"/>
                <w:szCs w:val="20"/>
              </w:rPr>
              <w:t>stores.</w:t>
            </w:r>
            <w:proofErr w:type="gramEnd"/>
            <w:r w:rsidRPr="00905213">
              <w:rPr>
                <w:rFonts w:ascii="Calibri" w:eastAsia="Times New Roman" w:hAnsi="Calibri" w:cs="Calibri"/>
                <w:color w:val="000000"/>
                <w:sz w:val="20"/>
                <w:szCs w:val="20"/>
              </w:rPr>
              <w:t xml:space="preserve"> </w:t>
            </w:r>
          </w:p>
        </w:tc>
      </w:tr>
      <w:tr w:rsidR="00BC7B6B" w:rsidRPr="00905213" w:rsidTr="00624F81">
        <w:trPr>
          <w:cnfStyle w:val="000000100000"/>
          <w:trHeight w:val="298"/>
          <w:jc w:val="center"/>
        </w:trPr>
        <w:tc>
          <w:tcPr>
            <w:cnfStyle w:val="001000000000"/>
            <w:tcW w:w="805" w:type="dxa"/>
            <w:noWrap/>
            <w:hideMark/>
          </w:tcPr>
          <w:p w:rsidR="00BC7B6B" w:rsidRPr="00905213" w:rsidRDefault="00BC7B6B" w:rsidP="00624F81">
            <w:pPr>
              <w:jc w:val="center"/>
              <w:rPr>
                <w:rFonts w:ascii="Calibri" w:eastAsia="Times New Roman" w:hAnsi="Calibri" w:cs="Calibri"/>
                <w:color w:val="000000"/>
                <w:sz w:val="20"/>
                <w:szCs w:val="20"/>
              </w:rPr>
            </w:pPr>
            <w:r w:rsidRPr="00905213">
              <w:rPr>
                <w:rFonts w:ascii="Calibri" w:eastAsia="Times New Roman" w:hAnsi="Calibri" w:cs="Calibri"/>
                <w:color w:val="000000"/>
                <w:sz w:val="20"/>
                <w:szCs w:val="20"/>
              </w:rPr>
              <w:t>5</w:t>
            </w:r>
          </w:p>
        </w:tc>
        <w:tc>
          <w:tcPr>
            <w:tcW w:w="180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Aryana Company </w:t>
            </w:r>
          </w:p>
        </w:tc>
        <w:tc>
          <w:tcPr>
            <w:tcW w:w="171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Abdur Rahim</w:t>
            </w:r>
          </w:p>
        </w:tc>
        <w:tc>
          <w:tcPr>
            <w:tcW w:w="4502" w:type="dxa"/>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Excellent work </w:t>
            </w:r>
          </w:p>
        </w:tc>
      </w:tr>
      <w:tr w:rsidR="00BC7B6B" w:rsidRPr="00905213" w:rsidTr="00624F81">
        <w:trPr>
          <w:trHeight w:val="535"/>
          <w:jc w:val="center"/>
        </w:trPr>
        <w:tc>
          <w:tcPr>
            <w:cnfStyle w:val="001000000000"/>
            <w:tcW w:w="805" w:type="dxa"/>
            <w:noWrap/>
            <w:hideMark/>
          </w:tcPr>
          <w:p w:rsidR="00BC7B6B" w:rsidRPr="00905213" w:rsidRDefault="00BC7B6B" w:rsidP="00624F81">
            <w:pPr>
              <w:jc w:val="center"/>
              <w:rPr>
                <w:rFonts w:ascii="Calibri" w:eastAsia="Times New Roman" w:hAnsi="Calibri" w:cs="Calibri"/>
                <w:color w:val="000000"/>
                <w:sz w:val="20"/>
                <w:szCs w:val="20"/>
              </w:rPr>
            </w:pPr>
            <w:r w:rsidRPr="00905213">
              <w:rPr>
                <w:rFonts w:ascii="Calibri" w:eastAsia="Times New Roman" w:hAnsi="Calibri" w:cs="Calibri"/>
                <w:color w:val="000000"/>
                <w:sz w:val="20"/>
                <w:szCs w:val="20"/>
              </w:rPr>
              <w:t>6</w:t>
            </w:r>
          </w:p>
        </w:tc>
        <w:tc>
          <w:tcPr>
            <w:tcW w:w="1800" w:type="dxa"/>
            <w:noWrap/>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Fresh Fru</w:t>
            </w:r>
          </w:p>
        </w:tc>
        <w:tc>
          <w:tcPr>
            <w:tcW w:w="1710" w:type="dxa"/>
            <w:noWrap/>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Muhammad Shehzad Sheikh </w:t>
            </w:r>
          </w:p>
        </w:tc>
        <w:tc>
          <w:tcPr>
            <w:tcW w:w="4502" w:type="dxa"/>
            <w:hideMark/>
          </w:tcPr>
          <w:p w:rsidR="00BC7B6B" w:rsidRPr="00905213" w:rsidRDefault="00BC7B6B" w:rsidP="00624F81">
            <w:pPr>
              <w:jc w:val="left"/>
              <w:cnfStyle w:val="0000000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Nice arrangement by TDAP. G</w:t>
            </w:r>
            <w:r>
              <w:rPr>
                <w:rFonts w:ascii="Calibri" w:eastAsia="Times New Roman" w:hAnsi="Calibri" w:cs="Calibri"/>
                <w:color w:val="000000"/>
                <w:sz w:val="20"/>
                <w:szCs w:val="20"/>
              </w:rPr>
              <w:t>ood work done by Kushbakht A</w:t>
            </w:r>
            <w:r w:rsidRPr="00905213">
              <w:rPr>
                <w:rFonts w:ascii="Calibri" w:eastAsia="Times New Roman" w:hAnsi="Calibri" w:cs="Calibri"/>
                <w:color w:val="000000"/>
                <w:sz w:val="20"/>
                <w:szCs w:val="20"/>
              </w:rPr>
              <w:t xml:space="preserve">sif. </w:t>
            </w:r>
          </w:p>
        </w:tc>
      </w:tr>
      <w:tr w:rsidR="00BC7B6B" w:rsidRPr="00905213" w:rsidTr="00624F81">
        <w:trPr>
          <w:cnfStyle w:val="000000100000"/>
          <w:trHeight w:val="535"/>
          <w:jc w:val="center"/>
        </w:trPr>
        <w:tc>
          <w:tcPr>
            <w:cnfStyle w:val="001000000000"/>
            <w:tcW w:w="805" w:type="dxa"/>
            <w:noWrap/>
            <w:hideMark/>
          </w:tcPr>
          <w:p w:rsidR="00BC7B6B" w:rsidRPr="00905213" w:rsidRDefault="00BC7B6B" w:rsidP="00624F81">
            <w:pPr>
              <w:jc w:val="center"/>
              <w:rPr>
                <w:rFonts w:ascii="Calibri" w:eastAsia="Times New Roman" w:hAnsi="Calibri" w:cs="Calibri"/>
                <w:color w:val="000000"/>
                <w:sz w:val="20"/>
                <w:szCs w:val="20"/>
              </w:rPr>
            </w:pPr>
            <w:r w:rsidRPr="00905213">
              <w:rPr>
                <w:rFonts w:ascii="Calibri" w:eastAsia="Times New Roman" w:hAnsi="Calibri" w:cs="Calibri"/>
                <w:color w:val="000000"/>
                <w:sz w:val="20"/>
                <w:szCs w:val="20"/>
              </w:rPr>
              <w:t>7</w:t>
            </w:r>
          </w:p>
        </w:tc>
        <w:tc>
          <w:tcPr>
            <w:tcW w:w="180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 xml:space="preserve">Al- Rafique Enterprises </w:t>
            </w:r>
          </w:p>
        </w:tc>
        <w:tc>
          <w:tcPr>
            <w:tcW w:w="1710" w:type="dxa"/>
            <w:noWrap/>
            <w:hideMark/>
          </w:tcPr>
          <w:p w:rsidR="00BC7B6B" w:rsidRPr="00905213" w:rsidRDefault="00BC7B6B" w:rsidP="00624F81">
            <w:pPr>
              <w:jc w:val="left"/>
              <w:cnfStyle w:val="000000100000"/>
              <w:rPr>
                <w:rFonts w:ascii="Calibri" w:eastAsia="Times New Roman" w:hAnsi="Calibri" w:cs="Calibri"/>
                <w:color w:val="000000"/>
                <w:sz w:val="20"/>
                <w:szCs w:val="20"/>
              </w:rPr>
            </w:pPr>
            <w:r>
              <w:rPr>
                <w:rFonts w:ascii="Calibri" w:eastAsia="Times New Roman" w:hAnsi="Calibri" w:cs="Calibri"/>
                <w:color w:val="000000"/>
                <w:sz w:val="20"/>
                <w:szCs w:val="20"/>
              </w:rPr>
              <w:t xml:space="preserve">Muhammad </w:t>
            </w:r>
            <w:r w:rsidRPr="00905213">
              <w:rPr>
                <w:rFonts w:ascii="Calibri" w:eastAsia="Times New Roman" w:hAnsi="Calibri" w:cs="Calibri"/>
                <w:color w:val="000000"/>
                <w:sz w:val="20"/>
                <w:szCs w:val="20"/>
              </w:rPr>
              <w:t xml:space="preserve">Riaz </w:t>
            </w:r>
          </w:p>
        </w:tc>
        <w:tc>
          <w:tcPr>
            <w:tcW w:w="4502" w:type="dxa"/>
            <w:hideMark/>
          </w:tcPr>
          <w:p w:rsidR="00BC7B6B" w:rsidRPr="00905213" w:rsidRDefault="00BC7B6B" w:rsidP="00624F81">
            <w:pPr>
              <w:jc w:val="left"/>
              <w:cnfStyle w:val="000000100000"/>
              <w:rPr>
                <w:rFonts w:ascii="Calibri" w:eastAsia="Times New Roman" w:hAnsi="Calibri" w:cs="Calibri"/>
                <w:color w:val="000000"/>
                <w:sz w:val="20"/>
                <w:szCs w:val="20"/>
              </w:rPr>
            </w:pPr>
            <w:r w:rsidRPr="00905213">
              <w:rPr>
                <w:rFonts w:ascii="Calibri" w:eastAsia="Times New Roman" w:hAnsi="Calibri" w:cs="Calibri"/>
                <w:color w:val="000000"/>
                <w:sz w:val="20"/>
                <w:szCs w:val="20"/>
              </w:rPr>
              <w:t>Transportation and payment should be the addressing issues.</w:t>
            </w:r>
          </w:p>
        </w:tc>
      </w:tr>
    </w:tbl>
    <w:p w:rsidR="00BC7B6B" w:rsidRDefault="00BC7B6B" w:rsidP="00BC7B6B"/>
    <w:p w:rsidR="00BC7B6B" w:rsidRDefault="00BC7B6B" w:rsidP="00BC7B6B">
      <w:r>
        <w:lastRenderedPageBreak/>
        <w:t xml:space="preserve">                            </w:t>
      </w:r>
      <w:r w:rsidRPr="0039167B">
        <w:rPr>
          <w:noProof/>
        </w:rPr>
        <w:drawing>
          <wp:inline distT="0" distB="0" distL="0" distR="0">
            <wp:extent cx="4038600" cy="2473014"/>
            <wp:effectExtent l="0" t="0" r="0" b="381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52292" cy="2481398"/>
                    </a:xfrm>
                    <a:prstGeom prst="rect">
                      <a:avLst/>
                    </a:prstGeom>
                  </pic:spPr>
                </pic:pic>
              </a:graphicData>
            </a:graphic>
          </wp:inline>
        </w:drawing>
      </w:r>
    </w:p>
    <w:p w:rsidR="007656B7" w:rsidRDefault="007656B7" w:rsidP="00BC7B6B">
      <w:r>
        <w:t>SWOT analysis:</w:t>
      </w:r>
    </w:p>
    <w:p w:rsidR="007656B7" w:rsidRPr="00A355EF" w:rsidRDefault="007656B7" w:rsidP="007656B7">
      <w:pPr>
        <w:rPr>
          <w:b/>
        </w:rPr>
      </w:pPr>
      <w:r w:rsidRPr="00A355EF">
        <w:rPr>
          <w:b/>
        </w:rPr>
        <w:t xml:space="preserve">Strengths </w:t>
      </w:r>
    </w:p>
    <w:p w:rsidR="007656B7" w:rsidRDefault="007656B7" w:rsidP="007656B7">
      <w:pPr>
        <w:pStyle w:val="ListParagraph"/>
        <w:numPr>
          <w:ilvl w:val="0"/>
          <w:numId w:val="34"/>
        </w:numPr>
      </w:pPr>
      <w:r>
        <w:t xml:space="preserve">Mangoes and Mandarins (citrus products) are not produce in Tajikistan, but are highly demanded by the locals. </w:t>
      </w:r>
    </w:p>
    <w:p w:rsidR="007656B7" w:rsidRDefault="007656B7" w:rsidP="007656B7">
      <w:pPr>
        <w:pStyle w:val="ListParagraph"/>
        <w:numPr>
          <w:ilvl w:val="0"/>
          <w:numId w:val="34"/>
        </w:numPr>
      </w:pPr>
      <w:r>
        <w:t xml:space="preserve">Potatoes are one of the major vegetables imported by Tajikistan, and major vegetable exported from Pakistan. </w:t>
      </w:r>
    </w:p>
    <w:p w:rsidR="007656B7" w:rsidRPr="000277F6" w:rsidRDefault="007656B7" w:rsidP="007656B7">
      <w:pPr>
        <w:pStyle w:val="ListParagraph"/>
        <w:numPr>
          <w:ilvl w:val="0"/>
          <w:numId w:val="34"/>
        </w:numPr>
      </w:pPr>
      <w:r>
        <w:t xml:space="preserve">Comparatively better food processing industry of Pakistan. </w:t>
      </w:r>
    </w:p>
    <w:p w:rsidR="007656B7" w:rsidRPr="00A355EF" w:rsidRDefault="007656B7" w:rsidP="007656B7">
      <w:pPr>
        <w:rPr>
          <w:b/>
        </w:rPr>
      </w:pPr>
      <w:r w:rsidRPr="00A355EF">
        <w:rPr>
          <w:b/>
        </w:rPr>
        <w:t xml:space="preserve">Weaknesses </w:t>
      </w:r>
    </w:p>
    <w:p w:rsidR="007656B7" w:rsidRDefault="007656B7" w:rsidP="007656B7">
      <w:pPr>
        <w:pStyle w:val="ListParagraph"/>
        <w:numPr>
          <w:ilvl w:val="0"/>
          <w:numId w:val="33"/>
        </w:numPr>
      </w:pPr>
      <w:r>
        <w:t xml:space="preserve">No transit trade agreement between Tajikistan, Afghanistan, and Pakistan; hence E-form is not issued for exports to Tajikistan via Afghanistan land route. </w:t>
      </w:r>
    </w:p>
    <w:p w:rsidR="007656B7" w:rsidRDefault="007656B7" w:rsidP="007656B7">
      <w:pPr>
        <w:pStyle w:val="ListParagraph"/>
        <w:numPr>
          <w:ilvl w:val="0"/>
          <w:numId w:val="33"/>
        </w:numPr>
      </w:pPr>
      <w:r>
        <w:t xml:space="preserve"> Absence of direct cargo flights to Tajikistan.</w:t>
      </w:r>
    </w:p>
    <w:p w:rsidR="007656B7" w:rsidRDefault="007656B7" w:rsidP="007656B7">
      <w:pPr>
        <w:pStyle w:val="ListParagraph"/>
        <w:numPr>
          <w:ilvl w:val="0"/>
          <w:numId w:val="33"/>
        </w:numPr>
      </w:pPr>
      <w:r>
        <w:t xml:space="preserve">Absence of easy visa regime for foreign businessmen. </w:t>
      </w:r>
    </w:p>
    <w:p w:rsidR="007656B7" w:rsidRDefault="007656B7" w:rsidP="007656B7">
      <w:pPr>
        <w:pStyle w:val="ListParagraph"/>
        <w:numPr>
          <w:ilvl w:val="0"/>
          <w:numId w:val="33"/>
        </w:numPr>
      </w:pPr>
      <w:r>
        <w:t xml:space="preserve">No Banking channels for monetary transactions between business parties. </w:t>
      </w:r>
    </w:p>
    <w:p w:rsidR="007656B7" w:rsidRPr="00EF3EDD" w:rsidRDefault="007656B7" w:rsidP="007656B7">
      <w:pPr>
        <w:pStyle w:val="ListParagraph"/>
        <w:numPr>
          <w:ilvl w:val="0"/>
          <w:numId w:val="33"/>
        </w:numPr>
      </w:pPr>
      <w:r>
        <w:t xml:space="preserve">Absence of Reefer trucks for transportation of perishable food items. </w:t>
      </w:r>
    </w:p>
    <w:p w:rsidR="007656B7" w:rsidRPr="00A355EF" w:rsidRDefault="007656B7" w:rsidP="007656B7">
      <w:pPr>
        <w:rPr>
          <w:b/>
        </w:rPr>
      </w:pPr>
      <w:r w:rsidRPr="00A355EF">
        <w:rPr>
          <w:b/>
        </w:rPr>
        <w:t>Opportunities</w:t>
      </w:r>
    </w:p>
    <w:p w:rsidR="007656B7" w:rsidRDefault="007656B7" w:rsidP="007656B7">
      <w:pPr>
        <w:pStyle w:val="ListParagraph"/>
        <w:numPr>
          <w:ilvl w:val="0"/>
          <w:numId w:val="32"/>
        </w:numPr>
      </w:pPr>
      <w:r>
        <w:t xml:space="preserve">Demand for Pakistani Fruits and Vegetables, especially Kinnow, Mango, and Potato. </w:t>
      </w:r>
    </w:p>
    <w:p w:rsidR="007656B7" w:rsidRDefault="007656B7" w:rsidP="007656B7">
      <w:pPr>
        <w:pStyle w:val="ListParagraph"/>
        <w:numPr>
          <w:ilvl w:val="0"/>
          <w:numId w:val="32"/>
        </w:numPr>
      </w:pPr>
      <w:r>
        <w:t xml:space="preserve">Demand for packaged foods, such as fruit beverages, dairy cream, milk, etc. for the retail sector. </w:t>
      </w:r>
    </w:p>
    <w:p w:rsidR="007656B7" w:rsidRDefault="007656B7" w:rsidP="007656B7">
      <w:pPr>
        <w:pStyle w:val="ListParagraph"/>
        <w:numPr>
          <w:ilvl w:val="0"/>
          <w:numId w:val="32"/>
        </w:numPr>
      </w:pPr>
      <w:r>
        <w:t xml:space="preserve">Demand for edible vegetable oils, and seed oils. </w:t>
      </w:r>
    </w:p>
    <w:p w:rsidR="007656B7" w:rsidRDefault="007656B7" w:rsidP="007656B7">
      <w:pPr>
        <w:pStyle w:val="ListParagraph"/>
        <w:numPr>
          <w:ilvl w:val="0"/>
          <w:numId w:val="32"/>
        </w:numPr>
      </w:pPr>
      <w:r>
        <w:t xml:space="preserve">Cost effective and less time consuming land route to Tajikistan for transportation of perishable products once logistics and transit trade agreement is in place. </w:t>
      </w:r>
    </w:p>
    <w:p w:rsidR="007656B7" w:rsidRPr="000277F6" w:rsidRDefault="007656B7" w:rsidP="007656B7">
      <w:pPr>
        <w:pStyle w:val="ListParagraph"/>
        <w:numPr>
          <w:ilvl w:val="0"/>
          <w:numId w:val="32"/>
        </w:numPr>
      </w:pPr>
      <w:r>
        <w:t>TIR convention between the two countries can further enhance and ease the trade.</w:t>
      </w:r>
    </w:p>
    <w:p w:rsidR="00A62131" w:rsidRDefault="00A62131" w:rsidP="007656B7">
      <w:pPr>
        <w:rPr>
          <w:b/>
        </w:rPr>
      </w:pPr>
    </w:p>
    <w:p w:rsidR="00A62131" w:rsidRDefault="00A62131" w:rsidP="007656B7">
      <w:pPr>
        <w:rPr>
          <w:b/>
        </w:rPr>
      </w:pPr>
    </w:p>
    <w:p w:rsidR="007656B7" w:rsidRPr="00A355EF" w:rsidRDefault="007656B7" w:rsidP="007656B7">
      <w:pPr>
        <w:rPr>
          <w:b/>
        </w:rPr>
      </w:pPr>
      <w:bookmarkStart w:id="29" w:name="_GoBack"/>
      <w:bookmarkEnd w:id="29"/>
      <w:r w:rsidRPr="00A355EF">
        <w:rPr>
          <w:b/>
        </w:rPr>
        <w:lastRenderedPageBreak/>
        <w:t xml:space="preserve">Threats  </w:t>
      </w:r>
    </w:p>
    <w:p w:rsidR="007656B7" w:rsidRDefault="007656B7" w:rsidP="007656B7">
      <w:pPr>
        <w:pStyle w:val="ListParagraph"/>
        <w:numPr>
          <w:ilvl w:val="0"/>
          <w:numId w:val="35"/>
        </w:numPr>
      </w:pPr>
      <w:r>
        <w:t>Loss of revenue/ foreign exchange due to absence of transit agreement between Pakistan and Tajikistan.</w:t>
      </w:r>
    </w:p>
    <w:p w:rsidR="007656B7" w:rsidRDefault="007656B7" w:rsidP="007656B7">
      <w:pPr>
        <w:pStyle w:val="ListParagraph"/>
        <w:numPr>
          <w:ilvl w:val="0"/>
          <w:numId w:val="35"/>
        </w:numPr>
      </w:pPr>
      <w:r>
        <w:t xml:space="preserve">Loss of origin identity of Pakistani products due to their exports under Afghanistan’s customs. </w:t>
      </w:r>
    </w:p>
    <w:p w:rsidR="007656B7" w:rsidRDefault="007656B7" w:rsidP="007656B7">
      <w:pPr>
        <w:pStyle w:val="ListParagraph"/>
        <w:numPr>
          <w:ilvl w:val="0"/>
          <w:numId w:val="35"/>
        </w:numPr>
      </w:pPr>
      <w:r>
        <w:t xml:space="preserve">Non existing banking channels create opportunities for fraudulent activities and undocumented economic activities. </w:t>
      </w:r>
    </w:p>
    <w:p w:rsidR="00BC7B6B" w:rsidRDefault="00BC7B6B" w:rsidP="00201E33">
      <w:pPr>
        <w:pStyle w:val="Heading4"/>
        <w:rPr>
          <w:b/>
          <w:i w:val="0"/>
          <w:sz w:val="28"/>
          <w:szCs w:val="28"/>
          <w:u w:val="single"/>
        </w:rPr>
      </w:pPr>
      <w:r w:rsidRPr="004817A2">
        <w:rPr>
          <w:b/>
          <w:i w:val="0"/>
          <w:sz w:val="28"/>
          <w:szCs w:val="28"/>
          <w:u w:val="single"/>
        </w:rPr>
        <w:t>Transport and Logistics Sector:</w:t>
      </w:r>
    </w:p>
    <w:p w:rsidR="004817A2" w:rsidRPr="004817A2" w:rsidRDefault="004817A2" w:rsidP="004817A2"/>
    <w:tbl>
      <w:tblPr>
        <w:tblStyle w:val="GridTable41"/>
        <w:tblW w:w="8910" w:type="dxa"/>
        <w:jc w:val="center"/>
        <w:tblLayout w:type="fixed"/>
        <w:tblLook w:val="04A0"/>
      </w:tblPr>
      <w:tblGrid>
        <w:gridCol w:w="805"/>
        <w:gridCol w:w="1890"/>
        <w:gridCol w:w="1710"/>
        <w:gridCol w:w="4505"/>
      </w:tblGrid>
      <w:tr w:rsidR="00BC7B6B" w:rsidRPr="00BA3226" w:rsidTr="00624F81">
        <w:trPr>
          <w:cnfStyle w:val="100000000000"/>
          <w:trHeight w:val="332"/>
          <w:jc w:val="center"/>
        </w:trPr>
        <w:tc>
          <w:tcPr>
            <w:cnfStyle w:val="001000000000"/>
            <w:tcW w:w="805" w:type="dxa"/>
            <w:noWrap/>
            <w:hideMark/>
          </w:tcPr>
          <w:p w:rsidR="00BC7B6B" w:rsidRPr="00BA3226" w:rsidRDefault="00BC7B6B" w:rsidP="00624F81">
            <w:pPr>
              <w:jc w:val="center"/>
              <w:rPr>
                <w:rFonts w:ascii="Calibri" w:eastAsia="Times New Roman" w:hAnsi="Calibri" w:cs="Calibri"/>
                <w:sz w:val="20"/>
                <w:szCs w:val="20"/>
              </w:rPr>
            </w:pPr>
            <w:r w:rsidRPr="00BA3226">
              <w:rPr>
                <w:rFonts w:ascii="Calibri" w:eastAsia="Times New Roman" w:hAnsi="Calibri" w:cs="Calibri"/>
                <w:sz w:val="20"/>
                <w:szCs w:val="20"/>
              </w:rPr>
              <w:t>Sr.</w:t>
            </w:r>
            <w:r w:rsidRPr="00A934BE">
              <w:rPr>
                <w:rFonts w:ascii="Calibri" w:eastAsia="Times New Roman" w:hAnsi="Calibri" w:cs="Calibri"/>
                <w:b w:val="0"/>
                <w:bCs w:val="0"/>
                <w:sz w:val="20"/>
                <w:szCs w:val="20"/>
              </w:rPr>
              <w:t xml:space="preserve"> No.</w:t>
            </w:r>
          </w:p>
        </w:tc>
        <w:tc>
          <w:tcPr>
            <w:tcW w:w="1890" w:type="dxa"/>
            <w:hideMark/>
          </w:tcPr>
          <w:p w:rsidR="00BC7B6B" w:rsidRPr="00BA3226" w:rsidRDefault="00BC7B6B" w:rsidP="00624F81">
            <w:pPr>
              <w:jc w:val="center"/>
              <w:cnfStyle w:val="100000000000"/>
              <w:rPr>
                <w:rFonts w:ascii="Calibri" w:eastAsia="Times New Roman" w:hAnsi="Calibri" w:cs="Calibri"/>
                <w:sz w:val="20"/>
                <w:szCs w:val="20"/>
              </w:rPr>
            </w:pPr>
            <w:r w:rsidRPr="00BA3226">
              <w:rPr>
                <w:rFonts w:ascii="Calibri" w:eastAsia="Times New Roman" w:hAnsi="Calibri" w:cs="Calibri"/>
                <w:sz w:val="20"/>
                <w:szCs w:val="20"/>
              </w:rPr>
              <w:t xml:space="preserve">Name of </w:t>
            </w:r>
            <w:r>
              <w:rPr>
                <w:rFonts w:ascii="Calibri" w:eastAsia="Times New Roman" w:hAnsi="Calibri" w:cs="Calibri"/>
                <w:sz w:val="20"/>
                <w:szCs w:val="20"/>
              </w:rPr>
              <w:t>Company</w:t>
            </w:r>
          </w:p>
        </w:tc>
        <w:tc>
          <w:tcPr>
            <w:tcW w:w="1710" w:type="dxa"/>
            <w:hideMark/>
          </w:tcPr>
          <w:p w:rsidR="00BC7B6B" w:rsidRPr="00BA3226" w:rsidRDefault="00BC7B6B" w:rsidP="00624F81">
            <w:pPr>
              <w:jc w:val="center"/>
              <w:cnfStyle w:val="100000000000"/>
              <w:rPr>
                <w:rFonts w:ascii="Calibri" w:eastAsia="Times New Roman" w:hAnsi="Calibri" w:cs="Calibri"/>
                <w:sz w:val="20"/>
                <w:szCs w:val="20"/>
              </w:rPr>
            </w:pPr>
            <w:r w:rsidRPr="00BA3226">
              <w:rPr>
                <w:rFonts w:ascii="Calibri" w:eastAsia="Times New Roman" w:hAnsi="Calibri" w:cs="Calibri"/>
                <w:sz w:val="20"/>
                <w:szCs w:val="20"/>
              </w:rPr>
              <w:t xml:space="preserve">Delegate Name </w:t>
            </w:r>
          </w:p>
        </w:tc>
        <w:tc>
          <w:tcPr>
            <w:tcW w:w="4505" w:type="dxa"/>
            <w:hideMark/>
          </w:tcPr>
          <w:p w:rsidR="00BC7B6B" w:rsidRPr="00BA3226" w:rsidRDefault="00BC7B6B" w:rsidP="00624F81">
            <w:pPr>
              <w:jc w:val="center"/>
              <w:cnfStyle w:val="100000000000"/>
              <w:rPr>
                <w:rFonts w:ascii="Calibri" w:eastAsia="Times New Roman" w:hAnsi="Calibri" w:cs="Calibri"/>
                <w:sz w:val="20"/>
                <w:szCs w:val="20"/>
              </w:rPr>
            </w:pPr>
            <w:r w:rsidRPr="00BA3226">
              <w:rPr>
                <w:rFonts w:ascii="Calibri" w:eastAsia="Times New Roman" w:hAnsi="Calibri" w:cs="Calibri"/>
                <w:sz w:val="20"/>
                <w:szCs w:val="20"/>
              </w:rPr>
              <w:t>Feedback</w:t>
            </w:r>
          </w:p>
        </w:tc>
      </w:tr>
      <w:tr w:rsidR="00BC7B6B" w:rsidRPr="00BA3226" w:rsidTr="00624F81">
        <w:trPr>
          <w:cnfStyle w:val="000000100000"/>
          <w:trHeight w:val="780"/>
          <w:jc w:val="center"/>
        </w:trPr>
        <w:tc>
          <w:tcPr>
            <w:cnfStyle w:val="001000000000"/>
            <w:tcW w:w="805" w:type="dxa"/>
            <w:noWrap/>
            <w:hideMark/>
          </w:tcPr>
          <w:p w:rsidR="00BC7B6B" w:rsidRPr="00BA3226" w:rsidRDefault="00BC7B6B" w:rsidP="00624F81">
            <w:pPr>
              <w:jc w:val="center"/>
              <w:rPr>
                <w:rFonts w:ascii="Calibri" w:eastAsia="Times New Roman" w:hAnsi="Calibri" w:cs="Calibri"/>
                <w:color w:val="000000"/>
                <w:sz w:val="20"/>
                <w:szCs w:val="20"/>
              </w:rPr>
            </w:pPr>
            <w:r w:rsidRPr="00BA3226">
              <w:rPr>
                <w:rFonts w:ascii="Calibri" w:eastAsia="Times New Roman" w:hAnsi="Calibri" w:cs="Calibri"/>
                <w:color w:val="000000"/>
                <w:sz w:val="20"/>
                <w:szCs w:val="20"/>
              </w:rPr>
              <w:t>1</w:t>
            </w:r>
          </w:p>
        </w:tc>
        <w:tc>
          <w:tcPr>
            <w:tcW w:w="1890" w:type="dxa"/>
            <w:hideMark/>
          </w:tcPr>
          <w:p w:rsidR="00BC7B6B" w:rsidRPr="00BA3226" w:rsidRDefault="00BC7B6B" w:rsidP="00624F81">
            <w:pPr>
              <w:jc w:val="left"/>
              <w:cnfStyle w:val="0000001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Natonal Logistics cell</w:t>
            </w:r>
          </w:p>
        </w:tc>
        <w:tc>
          <w:tcPr>
            <w:tcW w:w="1710" w:type="dxa"/>
            <w:noWrap/>
            <w:hideMark/>
          </w:tcPr>
          <w:p w:rsidR="00BC7B6B" w:rsidRPr="00BA3226" w:rsidRDefault="00BC7B6B" w:rsidP="00624F81">
            <w:pPr>
              <w:jc w:val="left"/>
              <w:cnfStyle w:val="0000001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Usman Mansoor</w:t>
            </w:r>
          </w:p>
        </w:tc>
        <w:tc>
          <w:tcPr>
            <w:tcW w:w="4505" w:type="dxa"/>
            <w:hideMark/>
          </w:tcPr>
          <w:p w:rsidR="00BC7B6B" w:rsidRPr="00BA3226" w:rsidRDefault="00BC7B6B" w:rsidP="00624F81">
            <w:pPr>
              <w:jc w:val="left"/>
              <w:cnfStyle w:val="0000001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Tajik partners are reluctant to comm</w:t>
            </w:r>
            <w:r>
              <w:rPr>
                <w:rFonts w:ascii="Calibri" w:eastAsia="Times New Roman" w:hAnsi="Calibri" w:cs="Calibri"/>
                <w:color w:val="000000"/>
                <w:sz w:val="20"/>
                <w:szCs w:val="20"/>
              </w:rPr>
              <w:t>i</w:t>
            </w:r>
            <w:r w:rsidRPr="00BA3226">
              <w:rPr>
                <w:rFonts w:ascii="Calibri" w:eastAsia="Times New Roman" w:hAnsi="Calibri" w:cs="Calibri"/>
                <w:color w:val="000000"/>
                <w:sz w:val="20"/>
                <w:szCs w:val="20"/>
              </w:rPr>
              <w:t>t anything due to afg</w:t>
            </w:r>
            <w:r>
              <w:rPr>
                <w:rFonts w:ascii="Calibri" w:eastAsia="Times New Roman" w:hAnsi="Calibri" w:cs="Calibri"/>
                <w:color w:val="000000"/>
                <w:sz w:val="20"/>
                <w:szCs w:val="20"/>
              </w:rPr>
              <w:t>h</w:t>
            </w:r>
            <w:r w:rsidRPr="00BA3226">
              <w:rPr>
                <w:rFonts w:ascii="Calibri" w:eastAsia="Times New Roman" w:hAnsi="Calibri" w:cs="Calibri"/>
                <w:color w:val="000000"/>
                <w:sz w:val="20"/>
                <w:szCs w:val="20"/>
              </w:rPr>
              <w:t>an situat</w:t>
            </w:r>
            <w:r>
              <w:rPr>
                <w:rFonts w:ascii="Calibri" w:eastAsia="Times New Roman" w:hAnsi="Calibri" w:cs="Calibri"/>
                <w:color w:val="000000"/>
                <w:sz w:val="20"/>
                <w:szCs w:val="20"/>
              </w:rPr>
              <w:t>i</w:t>
            </w:r>
            <w:r w:rsidRPr="00BA3226">
              <w:rPr>
                <w:rFonts w:ascii="Calibri" w:eastAsia="Times New Roman" w:hAnsi="Calibri" w:cs="Calibri"/>
                <w:color w:val="000000"/>
                <w:sz w:val="20"/>
                <w:szCs w:val="20"/>
              </w:rPr>
              <w:t>on in coming days. However they are eager to boost trade with Pakistan.</w:t>
            </w:r>
          </w:p>
        </w:tc>
      </w:tr>
      <w:tr w:rsidR="00BC7B6B" w:rsidRPr="00BA3226" w:rsidTr="00624F81">
        <w:trPr>
          <w:trHeight w:val="1040"/>
          <w:jc w:val="center"/>
        </w:trPr>
        <w:tc>
          <w:tcPr>
            <w:cnfStyle w:val="001000000000"/>
            <w:tcW w:w="805" w:type="dxa"/>
            <w:noWrap/>
            <w:hideMark/>
          </w:tcPr>
          <w:p w:rsidR="00BC7B6B" w:rsidRPr="00BA3226" w:rsidRDefault="00BC7B6B" w:rsidP="00624F81">
            <w:pPr>
              <w:jc w:val="center"/>
              <w:rPr>
                <w:rFonts w:ascii="Calibri" w:eastAsia="Times New Roman" w:hAnsi="Calibri" w:cs="Calibri"/>
                <w:color w:val="000000"/>
                <w:sz w:val="20"/>
                <w:szCs w:val="20"/>
              </w:rPr>
            </w:pPr>
            <w:r w:rsidRPr="00BA3226">
              <w:rPr>
                <w:rFonts w:ascii="Calibri" w:eastAsia="Times New Roman" w:hAnsi="Calibri" w:cs="Calibri"/>
                <w:color w:val="000000"/>
                <w:sz w:val="20"/>
                <w:szCs w:val="20"/>
              </w:rPr>
              <w:t>2</w:t>
            </w:r>
          </w:p>
        </w:tc>
        <w:tc>
          <w:tcPr>
            <w:tcW w:w="1890" w:type="dxa"/>
            <w:hideMark/>
          </w:tcPr>
          <w:p w:rsidR="00BC7B6B" w:rsidRPr="00BA3226" w:rsidRDefault="00BC7B6B" w:rsidP="00624F81">
            <w:pPr>
              <w:jc w:val="left"/>
              <w:cnfStyle w:val="0000000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Yaseen Transport Co(Pvt) Ltd. </w:t>
            </w:r>
          </w:p>
        </w:tc>
        <w:tc>
          <w:tcPr>
            <w:tcW w:w="1710" w:type="dxa"/>
            <w:noWrap/>
            <w:hideMark/>
          </w:tcPr>
          <w:p w:rsidR="00BC7B6B" w:rsidRPr="00BA3226" w:rsidRDefault="00BC7B6B" w:rsidP="00624F81">
            <w:pPr>
              <w:jc w:val="left"/>
              <w:cnfStyle w:val="0000000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Mr. Fojan </w:t>
            </w:r>
          </w:p>
        </w:tc>
        <w:tc>
          <w:tcPr>
            <w:tcW w:w="4505" w:type="dxa"/>
            <w:hideMark/>
          </w:tcPr>
          <w:p w:rsidR="00BC7B6B" w:rsidRPr="00BA3226" w:rsidRDefault="00BC7B6B" w:rsidP="00624F81">
            <w:pPr>
              <w:jc w:val="left"/>
              <w:cnfStyle w:val="0000000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The meeting was very fruitful. I found an importer who was interested to import </w:t>
            </w:r>
            <w:r>
              <w:rPr>
                <w:rFonts w:ascii="Calibri" w:eastAsia="Times New Roman" w:hAnsi="Calibri" w:cs="Calibri"/>
                <w:color w:val="000000"/>
                <w:sz w:val="20"/>
                <w:szCs w:val="20"/>
              </w:rPr>
              <w:t>100 tons of some herb of medicinal</w:t>
            </w:r>
            <w:r w:rsidRPr="00BA3226">
              <w:rPr>
                <w:rFonts w:ascii="Calibri" w:eastAsia="Times New Roman" w:hAnsi="Calibri" w:cs="Calibri"/>
                <w:color w:val="000000"/>
                <w:sz w:val="20"/>
                <w:szCs w:val="20"/>
              </w:rPr>
              <w:t xml:space="preserve"> value. Business generated from this is exceptional. </w:t>
            </w:r>
          </w:p>
        </w:tc>
      </w:tr>
      <w:tr w:rsidR="00BC7B6B" w:rsidRPr="00BA3226" w:rsidTr="00624F81">
        <w:trPr>
          <w:cnfStyle w:val="000000100000"/>
          <w:trHeight w:val="290"/>
          <w:jc w:val="center"/>
        </w:trPr>
        <w:tc>
          <w:tcPr>
            <w:cnfStyle w:val="001000000000"/>
            <w:tcW w:w="805" w:type="dxa"/>
            <w:noWrap/>
            <w:hideMark/>
          </w:tcPr>
          <w:p w:rsidR="00BC7B6B" w:rsidRPr="00BA3226" w:rsidRDefault="00BC7B6B" w:rsidP="00624F81">
            <w:pPr>
              <w:jc w:val="center"/>
              <w:rPr>
                <w:rFonts w:ascii="Calibri" w:eastAsia="Times New Roman" w:hAnsi="Calibri" w:cs="Calibri"/>
                <w:color w:val="000000"/>
                <w:sz w:val="20"/>
                <w:szCs w:val="20"/>
              </w:rPr>
            </w:pPr>
            <w:r w:rsidRPr="00BA3226">
              <w:rPr>
                <w:rFonts w:ascii="Calibri" w:eastAsia="Times New Roman" w:hAnsi="Calibri" w:cs="Calibri"/>
                <w:color w:val="000000"/>
                <w:sz w:val="20"/>
                <w:szCs w:val="20"/>
              </w:rPr>
              <w:t>3</w:t>
            </w:r>
          </w:p>
        </w:tc>
        <w:tc>
          <w:tcPr>
            <w:tcW w:w="1890" w:type="dxa"/>
            <w:noWrap/>
            <w:hideMark/>
          </w:tcPr>
          <w:p w:rsidR="00BC7B6B" w:rsidRPr="00BA3226" w:rsidRDefault="00BC7B6B" w:rsidP="00624F81">
            <w:pPr>
              <w:jc w:val="left"/>
              <w:cnfStyle w:val="0000001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Pyramid Logistics </w:t>
            </w:r>
          </w:p>
        </w:tc>
        <w:tc>
          <w:tcPr>
            <w:tcW w:w="1710" w:type="dxa"/>
            <w:noWrap/>
            <w:hideMark/>
          </w:tcPr>
          <w:p w:rsidR="00BC7B6B" w:rsidRPr="00BA3226" w:rsidRDefault="00BC7B6B" w:rsidP="00624F81">
            <w:pPr>
              <w:jc w:val="left"/>
              <w:cnfStyle w:val="0000001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Mr. Yaqoob Sheikh </w:t>
            </w:r>
          </w:p>
        </w:tc>
        <w:tc>
          <w:tcPr>
            <w:tcW w:w="4505" w:type="dxa"/>
            <w:noWrap/>
            <w:hideMark/>
          </w:tcPr>
          <w:p w:rsidR="00BC7B6B" w:rsidRPr="00BA3226" w:rsidRDefault="00BC7B6B" w:rsidP="00624F81">
            <w:pPr>
              <w:jc w:val="left"/>
              <w:cnfStyle w:val="0000001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We must tap markets of CAR's. </w:t>
            </w:r>
          </w:p>
        </w:tc>
      </w:tr>
      <w:tr w:rsidR="00BC7B6B" w:rsidRPr="00BA3226" w:rsidTr="00624F81">
        <w:trPr>
          <w:trHeight w:val="520"/>
          <w:jc w:val="center"/>
        </w:trPr>
        <w:tc>
          <w:tcPr>
            <w:cnfStyle w:val="001000000000"/>
            <w:tcW w:w="805" w:type="dxa"/>
            <w:noWrap/>
            <w:hideMark/>
          </w:tcPr>
          <w:p w:rsidR="00BC7B6B" w:rsidRPr="00BA3226" w:rsidRDefault="00BC7B6B" w:rsidP="00624F81">
            <w:pPr>
              <w:jc w:val="center"/>
              <w:rPr>
                <w:rFonts w:ascii="Calibri" w:eastAsia="Times New Roman" w:hAnsi="Calibri" w:cs="Calibri"/>
                <w:color w:val="000000"/>
                <w:sz w:val="20"/>
                <w:szCs w:val="20"/>
              </w:rPr>
            </w:pPr>
            <w:r w:rsidRPr="00BA3226">
              <w:rPr>
                <w:rFonts w:ascii="Calibri" w:eastAsia="Times New Roman" w:hAnsi="Calibri" w:cs="Calibri"/>
                <w:color w:val="000000"/>
                <w:sz w:val="20"/>
                <w:szCs w:val="20"/>
              </w:rPr>
              <w:t>4</w:t>
            </w:r>
          </w:p>
        </w:tc>
        <w:tc>
          <w:tcPr>
            <w:tcW w:w="1890" w:type="dxa"/>
            <w:hideMark/>
          </w:tcPr>
          <w:p w:rsidR="00BC7B6B" w:rsidRPr="00BA3226" w:rsidRDefault="00BC7B6B" w:rsidP="00624F81">
            <w:pPr>
              <w:jc w:val="left"/>
              <w:cnfStyle w:val="0000000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Best trans Private limited</w:t>
            </w:r>
          </w:p>
        </w:tc>
        <w:tc>
          <w:tcPr>
            <w:tcW w:w="1710" w:type="dxa"/>
            <w:noWrap/>
            <w:hideMark/>
          </w:tcPr>
          <w:p w:rsidR="00BC7B6B" w:rsidRPr="00BA3226" w:rsidRDefault="00BC7B6B" w:rsidP="00624F81">
            <w:pPr>
              <w:jc w:val="left"/>
              <w:cnfStyle w:val="0000000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Ramiz Ali Rabbani </w:t>
            </w:r>
          </w:p>
        </w:tc>
        <w:tc>
          <w:tcPr>
            <w:tcW w:w="4505" w:type="dxa"/>
            <w:noWrap/>
            <w:hideMark/>
          </w:tcPr>
          <w:p w:rsidR="00BC7B6B" w:rsidRPr="00BA3226" w:rsidRDefault="00BC7B6B" w:rsidP="00624F81">
            <w:pPr>
              <w:jc w:val="left"/>
              <w:cnfStyle w:val="0000000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MoC should continue such events in Europe also.</w:t>
            </w:r>
          </w:p>
        </w:tc>
      </w:tr>
      <w:tr w:rsidR="00BC7B6B" w:rsidRPr="00BA3226" w:rsidTr="00624F81">
        <w:trPr>
          <w:cnfStyle w:val="000000100000"/>
          <w:trHeight w:val="290"/>
          <w:jc w:val="center"/>
        </w:trPr>
        <w:tc>
          <w:tcPr>
            <w:cnfStyle w:val="001000000000"/>
            <w:tcW w:w="805" w:type="dxa"/>
            <w:noWrap/>
            <w:hideMark/>
          </w:tcPr>
          <w:p w:rsidR="00BC7B6B" w:rsidRPr="00BA3226" w:rsidRDefault="00BC7B6B" w:rsidP="00624F81">
            <w:pPr>
              <w:jc w:val="center"/>
              <w:rPr>
                <w:rFonts w:ascii="Calibri" w:eastAsia="Times New Roman" w:hAnsi="Calibri" w:cs="Calibri"/>
                <w:color w:val="000000"/>
                <w:sz w:val="20"/>
                <w:szCs w:val="20"/>
              </w:rPr>
            </w:pPr>
            <w:r w:rsidRPr="00BA3226">
              <w:rPr>
                <w:rFonts w:ascii="Calibri" w:eastAsia="Times New Roman" w:hAnsi="Calibri" w:cs="Calibri"/>
                <w:color w:val="000000"/>
                <w:sz w:val="20"/>
                <w:szCs w:val="20"/>
              </w:rPr>
              <w:t>5</w:t>
            </w:r>
          </w:p>
        </w:tc>
        <w:tc>
          <w:tcPr>
            <w:tcW w:w="1890" w:type="dxa"/>
            <w:noWrap/>
            <w:hideMark/>
          </w:tcPr>
          <w:p w:rsidR="00BC7B6B" w:rsidRPr="00BA3226" w:rsidRDefault="00BC7B6B" w:rsidP="00624F81">
            <w:pPr>
              <w:jc w:val="left"/>
              <w:cnfStyle w:val="0000001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MM Elahi Traders </w:t>
            </w:r>
          </w:p>
        </w:tc>
        <w:tc>
          <w:tcPr>
            <w:tcW w:w="1710" w:type="dxa"/>
            <w:noWrap/>
            <w:hideMark/>
          </w:tcPr>
          <w:p w:rsidR="00BC7B6B" w:rsidRPr="00BA3226" w:rsidRDefault="00BC7B6B" w:rsidP="00624F81">
            <w:pPr>
              <w:jc w:val="left"/>
              <w:cnfStyle w:val="0000001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Manzoor sheikh Elahi </w:t>
            </w:r>
          </w:p>
        </w:tc>
        <w:tc>
          <w:tcPr>
            <w:tcW w:w="4505" w:type="dxa"/>
            <w:noWrap/>
            <w:hideMark/>
          </w:tcPr>
          <w:p w:rsidR="00BC7B6B" w:rsidRPr="00BA3226" w:rsidRDefault="00BC7B6B" w:rsidP="00624F81">
            <w:pPr>
              <w:jc w:val="left"/>
              <w:cnfStyle w:val="000000100000"/>
              <w:rPr>
                <w:rFonts w:ascii="Calibri" w:eastAsia="Times New Roman" w:hAnsi="Calibri" w:cs="Calibri"/>
                <w:color w:val="000000"/>
                <w:sz w:val="20"/>
                <w:szCs w:val="20"/>
              </w:rPr>
            </w:pPr>
            <w:r w:rsidRPr="00BA3226">
              <w:rPr>
                <w:rFonts w:ascii="Calibri" w:eastAsia="Times New Roman" w:hAnsi="Calibri" w:cs="Calibri"/>
                <w:color w:val="000000"/>
                <w:sz w:val="20"/>
                <w:szCs w:val="20"/>
              </w:rPr>
              <w:t xml:space="preserve">Transit agreement needed. </w:t>
            </w:r>
          </w:p>
        </w:tc>
      </w:tr>
    </w:tbl>
    <w:p w:rsidR="00BC7B6B" w:rsidRDefault="00BC7B6B" w:rsidP="00BC7B6B"/>
    <w:p w:rsidR="00BC7B6B" w:rsidRDefault="00BC7B6B" w:rsidP="00BC7B6B">
      <w:r>
        <w:t xml:space="preserve">                         </w:t>
      </w:r>
      <w:r w:rsidRPr="00BC53A5">
        <w:rPr>
          <w:noProof/>
        </w:rPr>
        <w:drawing>
          <wp:inline distT="0" distB="0" distL="0" distR="0">
            <wp:extent cx="4279900" cy="2853267"/>
            <wp:effectExtent l="0" t="0" r="6350" b="444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83547" cy="2855698"/>
                    </a:xfrm>
                    <a:prstGeom prst="rect">
                      <a:avLst/>
                    </a:prstGeom>
                  </pic:spPr>
                </pic:pic>
              </a:graphicData>
            </a:graphic>
          </wp:inline>
        </w:drawing>
      </w:r>
    </w:p>
    <w:p w:rsidR="004817A2" w:rsidRDefault="004817A2" w:rsidP="00BC7B6B"/>
    <w:p w:rsidR="004817A2" w:rsidRDefault="004817A2" w:rsidP="00BC7B6B"/>
    <w:p w:rsidR="00D07902" w:rsidRDefault="007656B7" w:rsidP="00BC7B6B">
      <w:r>
        <w:lastRenderedPageBreak/>
        <w:t>SWOT Analysis:</w:t>
      </w:r>
    </w:p>
    <w:p w:rsidR="007656B7" w:rsidRPr="00A355EF" w:rsidRDefault="007656B7" w:rsidP="007656B7">
      <w:pPr>
        <w:rPr>
          <w:b/>
        </w:rPr>
      </w:pPr>
      <w:r w:rsidRPr="00A355EF">
        <w:rPr>
          <w:b/>
        </w:rPr>
        <w:t xml:space="preserve">Strengths </w:t>
      </w:r>
    </w:p>
    <w:p w:rsidR="007656B7" w:rsidRDefault="007656B7" w:rsidP="007656B7">
      <w:pPr>
        <w:pStyle w:val="ListParagraph"/>
        <w:numPr>
          <w:ilvl w:val="0"/>
          <w:numId w:val="36"/>
        </w:numPr>
      </w:pPr>
      <w:r>
        <w:t xml:space="preserve">Pakistan offers shortest transit land route to deep water sea port for Tajikistan and other Central Asian Republics. </w:t>
      </w:r>
    </w:p>
    <w:p w:rsidR="007656B7" w:rsidRPr="008A51F5" w:rsidRDefault="007656B7" w:rsidP="007656B7">
      <w:pPr>
        <w:pStyle w:val="ListParagraph"/>
        <w:numPr>
          <w:ilvl w:val="0"/>
          <w:numId w:val="36"/>
        </w:numPr>
      </w:pPr>
      <w:r>
        <w:t xml:space="preserve">Tajikistan as a gateway to other Central Asian Republics and East Europe for trade through land routes. </w:t>
      </w:r>
    </w:p>
    <w:p w:rsidR="007656B7" w:rsidRPr="00A355EF" w:rsidRDefault="007656B7" w:rsidP="007656B7">
      <w:pPr>
        <w:rPr>
          <w:b/>
        </w:rPr>
      </w:pPr>
      <w:r w:rsidRPr="00A355EF">
        <w:rPr>
          <w:b/>
        </w:rPr>
        <w:t xml:space="preserve">Weaknesses </w:t>
      </w:r>
    </w:p>
    <w:p w:rsidR="007656B7" w:rsidRDefault="007656B7" w:rsidP="007656B7">
      <w:pPr>
        <w:pStyle w:val="ListParagraph"/>
        <w:numPr>
          <w:ilvl w:val="0"/>
          <w:numId w:val="33"/>
        </w:numPr>
      </w:pPr>
      <w:r>
        <w:t xml:space="preserve">Non-inclusion of Tajikistan under WeBOC module for transit trade from Pakistan via Afghanistan. </w:t>
      </w:r>
    </w:p>
    <w:p w:rsidR="007656B7" w:rsidRDefault="007656B7" w:rsidP="007656B7">
      <w:pPr>
        <w:pStyle w:val="ListParagraph"/>
        <w:numPr>
          <w:ilvl w:val="0"/>
          <w:numId w:val="33"/>
        </w:numPr>
      </w:pPr>
      <w:r>
        <w:t xml:space="preserve">No Banking channels for monetary transactions between business parties. </w:t>
      </w:r>
    </w:p>
    <w:p w:rsidR="007656B7" w:rsidRPr="00EF3EDD" w:rsidRDefault="007656B7" w:rsidP="007656B7">
      <w:pPr>
        <w:pStyle w:val="ListParagraph"/>
        <w:numPr>
          <w:ilvl w:val="0"/>
          <w:numId w:val="33"/>
        </w:numPr>
      </w:pPr>
      <w:r>
        <w:t xml:space="preserve">Logistic services being provided under Afghani consignee due to absence of transit agreement. </w:t>
      </w:r>
    </w:p>
    <w:p w:rsidR="007656B7" w:rsidRPr="00A355EF" w:rsidRDefault="007656B7" w:rsidP="007656B7">
      <w:pPr>
        <w:rPr>
          <w:b/>
        </w:rPr>
      </w:pPr>
      <w:r w:rsidRPr="00A355EF">
        <w:rPr>
          <w:b/>
        </w:rPr>
        <w:t>Opportunities</w:t>
      </w:r>
    </w:p>
    <w:p w:rsidR="007656B7" w:rsidRDefault="007656B7" w:rsidP="007656B7">
      <w:pPr>
        <w:pStyle w:val="ListParagraph"/>
        <w:numPr>
          <w:ilvl w:val="0"/>
          <w:numId w:val="32"/>
        </w:numPr>
      </w:pPr>
      <w:r>
        <w:t xml:space="preserve">High demand for the logistic services as CPEC connects Central Asia to Pakistan’s sea ports. </w:t>
      </w:r>
    </w:p>
    <w:p w:rsidR="007656B7" w:rsidRDefault="007656B7" w:rsidP="007656B7">
      <w:pPr>
        <w:pStyle w:val="ListParagraph"/>
        <w:numPr>
          <w:ilvl w:val="0"/>
          <w:numId w:val="32"/>
        </w:numPr>
      </w:pPr>
      <w:r>
        <w:t xml:space="preserve">Creation of employment and job opportunities once logistics services are streamlined. </w:t>
      </w:r>
    </w:p>
    <w:p w:rsidR="007656B7" w:rsidRPr="000277F6" w:rsidRDefault="007656B7" w:rsidP="007656B7">
      <w:pPr>
        <w:pStyle w:val="ListParagraph"/>
        <w:numPr>
          <w:ilvl w:val="0"/>
          <w:numId w:val="32"/>
        </w:numPr>
      </w:pPr>
      <w:r>
        <w:t xml:space="preserve">Cost effective and competitive logistic services due to high potential for investments. </w:t>
      </w:r>
    </w:p>
    <w:p w:rsidR="007656B7" w:rsidRPr="00A355EF" w:rsidRDefault="007656B7" w:rsidP="007656B7">
      <w:pPr>
        <w:rPr>
          <w:b/>
        </w:rPr>
      </w:pPr>
      <w:r w:rsidRPr="00A355EF">
        <w:rPr>
          <w:b/>
        </w:rPr>
        <w:t xml:space="preserve">Threats  </w:t>
      </w:r>
    </w:p>
    <w:p w:rsidR="007656B7" w:rsidRDefault="007656B7" w:rsidP="007656B7">
      <w:pPr>
        <w:pStyle w:val="ListParagraph"/>
        <w:numPr>
          <w:ilvl w:val="0"/>
          <w:numId w:val="35"/>
        </w:numPr>
      </w:pPr>
      <w:r>
        <w:t>Loss of revenue/ foreign exchange due to absence of transit agreement between Pakistan and Tajikistan.</w:t>
      </w:r>
    </w:p>
    <w:p w:rsidR="007656B7" w:rsidRDefault="007656B7" w:rsidP="007656B7">
      <w:pPr>
        <w:pStyle w:val="ListParagraph"/>
        <w:numPr>
          <w:ilvl w:val="0"/>
          <w:numId w:val="35"/>
        </w:numPr>
      </w:pPr>
      <w:r>
        <w:t xml:space="preserve">Loss of origin identity of Pakistani products due to their exports under Afghanistan’s customs. </w:t>
      </w:r>
    </w:p>
    <w:p w:rsidR="007656B7" w:rsidRDefault="007656B7" w:rsidP="007656B7">
      <w:pPr>
        <w:pStyle w:val="ListParagraph"/>
        <w:numPr>
          <w:ilvl w:val="0"/>
          <w:numId w:val="35"/>
        </w:numPr>
      </w:pPr>
      <w:r>
        <w:t xml:space="preserve">Non existing banking channels create opportunities for fraudulent activities and undocumented economic activities. </w:t>
      </w:r>
    </w:p>
    <w:p w:rsidR="007656B7" w:rsidRDefault="007656B7" w:rsidP="007656B7">
      <w:pPr>
        <w:pStyle w:val="ListParagraph"/>
        <w:numPr>
          <w:ilvl w:val="0"/>
          <w:numId w:val="35"/>
        </w:numPr>
      </w:pPr>
      <w:r>
        <w:t>Loss of potential investment in the sector due to absence of transit trade agreement and Afghanistan’s volatile political situation.</w:t>
      </w:r>
    </w:p>
    <w:p w:rsidR="00BC7B6B" w:rsidRPr="00215713" w:rsidRDefault="00BC7B6B" w:rsidP="00201E33">
      <w:pPr>
        <w:pStyle w:val="Heading4"/>
        <w:rPr>
          <w:b/>
          <w:i w:val="0"/>
          <w:sz w:val="28"/>
          <w:szCs w:val="28"/>
          <w:u w:val="single"/>
        </w:rPr>
      </w:pPr>
      <w:r w:rsidRPr="00215713">
        <w:rPr>
          <w:b/>
          <w:i w:val="0"/>
          <w:sz w:val="28"/>
          <w:szCs w:val="28"/>
          <w:u w:val="single"/>
        </w:rPr>
        <w:t>Construction Sector:</w:t>
      </w:r>
    </w:p>
    <w:tbl>
      <w:tblPr>
        <w:tblStyle w:val="GridTable41"/>
        <w:tblW w:w="8760" w:type="dxa"/>
        <w:jc w:val="center"/>
        <w:tblLook w:val="04A0"/>
      </w:tblPr>
      <w:tblGrid>
        <w:gridCol w:w="805"/>
        <w:gridCol w:w="1890"/>
        <w:gridCol w:w="1620"/>
        <w:gridCol w:w="4445"/>
      </w:tblGrid>
      <w:tr w:rsidR="00BC7B6B" w:rsidRPr="00176704" w:rsidTr="00624F81">
        <w:trPr>
          <w:cnfStyle w:val="100000000000"/>
          <w:trHeight w:val="580"/>
          <w:jc w:val="center"/>
        </w:trPr>
        <w:tc>
          <w:tcPr>
            <w:cnfStyle w:val="001000000000"/>
            <w:tcW w:w="805" w:type="dxa"/>
            <w:hideMark/>
          </w:tcPr>
          <w:p w:rsidR="00BC7B6B" w:rsidRPr="00176704" w:rsidRDefault="00BC7B6B" w:rsidP="00624F81">
            <w:pPr>
              <w:jc w:val="center"/>
              <w:rPr>
                <w:rFonts w:ascii="Calibri" w:eastAsia="Times New Roman" w:hAnsi="Calibri" w:cs="Calibri"/>
                <w:sz w:val="20"/>
                <w:szCs w:val="20"/>
              </w:rPr>
            </w:pPr>
            <w:r w:rsidRPr="00176704">
              <w:rPr>
                <w:rFonts w:ascii="Calibri" w:eastAsia="Times New Roman" w:hAnsi="Calibri" w:cs="Calibri"/>
                <w:sz w:val="20"/>
                <w:szCs w:val="20"/>
              </w:rPr>
              <w:t>Sr.</w:t>
            </w:r>
            <w:r>
              <w:rPr>
                <w:rFonts w:ascii="Calibri" w:eastAsia="Times New Roman" w:hAnsi="Calibri" w:cs="Calibri"/>
                <w:sz w:val="20"/>
                <w:szCs w:val="20"/>
              </w:rPr>
              <w:t xml:space="preserve"> </w:t>
            </w:r>
            <w:r w:rsidRPr="00176704">
              <w:rPr>
                <w:rFonts w:ascii="Calibri" w:eastAsia="Times New Roman" w:hAnsi="Calibri" w:cs="Calibri"/>
                <w:sz w:val="20"/>
                <w:szCs w:val="20"/>
              </w:rPr>
              <w:t>No</w:t>
            </w:r>
            <w:r>
              <w:rPr>
                <w:rFonts w:ascii="Calibri" w:eastAsia="Times New Roman" w:hAnsi="Calibri" w:cs="Calibri"/>
                <w:sz w:val="20"/>
                <w:szCs w:val="20"/>
              </w:rPr>
              <w:t>.</w:t>
            </w:r>
            <w:r w:rsidRPr="00176704">
              <w:rPr>
                <w:rFonts w:ascii="Calibri" w:eastAsia="Times New Roman" w:hAnsi="Calibri" w:cs="Calibri"/>
                <w:sz w:val="20"/>
                <w:szCs w:val="20"/>
              </w:rPr>
              <w:t xml:space="preserve"> </w:t>
            </w:r>
          </w:p>
        </w:tc>
        <w:tc>
          <w:tcPr>
            <w:tcW w:w="1890" w:type="dxa"/>
            <w:hideMark/>
          </w:tcPr>
          <w:p w:rsidR="00BC7B6B" w:rsidRPr="00176704" w:rsidRDefault="00BC7B6B" w:rsidP="00624F81">
            <w:pPr>
              <w:jc w:val="center"/>
              <w:cnfStyle w:val="100000000000"/>
              <w:rPr>
                <w:rFonts w:ascii="Calibri" w:eastAsia="Times New Roman" w:hAnsi="Calibri" w:cs="Calibri"/>
                <w:sz w:val="20"/>
                <w:szCs w:val="20"/>
              </w:rPr>
            </w:pPr>
            <w:r w:rsidRPr="00176704">
              <w:rPr>
                <w:rFonts w:ascii="Calibri" w:eastAsia="Times New Roman" w:hAnsi="Calibri" w:cs="Calibri"/>
                <w:sz w:val="20"/>
                <w:szCs w:val="20"/>
              </w:rPr>
              <w:t xml:space="preserve">Name of company </w:t>
            </w:r>
          </w:p>
        </w:tc>
        <w:tc>
          <w:tcPr>
            <w:tcW w:w="1620" w:type="dxa"/>
            <w:hideMark/>
          </w:tcPr>
          <w:p w:rsidR="00BC7B6B" w:rsidRPr="00176704" w:rsidRDefault="00BC7B6B" w:rsidP="00624F81">
            <w:pPr>
              <w:jc w:val="center"/>
              <w:cnfStyle w:val="100000000000"/>
              <w:rPr>
                <w:rFonts w:ascii="Calibri" w:eastAsia="Times New Roman" w:hAnsi="Calibri" w:cs="Calibri"/>
                <w:sz w:val="20"/>
                <w:szCs w:val="20"/>
              </w:rPr>
            </w:pPr>
            <w:r w:rsidRPr="00176704">
              <w:rPr>
                <w:rFonts w:ascii="Calibri" w:eastAsia="Times New Roman" w:hAnsi="Calibri" w:cs="Calibri"/>
                <w:sz w:val="20"/>
                <w:szCs w:val="20"/>
              </w:rPr>
              <w:t xml:space="preserve">Delegate name </w:t>
            </w:r>
          </w:p>
        </w:tc>
        <w:tc>
          <w:tcPr>
            <w:tcW w:w="4445" w:type="dxa"/>
            <w:hideMark/>
          </w:tcPr>
          <w:p w:rsidR="00BC7B6B" w:rsidRPr="00176704" w:rsidRDefault="00BC7B6B" w:rsidP="00624F81">
            <w:pPr>
              <w:jc w:val="center"/>
              <w:cnfStyle w:val="100000000000"/>
              <w:rPr>
                <w:rFonts w:ascii="Calibri" w:eastAsia="Times New Roman" w:hAnsi="Calibri" w:cs="Calibri"/>
                <w:sz w:val="20"/>
                <w:szCs w:val="20"/>
              </w:rPr>
            </w:pPr>
            <w:r w:rsidRPr="00176704">
              <w:rPr>
                <w:rFonts w:ascii="Calibri" w:eastAsia="Times New Roman" w:hAnsi="Calibri" w:cs="Calibri"/>
                <w:sz w:val="20"/>
                <w:szCs w:val="20"/>
              </w:rPr>
              <w:t xml:space="preserve">Feedback </w:t>
            </w:r>
          </w:p>
        </w:tc>
      </w:tr>
      <w:tr w:rsidR="00BC7B6B" w:rsidRPr="00176704" w:rsidTr="00624F81">
        <w:trPr>
          <w:cnfStyle w:val="000000100000"/>
          <w:trHeight w:val="1160"/>
          <w:jc w:val="center"/>
        </w:trPr>
        <w:tc>
          <w:tcPr>
            <w:cnfStyle w:val="001000000000"/>
            <w:tcW w:w="805" w:type="dxa"/>
            <w:hideMark/>
          </w:tcPr>
          <w:p w:rsidR="00BC7B6B" w:rsidRPr="00176704" w:rsidRDefault="00BC7B6B" w:rsidP="00624F81">
            <w:pPr>
              <w:jc w:val="center"/>
              <w:rPr>
                <w:rFonts w:ascii="Calibri" w:eastAsia="Times New Roman" w:hAnsi="Calibri" w:cs="Calibri"/>
                <w:color w:val="000000"/>
                <w:sz w:val="20"/>
                <w:szCs w:val="20"/>
              </w:rPr>
            </w:pPr>
            <w:r w:rsidRPr="00176704">
              <w:rPr>
                <w:rFonts w:ascii="Calibri" w:eastAsia="Times New Roman" w:hAnsi="Calibri" w:cs="Calibri"/>
                <w:color w:val="000000"/>
                <w:sz w:val="20"/>
                <w:szCs w:val="20"/>
              </w:rPr>
              <w:t>1</w:t>
            </w:r>
          </w:p>
        </w:tc>
        <w:tc>
          <w:tcPr>
            <w:tcW w:w="1890" w:type="dxa"/>
            <w:hideMark/>
          </w:tcPr>
          <w:p w:rsidR="00BC7B6B" w:rsidRPr="00176704" w:rsidRDefault="00BC7B6B" w:rsidP="00624F81">
            <w:pPr>
              <w:jc w:val="left"/>
              <w:cnfStyle w:val="000000100000"/>
              <w:rPr>
                <w:rFonts w:ascii="Calibri" w:eastAsia="Times New Roman" w:hAnsi="Calibri" w:cs="Calibri"/>
                <w:color w:val="000000"/>
                <w:sz w:val="20"/>
                <w:szCs w:val="20"/>
              </w:rPr>
            </w:pPr>
            <w:r>
              <w:rPr>
                <w:rFonts w:ascii="Calibri" w:eastAsia="Times New Roman" w:hAnsi="Calibri" w:cs="Calibri"/>
                <w:color w:val="000000"/>
                <w:sz w:val="20"/>
                <w:szCs w:val="20"/>
              </w:rPr>
              <w:t>AIMTECH Bu</w:t>
            </w:r>
            <w:r w:rsidRPr="00176704">
              <w:rPr>
                <w:rFonts w:ascii="Calibri" w:eastAsia="Times New Roman" w:hAnsi="Calibri" w:cs="Calibri"/>
                <w:color w:val="000000"/>
                <w:sz w:val="20"/>
                <w:szCs w:val="20"/>
              </w:rPr>
              <w:t xml:space="preserve">ilders </w:t>
            </w:r>
          </w:p>
        </w:tc>
        <w:tc>
          <w:tcPr>
            <w:tcW w:w="1620" w:type="dxa"/>
            <w:hideMark/>
          </w:tcPr>
          <w:p w:rsidR="00BC7B6B" w:rsidRPr="00176704" w:rsidRDefault="00BC7B6B" w:rsidP="00624F81">
            <w:pPr>
              <w:jc w:val="left"/>
              <w:cnfStyle w:val="000000100000"/>
              <w:rPr>
                <w:rFonts w:ascii="Calibri" w:eastAsia="Times New Roman" w:hAnsi="Calibri" w:cs="Calibri"/>
                <w:color w:val="000000"/>
                <w:sz w:val="20"/>
                <w:szCs w:val="20"/>
              </w:rPr>
            </w:pPr>
            <w:r w:rsidRPr="00176704">
              <w:rPr>
                <w:rFonts w:ascii="Calibri" w:eastAsia="Times New Roman" w:hAnsi="Calibri" w:cs="Calibri"/>
                <w:color w:val="000000"/>
                <w:sz w:val="20"/>
                <w:szCs w:val="20"/>
              </w:rPr>
              <w:t>Maj. Abdul shahkoor Shab</w:t>
            </w:r>
          </w:p>
        </w:tc>
        <w:tc>
          <w:tcPr>
            <w:tcW w:w="4445" w:type="dxa"/>
            <w:hideMark/>
          </w:tcPr>
          <w:p w:rsidR="00BC7B6B" w:rsidRPr="00176704" w:rsidRDefault="00BC7B6B" w:rsidP="00624F81">
            <w:pPr>
              <w:jc w:val="left"/>
              <w:cnfStyle w:val="000000100000"/>
              <w:rPr>
                <w:rFonts w:ascii="Calibri" w:eastAsia="Times New Roman" w:hAnsi="Calibri" w:cs="Calibri"/>
                <w:color w:val="000000"/>
                <w:sz w:val="20"/>
                <w:szCs w:val="20"/>
              </w:rPr>
            </w:pPr>
            <w:r w:rsidRPr="00176704">
              <w:rPr>
                <w:rFonts w:ascii="Calibri" w:eastAsia="Times New Roman" w:hAnsi="Calibri" w:cs="Calibri"/>
                <w:color w:val="000000"/>
                <w:sz w:val="20"/>
                <w:szCs w:val="20"/>
              </w:rPr>
              <w:t xml:space="preserve">Joint Business council carried out in excellent manner. Arrangement and coordination was done marvelously by Ali Raza </w:t>
            </w:r>
          </w:p>
        </w:tc>
      </w:tr>
      <w:tr w:rsidR="00BC7B6B" w:rsidRPr="00176704" w:rsidTr="00624F81">
        <w:trPr>
          <w:trHeight w:val="580"/>
          <w:jc w:val="center"/>
        </w:trPr>
        <w:tc>
          <w:tcPr>
            <w:cnfStyle w:val="001000000000"/>
            <w:tcW w:w="805" w:type="dxa"/>
            <w:hideMark/>
          </w:tcPr>
          <w:p w:rsidR="00BC7B6B" w:rsidRPr="00176704" w:rsidRDefault="00BC7B6B" w:rsidP="00624F81">
            <w:pPr>
              <w:jc w:val="center"/>
              <w:rPr>
                <w:rFonts w:ascii="Calibri" w:eastAsia="Times New Roman" w:hAnsi="Calibri" w:cs="Calibri"/>
                <w:color w:val="000000"/>
                <w:sz w:val="20"/>
                <w:szCs w:val="20"/>
              </w:rPr>
            </w:pPr>
            <w:r w:rsidRPr="00176704">
              <w:rPr>
                <w:rFonts w:ascii="Calibri" w:eastAsia="Times New Roman" w:hAnsi="Calibri" w:cs="Calibri"/>
                <w:color w:val="000000"/>
                <w:sz w:val="20"/>
                <w:szCs w:val="20"/>
              </w:rPr>
              <w:t>2</w:t>
            </w:r>
          </w:p>
        </w:tc>
        <w:tc>
          <w:tcPr>
            <w:tcW w:w="1890" w:type="dxa"/>
            <w:hideMark/>
          </w:tcPr>
          <w:p w:rsidR="00BC7B6B" w:rsidRPr="00176704" w:rsidRDefault="00BC7B6B" w:rsidP="00624F81">
            <w:pPr>
              <w:jc w:val="left"/>
              <w:cnfStyle w:val="000000000000"/>
              <w:rPr>
                <w:rFonts w:ascii="Calibri" w:eastAsia="Times New Roman" w:hAnsi="Calibri" w:cs="Calibri"/>
                <w:color w:val="000000"/>
                <w:sz w:val="20"/>
                <w:szCs w:val="20"/>
              </w:rPr>
            </w:pPr>
            <w:r w:rsidRPr="00176704">
              <w:rPr>
                <w:rFonts w:ascii="Calibri" w:eastAsia="Times New Roman" w:hAnsi="Calibri" w:cs="Calibri"/>
                <w:color w:val="000000"/>
                <w:sz w:val="20"/>
                <w:szCs w:val="20"/>
              </w:rPr>
              <w:t xml:space="preserve">Kingdom Valley </w:t>
            </w:r>
          </w:p>
        </w:tc>
        <w:tc>
          <w:tcPr>
            <w:tcW w:w="1620" w:type="dxa"/>
            <w:hideMark/>
          </w:tcPr>
          <w:p w:rsidR="00BC7B6B" w:rsidRPr="00176704" w:rsidRDefault="00BC7B6B" w:rsidP="00624F81">
            <w:pPr>
              <w:jc w:val="left"/>
              <w:cnfStyle w:val="000000000000"/>
              <w:rPr>
                <w:rFonts w:ascii="Calibri" w:eastAsia="Times New Roman" w:hAnsi="Calibri" w:cs="Calibri"/>
                <w:color w:val="000000"/>
                <w:sz w:val="20"/>
                <w:szCs w:val="20"/>
              </w:rPr>
            </w:pPr>
            <w:r w:rsidRPr="00176704">
              <w:rPr>
                <w:rFonts w:ascii="Calibri" w:eastAsia="Times New Roman" w:hAnsi="Calibri" w:cs="Calibri"/>
                <w:color w:val="000000"/>
                <w:sz w:val="20"/>
                <w:szCs w:val="20"/>
              </w:rPr>
              <w:t xml:space="preserve">Gulam Hussain Shahid </w:t>
            </w:r>
          </w:p>
        </w:tc>
        <w:tc>
          <w:tcPr>
            <w:tcW w:w="4445" w:type="dxa"/>
            <w:hideMark/>
          </w:tcPr>
          <w:p w:rsidR="00BC7B6B" w:rsidRPr="00176704" w:rsidRDefault="00BC7B6B" w:rsidP="00624F81">
            <w:pPr>
              <w:jc w:val="left"/>
              <w:cnfStyle w:val="000000000000"/>
              <w:rPr>
                <w:rFonts w:ascii="Calibri" w:eastAsia="Times New Roman" w:hAnsi="Calibri" w:cs="Calibri"/>
                <w:color w:val="000000"/>
                <w:sz w:val="20"/>
                <w:szCs w:val="20"/>
              </w:rPr>
            </w:pPr>
            <w:r w:rsidRPr="00176704">
              <w:rPr>
                <w:rFonts w:ascii="Calibri" w:eastAsia="Times New Roman" w:hAnsi="Calibri" w:cs="Calibri"/>
                <w:color w:val="000000"/>
                <w:sz w:val="20"/>
                <w:szCs w:val="20"/>
              </w:rPr>
              <w:t xml:space="preserve">Good work </w:t>
            </w:r>
          </w:p>
        </w:tc>
      </w:tr>
    </w:tbl>
    <w:p w:rsidR="00BC7B6B" w:rsidRDefault="00BC7B6B" w:rsidP="00BC7B6B"/>
    <w:p w:rsidR="00BC7B6B" w:rsidRDefault="00BC7B6B" w:rsidP="00BC7B6B">
      <w:pPr>
        <w:pStyle w:val="Heading3"/>
      </w:pPr>
      <w:bookmarkStart w:id="30" w:name="_Toc83826316"/>
      <w:r>
        <w:lastRenderedPageBreak/>
        <w:t>Business highlights</w:t>
      </w:r>
      <w:bookmarkEnd w:id="30"/>
    </w:p>
    <w:p w:rsidR="00BC7B6B" w:rsidRDefault="00BC7B6B" w:rsidP="00BC7B6B">
      <w:pPr>
        <w:pStyle w:val="ListParagraph"/>
        <w:numPr>
          <w:ilvl w:val="0"/>
          <w:numId w:val="39"/>
        </w:numPr>
      </w:pPr>
      <w:r>
        <w:t>More than 800 business meetings took place and approximately US$ 20 million agreements/deals were signed during the event. Other discussions are going on to finalize business deals.</w:t>
      </w:r>
    </w:p>
    <w:p w:rsidR="00BC7B6B" w:rsidRDefault="00BC7B6B" w:rsidP="00BC7B6B">
      <w:pPr>
        <w:pStyle w:val="ListParagraph"/>
        <w:numPr>
          <w:ilvl w:val="0"/>
          <w:numId w:val="39"/>
        </w:numPr>
      </w:pPr>
      <w:r>
        <w:t>16 MOUs were signed on 16</w:t>
      </w:r>
      <w:r w:rsidRPr="00175240">
        <w:rPr>
          <w:vertAlign w:val="superscript"/>
        </w:rPr>
        <w:t>th</w:t>
      </w:r>
      <w:r>
        <w:t xml:space="preserve"> September, 2021. Other business deals are in process of finalization.</w:t>
      </w:r>
    </w:p>
    <w:p w:rsidR="00BC7B6B" w:rsidRDefault="00BC7B6B" w:rsidP="00BC7B6B">
      <w:pPr>
        <w:pStyle w:val="Heading3"/>
      </w:pPr>
      <w:bookmarkStart w:id="31" w:name="_Toc83826317"/>
      <w:r>
        <w:t>Testimonials of Pakistani Delegates</w:t>
      </w:r>
      <w:bookmarkEnd w:id="31"/>
    </w:p>
    <w:tbl>
      <w:tblPr>
        <w:tblStyle w:val="GridTable41"/>
        <w:tblW w:w="10340" w:type="dxa"/>
        <w:tblLook w:val="0420"/>
      </w:tblPr>
      <w:tblGrid>
        <w:gridCol w:w="578"/>
        <w:gridCol w:w="1333"/>
        <w:gridCol w:w="8429"/>
      </w:tblGrid>
      <w:tr w:rsidR="00BC7B6B" w:rsidRPr="00965E18" w:rsidTr="00215713">
        <w:trPr>
          <w:cnfStyle w:val="100000000000"/>
          <w:trHeight w:val="300"/>
        </w:trPr>
        <w:tc>
          <w:tcPr>
            <w:tcW w:w="578" w:type="dxa"/>
            <w:hideMark/>
          </w:tcPr>
          <w:p w:rsidR="00BC7B6B" w:rsidRPr="00965E18" w:rsidRDefault="00BC7B6B" w:rsidP="00624F81">
            <w:pPr>
              <w:jc w:val="center"/>
              <w:rPr>
                <w:rFonts w:ascii="Calibri" w:eastAsia="Times New Roman" w:hAnsi="Calibri" w:cs="Calibri"/>
                <w:b w:val="0"/>
                <w:bCs w:val="0"/>
                <w:sz w:val="16"/>
                <w:szCs w:val="16"/>
              </w:rPr>
            </w:pPr>
            <w:r w:rsidRPr="00965E18">
              <w:rPr>
                <w:rFonts w:ascii="Calibri" w:eastAsia="Times New Roman" w:hAnsi="Calibri" w:cs="Calibri"/>
                <w:b w:val="0"/>
                <w:bCs w:val="0"/>
                <w:sz w:val="16"/>
                <w:szCs w:val="16"/>
              </w:rPr>
              <w:t>Sr. No.</w:t>
            </w:r>
          </w:p>
        </w:tc>
        <w:tc>
          <w:tcPr>
            <w:tcW w:w="1333" w:type="dxa"/>
            <w:hideMark/>
          </w:tcPr>
          <w:p w:rsidR="00BC7B6B" w:rsidRPr="00965E18" w:rsidRDefault="00BC7B6B" w:rsidP="00624F81">
            <w:pPr>
              <w:jc w:val="center"/>
              <w:rPr>
                <w:rFonts w:ascii="Calibri" w:eastAsia="Times New Roman" w:hAnsi="Calibri" w:cs="Calibri"/>
                <w:b w:val="0"/>
                <w:bCs w:val="0"/>
                <w:sz w:val="16"/>
                <w:szCs w:val="16"/>
              </w:rPr>
            </w:pPr>
            <w:r w:rsidRPr="00965E18">
              <w:rPr>
                <w:rFonts w:ascii="Calibri" w:eastAsia="Times New Roman" w:hAnsi="Calibri" w:cs="Calibri"/>
                <w:b w:val="0"/>
                <w:bCs w:val="0"/>
                <w:sz w:val="16"/>
                <w:szCs w:val="16"/>
              </w:rPr>
              <w:t>Company</w:t>
            </w:r>
          </w:p>
        </w:tc>
        <w:tc>
          <w:tcPr>
            <w:tcW w:w="8429" w:type="dxa"/>
            <w:hideMark/>
          </w:tcPr>
          <w:p w:rsidR="00BC7B6B" w:rsidRPr="00965E18" w:rsidRDefault="00BC7B6B" w:rsidP="00624F81">
            <w:pPr>
              <w:jc w:val="center"/>
              <w:rPr>
                <w:rFonts w:ascii="Calibri" w:eastAsia="Times New Roman" w:hAnsi="Calibri" w:cs="Calibri"/>
                <w:b w:val="0"/>
                <w:bCs w:val="0"/>
                <w:sz w:val="16"/>
                <w:szCs w:val="16"/>
              </w:rPr>
            </w:pPr>
            <w:r w:rsidRPr="00965E18">
              <w:rPr>
                <w:rFonts w:ascii="Calibri" w:eastAsia="Times New Roman" w:hAnsi="Calibri" w:cs="Calibri"/>
                <w:b w:val="0"/>
                <w:bCs w:val="0"/>
                <w:sz w:val="16"/>
                <w:szCs w:val="16"/>
              </w:rPr>
              <w:t>Testimonial</w:t>
            </w:r>
          </w:p>
        </w:tc>
      </w:tr>
      <w:tr w:rsidR="00BC7B6B" w:rsidRPr="00965E18" w:rsidTr="00215713">
        <w:trPr>
          <w:cnfStyle w:val="000000100000"/>
          <w:trHeight w:val="65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President APMMA</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I would like to thank the entire team of, TDAP, for arranging such a wonderful and fruitful Trip to Tajikistan. We can work in future together for many great opportunities. And please do let us know for any future upcoming delegation. I would once again thank TDAP And specially BAJWA Saab For his lovely hospitality for </w:t>
            </w:r>
            <w:proofErr w:type="gramStart"/>
            <w:r w:rsidRPr="00965E18">
              <w:rPr>
                <w:rFonts w:ascii="Calibri" w:eastAsia="Times New Roman" w:hAnsi="Calibri" w:cs="Calibri"/>
                <w:color w:val="000000"/>
                <w:sz w:val="16"/>
                <w:szCs w:val="16"/>
              </w:rPr>
              <w:t>us .</w:t>
            </w:r>
            <w:proofErr w:type="gramEnd"/>
          </w:p>
        </w:tc>
      </w:tr>
      <w:tr w:rsidR="00BC7B6B" w:rsidRPr="00965E18" w:rsidTr="00215713">
        <w:trPr>
          <w:trHeight w:val="148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CCL Pharma</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Please accept our sincere gratitude on arranging a mission of such high potential market. We all need to take this as stepping stone and foundation is laid down. Now in my humble opinion following could be the way forward: 1- Industry specific targets need to be set for exports: Like Taj Pharma market is of 250M $ which is 95% dependent on exports, now we need to set 3- and 5-years plan that how much market share we can capture from this. 2- And more importantly what would be the role of Embassy, Pharmaceutical companies and TDAP in achieving above target. Otherwise, if certain financial objectives won’t be achieved, then these type of events will eventually lose its importance. In the end, Mr. Bajwa &amp; TDAP team a lot of power and prayers to you. </w:t>
            </w:r>
          </w:p>
        </w:tc>
      </w:tr>
      <w:tr w:rsidR="00BC7B6B" w:rsidRPr="00965E18" w:rsidTr="00215713">
        <w:trPr>
          <w:cnfStyle w:val="000000100000"/>
          <w:trHeight w:val="106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3</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Davis Pharmaceutucals</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Mr Omer Bajwa and team with pleasure I would like to express my gratitude for organizing such a successful event in Tajikistan which was well coordinated and adequately arranged specifically the arrangement of B2B meetings was extraordinary and precise, you did your part well and now it’s our turn to take benefit of that and grab some foreign exchange for the state so acknowledging your work I must appreciate you, your team and the staff of Pakistan embassy in Dushanbe for arranging an effective event ….. Well done keep it up you all deserve </w:t>
            </w:r>
            <w:proofErr w:type="gramStart"/>
            <w:r w:rsidRPr="00965E18">
              <w:rPr>
                <w:rFonts w:ascii="Calibri" w:eastAsia="Times New Roman" w:hAnsi="Calibri" w:cs="Calibri"/>
                <w:color w:val="000000"/>
                <w:sz w:val="16"/>
                <w:szCs w:val="16"/>
              </w:rPr>
              <w:t>accolade !!!</w:t>
            </w:r>
            <w:proofErr w:type="gramEnd"/>
          </w:p>
        </w:tc>
      </w:tr>
      <w:tr w:rsidR="00BC7B6B" w:rsidRPr="00965E18" w:rsidTr="00215713">
        <w:trPr>
          <w:trHeight w:val="43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4</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Royal Textile </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This was a wonderful event arranged by M</w:t>
            </w:r>
            <w:r>
              <w:rPr>
                <w:rFonts w:ascii="Calibri" w:eastAsia="Times New Roman" w:hAnsi="Calibri" w:cs="Calibri"/>
                <w:color w:val="000000"/>
                <w:sz w:val="16"/>
                <w:szCs w:val="16"/>
              </w:rPr>
              <w:t>oC and mission. The TDAP guys (</w:t>
            </w:r>
            <w:r w:rsidRPr="00965E18">
              <w:rPr>
                <w:rFonts w:ascii="Calibri" w:eastAsia="Times New Roman" w:hAnsi="Calibri" w:cs="Calibri"/>
                <w:color w:val="000000"/>
                <w:sz w:val="16"/>
                <w:szCs w:val="16"/>
              </w:rPr>
              <w:t xml:space="preserve">Ali, Umer, </w:t>
            </w:r>
            <w:proofErr w:type="gramStart"/>
            <w:r w:rsidRPr="00965E18">
              <w:rPr>
                <w:rFonts w:ascii="Calibri" w:eastAsia="Times New Roman" w:hAnsi="Calibri" w:cs="Calibri"/>
                <w:color w:val="000000"/>
                <w:sz w:val="16"/>
                <w:szCs w:val="16"/>
              </w:rPr>
              <w:t>Khushbakht</w:t>
            </w:r>
            <w:proofErr w:type="gramEnd"/>
            <w:r w:rsidRPr="00965E18">
              <w:rPr>
                <w:rFonts w:ascii="Calibri" w:eastAsia="Times New Roman" w:hAnsi="Calibri" w:cs="Calibri"/>
                <w:color w:val="000000"/>
                <w:sz w:val="16"/>
                <w:szCs w:val="16"/>
              </w:rPr>
              <w:t xml:space="preserve">) were very helpful and cooperative. This type of event should be arranged to promote trade with other neighboring countries. </w:t>
            </w:r>
          </w:p>
        </w:tc>
      </w:tr>
      <w:tr w:rsidR="00BC7B6B" w:rsidRPr="00965E18" w:rsidTr="00215713">
        <w:trPr>
          <w:cnfStyle w:val="000000100000"/>
          <w:trHeight w:val="43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5</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Mushtaq Najeeb Vohra (Trader)</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Very good initiative and very good organization of the event. Well done Pakistan embassy and trade mission in Dushanbe. </w:t>
            </w:r>
          </w:p>
        </w:tc>
      </w:tr>
      <w:tr w:rsidR="00BC7B6B" w:rsidRPr="00965E18" w:rsidTr="00215713">
        <w:trPr>
          <w:trHeight w:val="682"/>
        </w:trPr>
        <w:tc>
          <w:tcPr>
            <w:tcW w:w="578" w:type="dxa"/>
            <w:hideMark/>
          </w:tcPr>
          <w:p w:rsidR="00BC7B6B" w:rsidRPr="00965E18" w:rsidRDefault="00BC7B6B" w:rsidP="00624F81">
            <w:pPr>
              <w:jc w:val="center"/>
              <w:rPr>
                <w:rFonts w:ascii="Calibri" w:eastAsia="Times New Roman" w:hAnsi="Calibri" w:cs="Calibri"/>
                <w:sz w:val="16"/>
                <w:szCs w:val="16"/>
              </w:rPr>
            </w:pPr>
            <w:r w:rsidRPr="00965E18">
              <w:rPr>
                <w:rFonts w:ascii="Calibri" w:eastAsia="Times New Roman" w:hAnsi="Calibri" w:cs="Calibri"/>
                <w:sz w:val="16"/>
                <w:szCs w:val="16"/>
              </w:rPr>
              <w:t>6</w:t>
            </w:r>
          </w:p>
        </w:tc>
        <w:tc>
          <w:tcPr>
            <w:tcW w:w="1333" w:type="dxa"/>
            <w:hideMark/>
          </w:tcPr>
          <w:p w:rsidR="00BC7B6B" w:rsidRPr="00965E18" w:rsidRDefault="00BC7B6B" w:rsidP="00624F81">
            <w:pPr>
              <w:jc w:val="left"/>
              <w:rPr>
                <w:rFonts w:ascii="Calibri" w:eastAsia="Times New Roman" w:hAnsi="Calibri" w:cs="Calibri"/>
                <w:sz w:val="16"/>
                <w:szCs w:val="16"/>
              </w:rPr>
            </w:pPr>
            <w:r w:rsidRPr="00965E18">
              <w:rPr>
                <w:rFonts w:ascii="Calibri" w:eastAsia="Times New Roman" w:hAnsi="Calibri" w:cs="Calibri"/>
                <w:sz w:val="16"/>
                <w:szCs w:val="16"/>
              </w:rPr>
              <w:t>Focus &amp; Rulz pharmaceuticals</w:t>
            </w:r>
          </w:p>
        </w:tc>
        <w:tc>
          <w:tcPr>
            <w:tcW w:w="8429" w:type="dxa"/>
            <w:hideMark/>
          </w:tcPr>
          <w:p w:rsidR="00BC7B6B" w:rsidRPr="00965E18" w:rsidRDefault="00BC7B6B" w:rsidP="00215713">
            <w:pPr>
              <w:rPr>
                <w:rFonts w:ascii="Calibri" w:eastAsia="Times New Roman" w:hAnsi="Calibri" w:cs="Calibri"/>
                <w:sz w:val="16"/>
                <w:szCs w:val="16"/>
              </w:rPr>
            </w:pPr>
            <w:r w:rsidRPr="00965E18">
              <w:rPr>
                <w:rFonts w:ascii="Calibri" w:eastAsia="Times New Roman" w:hAnsi="Calibri" w:cs="Calibri"/>
                <w:sz w:val="16"/>
                <w:szCs w:val="16"/>
              </w:rPr>
              <w:t xml:space="preserve">Salam to all it was a wonderful trip The best part was to meet good people from Pakistan both private sector and government officials I think we should have more of such meetings and delegations because I have been in export and it is not a one day match but a test match and needs long term consistency </w:t>
            </w:r>
          </w:p>
        </w:tc>
      </w:tr>
      <w:tr w:rsidR="00BC7B6B" w:rsidRPr="00965E18" w:rsidTr="00215713">
        <w:trPr>
          <w:cnfStyle w:val="000000100000"/>
          <w:trHeight w:val="44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7</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National Logistics Cells</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Tajik partners are reluctant to commit anything due to uncertain Afghan transit forecast in coming weeks. However, they are eager and interested to boost transit trade and bilateral trade with Pakistan and established contacts for future usage. </w:t>
            </w:r>
          </w:p>
        </w:tc>
      </w:tr>
      <w:tr w:rsidR="00BC7B6B" w:rsidRPr="00965E18" w:rsidTr="00215713">
        <w:trPr>
          <w:trHeight w:val="30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8</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Pyramid Logistics </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 good initiative. We must tap markets of CARs. </w:t>
            </w:r>
          </w:p>
        </w:tc>
      </w:tr>
      <w:tr w:rsidR="00BC7B6B" w:rsidRPr="00965E18" w:rsidTr="00215713">
        <w:trPr>
          <w:cnfStyle w:val="000000100000"/>
          <w:trHeight w:val="30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9</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Best Transports</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Government should continue such events in Europe also. </w:t>
            </w:r>
          </w:p>
        </w:tc>
      </w:tr>
      <w:tr w:rsidR="00BC7B6B" w:rsidRPr="00965E18" w:rsidTr="00215713">
        <w:trPr>
          <w:trHeight w:val="64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10</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Maxitech Pharma</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Alhumdulilah it was worthy trip in</w:t>
            </w:r>
            <w:r>
              <w:rPr>
                <w:rFonts w:ascii="Calibri" w:eastAsia="Times New Roman" w:hAnsi="Calibri" w:cs="Calibri"/>
                <w:color w:val="000000"/>
                <w:sz w:val="16"/>
                <w:szCs w:val="16"/>
              </w:rPr>
              <w:t xml:space="preserve"> </w:t>
            </w:r>
            <w:r w:rsidRPr="00965E18">
              <w:rPr>
                <w:rFonts w:ascii="Calibri" w:eastAsia="Times New Roman" w:hAnsi="Calibri" w:cs="Calibri"/>
                <w:color w:val="000000"/>
                <w:sz w:val="16"/>
                <w:szCs w:val="16"/>
              </w:rPr>
              <w:t>terms of event management that was properly done by TDAP &amp; really thankful to Ministry of commerce especially Ma'</w:t>
            </w:r>
            <w:r>
              <w:rPr>
                <w:rFonts w:ascii="Calibri" w:eastAsia="Times New Roman" w:hAnsi="Calibri" w:cs="Calibri"/>
                <w:color w:val="000000"/>
                <w:sz w:val="16"/>
                <w:szCs w:val="16"/>
              </w:rPr>
              <w:t>am Maria Qazi for deep analysis. W</w:t>
            </w:r>
            <w:r w:rsidRPr="00965E18">
              <w:rPr>
                <w:rFonts w:ascii="Calibri" w:eastAsia="Times New Roman" w:hAnsi="Calibri" w:cs="Calibri"/>
                <w:color w:val="000000"/>
                <w:sz w:val="16"/>
                <w:szCs w:val="16"/>
              </w:rPr>
              <w:t>e will definitely work as a key player in such markets &amp; gen</w:t>
            </w:r>
            <w:r>
              <w:rPr>
                <w:rFonts w:ascii="Calibri" w:eastAsia="Times New Roman" w:hAnsi="Calibri" w:cs="Calibri"/>
                <w:color w:val="000000"/>
                <w:sz w:val="16"/>
                <w:szCs w:val="16"/>
              </w:rPr>
              <w:t>erate foreign exchange. Hoping</w:t>
            </w:r>
            <w:r w:rsidRPr="00965E18">
              <w:rPr>
                <w:rFonts w:ascii="Calibri" w:eastAsia="Times New Roman" w:hAnsi="Calibri" w:cs="Calibri"/>
                <w:color w:val="000000"/>
                <w:sz w:val="16"/>
                <w:szCs w:val="16"/>
              </w:rPr>
              <w:t xml:space="preserve"> continuation of such valuable events in future for Pakistan industry.</w:t>
            </w:r>
          </w:p>
        </w:tc>
      </w:tr>
      <w:tr w:rsidR="00BC7B6B" w:rsidRPr="00965E18" w:rsidTr="00215713">
        <w:trPr>
          <w:cnfStyle w:val="000000100000"/>
          <w:trHeight w:val="30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11</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Iftekhar &amp; Co. </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Need more focus on industries of beverages and super </w:t>
            </w:r>
            <w:proofErr w:type="gramStart"/>
            <w:r w:rsidRPr="00965E18">
              <w:rPr>
                <w:rFonts w:ascii="Calibri" w:eastAsia="Times New Roman" w:hAnsi="Calibri" w:cs="Calibri"/>
                <w:color w:val="000000"/>
                <w:sz w:val="16"/>
                <w:szCs w:val="16"/>
              </w:rPr>
              <w:t>stores.</w:t>
            </w:r>
            <w:proofErr w:type="gramEnd"/>
            <w:r w:rsidRPr="00965E18">
              <w:rPr>
                <w:rFonts w:ascii="Calibri" w:eastAsia="Times New Roman" w:hAnsi="Calibri" w:cs="Calibri"/>
                <w:color w:val="000000"/>
                <w:sz w:val="16"/>
                <w:szCs w:val="16"/>
              </w:rPr>
              <w:t xml:space="preserve"> </w:t>
            </w:r>
          </w:p>
        </w:tc>
      </w:tr>
      <w:tr w:rsidR="00BC7B6B" w:rsidRPr="00965E18" w:rsidTr="00215713">
        <w:trPr>
          <w:trHeight w:val="420"/>
        </w:trPr>
        <w:tc>
          <w:tcPr>
            <w:tcW w:w="578" w:type="dxa"/>
            <w:vMerge w:val="restart"/>
            <w:hideMark/>
          </w:tcPr>
          <w:p w:rsidR="00BC7B6B" w:rsidRPr="00965E18" w:rsidRDefault="00BC7B6B" w:rsidP="00624F81">
            <w:pPr>
              <w:jc w:val="center"/>
              <w:rPr>
                <w:rFonts w:ascii="Calibri" w:eastAsia="Times New Roman" w:hAnsi="Calibri" w:cs="Calibri"/>
                <w:sz w:val="16"/>
                <w:szCs w:val="16"/>
              </w:rPr>
            </w:pPr>
            <w:r w:rsidRPr="00965E18">
              <w:rPr>
                <w:rFonts w:ascii="Calibri" w:eastAsia="Times New Roman" w:hAnsi="Calibri" w:cs="Calibri"/>
                <w:sz w:val="16"/>
                <w:szCs w:val="16"/>
              </w:rPr>
              <w:t>12</w:t>
            </w:r>
          </w:p>
        </w:tc>
        <w:tc>
          <w:tcPr>
            <w:tcW w:w="1333" w:type="dxa"/>
            <w:vMerge w:val="restart"/>
            <w:hideMark/>
          </w:tcPr>
          <w:p w:rsidR="00BC7B6B" w:rsidRPr="00965E18" w:rsidRDefault="00BC7B6B" w:rsidP="00624F81">
            <w:pPr>
              <w:jc w:val="left"/>
              <w:rPr>
                <w:rFonts w:ascii="Calibri" w:eastAsia="Times New Roman" w:hAnsi="Calibri" w:cs="Calibri"/>
                <w:sz w:val="16"/>
                <w:szCs w:val="16"/>
              </w:rPr>
            </w:pPr>
            <w:r w:rsidRPr="00965E18">
              <w:rPr>
                <w:rFonts w:ascii="Calibri" w:eastAsia="Times New Roman" w:hAnsi="Calibri" w:cs="Calibri"/>
                <w:sz w:val="16"/>
                <w:szCs w:val="16"/>
              </w:rPr>
              <w:t>Al-Rafique Enterprises</w:t>
            </w:r>
          </w:p>
        </w:tc>
        <w:tc>
          <w:tcPr>
            <w:tcW w:w="8429" w:type="dxa"/>
            <w:hideMark/>
          </w:tcPr>
          <w:p w:rsidR="00BC7B6B" w:rsidRPr="00965E18" w:rsidRDefault="00BC7B6B" w:rsidP="00624F81">
            <w:pPr>
              <w:rPr>
                <w:rFonts w:ascii="Calibri" w:eastAsia="Times New Roman" w:hAnsi="Calibri" w:cs="Calibri"/>
                <w:sz w:val="16"/>
                <w:szCs w:val="16"/>
              </w:rPr>
            </w:pPr>
            <w:r w:rsidRPr="00965E18">
              <w:rPr>
                <w:rFonts w:ascii="Calibri" w:eastAsia="Times New Roman" w:hAnsi="Calibri" w:cs="Calibri"/>
                <w:sz w:val="16"/>
                <w:szCs w:val="16"/>
              </w:rPr>
              <w:t xml:space="preserve">Such delegations should be formed in the future as well where facilitations are provided for air traveling, accommodations, B2B sessions, it saves time and energy of the business men. 2-3 extra days are suggested for follow-up meetings after B2B. </w:t>
            </w:r>
          </w:p>
        </w:tc>
      </w:tr>
      <w:tr w:rsidR="00BC7B6B" w:rsidRPr="00965E18" w:rsidTr="00215713">
        <w:trPr>
          <w:cnfStyle w:val="000000100000"/>
          <w:trHeight w:val="420"/>
        </w:trPr>
        <w:tc>
          <w:tcPr>
            <w:tcW w:w="578" w:type="dxa"/>
            <w:vMerge/>
            <w:hideMark/>
          </w:tcPr>
          <w:p w:rsidR="00BC7B6B" w:rsidRPr="00965E18" w:rsidRDefault="00BC7B6B" w:rsidP="00624F81">
            <w:pPr>
              <w:jc w:val="left"/>
              <w:rPr>
                <w:rFonts w:ascii="Calibri" w:eastAsia="Times New Roman" w:hAnsi="Calibri" w:cs="Calibri"/>
                <w:sz w:val="16"/>
                <w:szCs w:val="16"/>
              </w:rPr>
            </w:pPr>
          </w:p>
        </w:tc>
        <w:tc>
          <w:tcPr>
            <w:tcW w:w="1333" w:type="dxa"/>
            <w:vMerge/>
            <w:hideMark/>
          </w:tcPr>
          <w:p w:rsidR="00BC7B6B" w:rsidRPr="00965E18" w:rsidRDefault="00BC7B6B" w:rsidP="00624F81">
            <w:pPr>
              <w:jc w:val="left"/>
              <w:rPr>
                <w:rFonts w:ascii="Calibri" w:eastAsia="Times New Roman" w:hAnsi="Calibri" w:cs="Calibri"/>
                <w:sz w:val="16"/>
                <w:szCs w:val="16"/>
              </w:rPr>
            </w:pPr>
          </w:p>
        </w:tc>
        <w:tc>
          <w:tcPr>
            <w:tcW w:w="8429" w:type="dxa"/>
            <w:hideMark/>
          </w:tcPr>
          <w:p w:rsidR="00BC7B6B" w:rsidRPr="00965E18" w:rsidRDefault="00BC7B6B" w:rsidP="00624F81">
            <w:pPr>
              <w:rPr>
                <w:rFonts w:ascii="Calibri" w:eastAsia="Times New Roman" w:hAnsi="Calibri" w:cs="Calibri"/>
                <w:sz w:val="16"/>
                <w:szCs w:val="16"/>
              </w:rPr>
            </w:pPr>
            <w:r w:rsidRPr="00965E18">
              <w:rPr>
                <w:rFonts w:ascii="Calibri" w:eastAsia="Times New Roman" w:hAnsi="Calibri" w:cs="Calibri"/>
                <w:sz w:val="16"/>
                <w:szCs w:val="16"/>
              </w:rPr>
              <w:t xml:space="preserve">Moreover, Government needs to work on establishing transportations lines via road (better connectivity) and payment arrangements should be established through formal banking channels. </w:t>
            </w:r>
          </w:p>
        </w:tc>
      </w:tr>
      <w:tr w:rsidR="00BC7B6B" w:rsidRPr="00965E18" w:rsidTr="00215713">
        <w:trPr>
          <w:trHeight w:val="430"/>
        </w:trPr>
        <w:tc>
          <w:tcPr>
            <w:tcW w:w="578" w:type="dxa"/>
            <w:vMerge/>
            <w:hideMark/>
          </w:tcPr>
          <w:p w:rsidR="00BC7B6B" w:rsidRPr="00965E18" w:rsidRDefault="00BC7B6B" w:rsidP="00624F81">
            <w:pPr>
              <w:jc w:val="left"/>
              <w:rPr>
                <w:rFonts w:ascii="Calibri" w:eastAsia="Times New Roman" w:hAnsi="Calibri" w:cs="Calibri"/>
                <w:sz w:val="16"/>
                <w:szCs w:val="16"/>
              </w:rPr>
            </w:pPr>
          </w:p>
        </w:tc>
        <w:tc>
          <w:tcPr>
            <w:tcW w:w="1333" w:type="dxa"/>
            <w:vMerge/>
            <w:hideMark/>
          </w:tcPr>
          <w:p w:rsidR="00BC7B6B" w:rsidRPr="00965E18" w:rsidRDefault="00BC7B6B" w:rsidP="00624F81">
            <w:pPr>
              <w:jc w:val="left"/>
              <w:rPr>
                <w:rFonts w:ascii="Calibri" w:eastAsia="Times New Roman" w:hAnsi="Calibri" w:cs="Calibri"/>
                <w:sz w:val="16"/>
                <w:szCs w:val="16"/>
              </w:rPr>
            </w:pPr>
          </w:p>
        </w:tc>
        <w:tc>
          <w:tcPr>
            <w:tcW w:w="8429" w:type="dxa"/>
            <w:hideMark/>
          </w:tcPr>
          <w:p w:rsidR="00BC7B6B" w:rsidRPr="00965E18" w:rsidRDefault="00BC7B6B" w:rsidP="00624F81">
            <w:pPr>
              <w:rPr>
                <w:rFonts w:ascii="Calibri" w:eastAsia="Times New Roman" w:hAnsi="Calibri" w:cs="Calibri"/>
                <w:sz w:val="16"/>
                <w:szCs w:val="16"/>
              </w:rPr>
            </w:pPr>
            <w:r w:rsidRPr="00965E18">
              <w:rPr>
                <w:rFonts w:ascii="Calibri" w:eastAsia="Times New Roman" w:hAnsi="Calibri" w:cs="Calibri"/>
                <w:sz w:val="16"/>
                <w:szCs w:val="16"/>
              </w:rPr>
              <w:t xml:space="preserve">Connectivity can be improved through introducing Pakistan China Shipping Corporation, Reefer trucks under TIR convention, trade in Pakistani Rupee and Tajik Somoni, etc. </w:t>
            </w:r>
          </w:p>
        </w:tc>
      </w:tr>
      <w:tr w:rsidR="00BC7B6B" w:rsidRPr="00965E18" w:rsidTr="00215713">
        <w:trPr>
          <w:cnfStyle w:val="000000100000"/>
          <w:trHeight w:val="44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13</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Tania Collection</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Thanks for the fantastic business event organized by TDAP and mission. I made good contacts. Will follow up that. It’s all because of amazing hard work and dedication by officers.</w:t>
            </w:r>
          </w:p>
        </w:tc>
      </w:tr>
      <w:tr w:rsidR="00BC7B6B" w:rsidRPr="00965E18" w:rsidTr="00215713">
        <w:trPr>
          <w:trHeight w:val="43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14</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Sapphire Group </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I highly appreciate your efforts to successfully execute such a mega event. Congratulate to the entire TDAP team and the mission.</w:t>
            </w:r>
          </w:p>
        </w:tc>
      </w:tr>
      <w:tr w:rsidR="00BC7B6B" w:rsidRPr="00965E18" w:rsidTr="00215713">
        <w:trPr>
          <w:cnfStyle w:val="000000100000"/>
          <w:trHeight w:val="850"/>
        </w:trPr>
        <w:tc>
          <w:tcPr>
            <w:tcW w:w="578" w:type="dxa"/>
            <w:hideMark/>
          </w:tcPr>
          <w:p w:rsidR="00BC7B6B" w:rsidRPr="00965E18" w:rsidRDefault="00BC7B6B" w:rsidP="00624F81">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15</w:t>
            </w:r>
          </w:p>
        </w:tc>
        <w:tc>
          <w:tcPr>
            <w:tcW w:w="1333" w:type="dxa"/>
            <w:hideMark/>
          </w:tcPr>
          <w:p w:rsidR="00BC7B6B" w:rsidRPr="00965E18" w:rsidRDefault="00BC7B6B" w:rsidP="00624F81">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Askari Shoes</w:t>
            </w:r>
          </w:p>
        </w:tc>
        <w:tc>
          <w:tcPr>
            <w:tcW w:w="8429" w:type="dxa"/>
            <w:hideMark/>
          </w:tcPr>
          <w:p w:rsidR="00BC7B6B" w:rsidRPr="00965E18" w:rsidRDefault="00BC7B6B" w:rsidP="00624F81">
            <w:pPr>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Responsibility of MoC/TDAP is to arrange such events in terms of conceptual Dynamics with the Other country, Logistics of move of Delegates and of B2B meetings. I think MoC/TDAP has done their best. Rest is destiny, and how delegates understand Dynamics and operate with Patience. ..As our Honorable Prime Minister said here that “hiccups are known on both sides, perseverance will lead us to PTA”. </w:t>
            </w:r>
          </w:p>
        </w:tc>
      </w:tr>
    </w:tbl>
    <w:p w:rsidR="00B94BEA" w:rsidRDefault="00B94BEA" w:rsidP="00B94BEA">
      <w:pPr>
        <w:pStyle w:val="Heading2"/>
      </w:pPr>
      <w:bookmarkStart w:id="32" w:name="_Toc83826318"/>
      <w:r>
        <w:lastRenderedPageBreak/>
        <w:t>Pakistan – Tajikistan Business Forum – Conference (16</w:t>
      </w:r>
      <w:r w:rsidRPr="00B94BEA">
        <w:rPr>
          <w:vertAlign w:val="superscript"/>
        </w:rPr>
        <w:t>th</w:t>
      </w:r>
      <w:r>
        <w:t xml:space="preserve"> September, 2021)</w:t>
      </w:r>
      <w:bookmarkEnd w:id="32"/>
    </w:p>
    <w:p w:rsidR="00B94BEA" w:rsidRDefault="00B94BEA" w:rsidP="00C71B04">
      <w:pPr>
        <w:pStyle w:val="Heading3"/>
        <w:numPr>
          <w:ilvl w:val="0"/>
          <w:numId w:val="10"/>
        </w:numPr>
      </w:pPr>
      <w:bookmarkStart w:id="33" w:name="_Toc83826319"/>
      <w:r>
        <w:t>Program of Conference</w:t>
      </w:r>
      <w:bookmarkEnd w:id="33"/>
    </w:p>
    <w:p w:rsidR="00B94BEA" w:rsidRDefault="00B94BEA" w:rsidP="00C71B04">
      <w:pPr>
        <w:numPr>
          <w:ilvl w:val="0"/>
          <w:numId w:val="11"/>
        </w:numPr>
      </w:pPr>
      <w:r>
        <w:t>Registration of participants.</w:t>
      </w:r>
    </w:p>
    <w:p w:rsidR="00B94BEA" w:rsidRDefault="00B94BEA" w:rsidP="00C71B04">
      <w:pPr>
        <w:numPr>
          <w:ilvl w:val="0"/>
          <w:numId w:val="11"/>
        </w:numPr>
      </w:pPr>
      <w:r w:rsidRPr="008617E0">
        <w:t>Speech by the Deputy Prime Minis</w:t>
      </w:r>
      <w:r w:rsidR="008617E0" w:rsidRPr="008617E0">
        <w:t>ter of Republic</w:t>
      </w:r>
      <w:r w:rsidR="008617E0">
        <w:t xml:space="preserve"> of Tajikistan </w:t>
      </w:r>
    </w:p>
    <w:p w:rsidR="00B94BEA" w:rsidRDefault="00B94BEA" w:rsidP="00C71B04">
      <w:pPr>
        <w:numPr>
          <w:ilvl w:val="0"/>
          <w:numId w:val="11"/>
        </w:numPr>
      </w:pPr>
      <w:r>
        <w:t>Speech by the Adviser to the Prime Minister on Commerce and Investment of the Islamic Republic of Pakistan Mr. Abdul Razak</w:t>
      </w:r>
      <w:r w:rsidRPr="00B94BEA">
        <w:rPr>
          <w:spacing w:val="-3"/>
        </w:rPr>
        <w:t xml:space="preserve"> </w:t>
      </w:r>
      <w:r>
        <w:t>Dawood</w:t>
      </w:r>
    </w:p>
    <w:p w:rsidR="00B94BEA" w:rsidRPr="002F458F" w:rsidRDefault="00B94BEA" w:rsidP="00C71B04">
      <w:pPr>
        <w:numPr>
          <w:ilvl w:val="0"/>
          <w:numId w:val="11"/>
        </w:numPr>
      </w:pPr>
      <w:r w:rsidRPr="002F458F">
        <w:t>Pr</w:t>
      </w:r>
      <w:r w:rsidR="008617E0" w:rsidRPr="002F458F">
        <w:t>esentation by</w:t>
      </w:r>
      <w:r w:rsidR="000A2939">
        <w:t xml:space="preserve"> Mr.</w:t>
      </w:r>
      <w:r w:rsidR="002F458F" w:rsidRPr="002F458F">
        <w:t xml:space="preserve"> Jami</w:t>
      </w:r>
      <w:r w:rsidR="0050773B">
        <w:t xml:space="preserve">l </w:t>
      </w:r>
      <w:r w:rsidR="002F458F" w:rsidRPr="002F458F">
        <w:t>Qureshi,</w:t>
      </w:r>
      <w:r w:rsidR="0050773B">
        <w:t xml:space="preserve"> Director General (Investment Promotion) </w:t>
      </w:r>
      <w:r w:rsidRPr="002F458F">
        <w:t>Board of Investment, Government of Pakistan.</w:t>
      </w:r>
    </w:p>
    <w:p w:rsidR="008617E0" w:rsidRDefault="00B94BEA" w:rsidP="00C71B04">
      <w:pPr>
        <w:numPr>
          <w:ilvl w:val="0"/>
          <w:numId w:val="11"/>
        </w:numPr>
      </w:pPr>
      <w:r>
        <w:t>Signing ceremony of MOUs.</w:t>
      </w:r>
    </w:p>
    <w:p w:rsidR="00B94BEA" w:rsidRDefault="00B94BEA" w:rsidP="00C71B04">
      <w:pPr>
        <w:numPr>
          <w:ilvl w:val="0"/>
          <w:numId w:val="11"/>
        </w:numPr>
      </w:pPr>
      <w:r>
        <w:t>Speech by the Prime Minister of Islamic Republic of Pakistan H.E Mr. Imran</w:t>
      </w:r>
      <w:r w:rsidRPr="00B94BEA">
        <w:rPr>
          <w:spacing w:val="-6"/>
        </w:rPr>
        <w:t xml:space="preserve"> </w:t>
      </w:r>
      <w:r>
        <w:t>Khan.</w:t>
      </w:r>
    </w:p>
    <w:p w:rsidR="00B94BEA" w:rsidRDefault="003053D4" w:rsidP="00C71B04">
      <w:pPr>
        <w:numPr>
          <w:ilvl w:val="0"/>
          <w:numId w:val="11"/>
        </w:numPr>
      </w:pPr>
      <w:r>
        <w:t>Q&amp;A session.</w:t>
      </w:r>
    </w:p>
    <w:p w:rsidR="00F62855" w:rsidRDefault="00F62855" w:rsidP="00F62855">
      <w:pPr>
        <w:ind w:left="720"/>
      </w:pPr>
      <w:r>
        <w:t xml:space="preserve">            </w:t>
      </w:r>
      <w:r w:rsidR="00F05195">
        <w:t xml:space="preserve">  </w:t>
      </w:r>
      <w:r>
        <w:t xml:space="preserve">  </w:t>
      </w:r>
      <w:r w:rsidRPr="00F62855">
        <w:rPr>
          <w:noProof/>
        </w:rPr>
        <w:drawing>
          <wp:inline distT="0" distB="0" distL="0" distR="0">
            <wp:extent cx="3759200" cy="3418087"/>
            <wp:effectExtent l="0" t="0" r="0" b="0"/>
            <wp:docPr id="5"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77316" cy="3434559"/>
                    </a:xfrm>
                    <a:prstGeom prst="rect">
                      <a:avLst/>
                    </a:prstGeom>
                  </pic:spPr>
                </pic:pic>
              </a:graphicData>
            </a:graphic>
          </wp:inline>
        </w:drawing>
      </w:r>
    </w:p>
    <w:p w:rsidR="00F011E5" w:rsidRPr="00F011E5" w:rsidRDefault="004739F8" w:rsidP="00F011E5">
      <w:pPr>
        <w:pStyle w:val="Heading3"/>
      </w:pPr>
      <w:bookmarkStart w:id="34" w:name="_Toc83826320"/>
      <w:r>
        <w:t xml:space="preserve">Summary of </w:t>
      </w:r>
      <w:r w:rsidR="00F011E5">
        <w:t>Business Forum-Conference</w:t>
      </w:r>
      <w:bookmarkEnd w:id="34"/>
      <w:r w:rsidR="00F011E5">
        <w:t xml:space="preserve"> </w:t>
      </w:r>
    </w:p>
    <w:p w:rsidR="00415670" w:rsidRDefault="00F011E5" w:rsidP="00415670">
      <w:r>
        <w:t>Pakistan-Tajikistan Business Forum- Conference started</w:t>
      </w:r>
      <w:r w:rsidR="00415670">
        <w:t xml:space="preserve"> with a welcome note from Tajik host, followed by a speech from Advisor to PM on Commerce and Investment, Mr. Razzak Dawood, endorsing economic integration of Pakistan and Tajikistan as a step towards regional integration and creation of a Win-Win situation for both countries. The speech of Mr. Dawood was followed by a presentation by BOI representative, who highlighted the potential sectors of Pakistan for investments, as well as joint ventures between the two countries. </w:t>
      </w:r>
    </w:p>
    <w:p w:rsidR="00415670" w:rsidRDefault="00415670" w:rsidP="00415670">
      <w:r>
        <w:lastRenderedPageBreak/>
        <w:t>After BOI’s presentation, Deputy Prime Minister of Republic of Tajikistan gave a presentation on Trade and Economy of Tajikista</w:t>
      </w:r>
      <w:r w:rsidR="000A2939">
        <w:t>n, id</w:t>
      </w:r>
      <w:r>
        <w:t>entifying potential sectors where Pakistan can find opportunities for trade and economic partnership. Following this speech was the MoU signing ceremony</w:t>
      </w:r>
      <w:r w:rsidR="009A7CE6">
        <w:t xml:space="preserve"> between Pakistan and Tajik</w:t>
      </w:r>
      <w:r>
        <w:t xml:space="preserve"> Companies. </w:t>
      </w:r>
    </w:p>
    <w:p w:rsidR="004B0DC8" w:rsidRDefault="0050773B" w:rsidP="00B94BEA">
      <w:r>
        <w:t>The Honorable Prime</w:t>
      </w:r>
      <w:r w:rsidR="000A2939">
        <w:t xml:space="preserve"> </w:t>
      </w:r>
      <w:r w:rsidR="009A7CE6">
        <w:t xml:space="preserve">Minister of Islamic Republic of Pakistan, Mr. Imran Khan </w:t>
      </w:r>
      <w:r w:rsidR="003053D4">
        <w:t>arrived at the venue after the s</w:t>
      </w:r>
      <w:r w:rsidR="009A7CE6">
        <w:t>igning of MoUs, and gave an elaborate speech on the economic cooperatio</w:t>
      </w:r>
      <w:r>
        <w:t>n b</w:t>
      </w:r>
      <w:r w:rsidR="000A2939">
        <w:t xml:space="preserve">etween the </w:t>
      </w:r>
      <w:r w:rsidR="009A7CE6">
        <w:t>two countries and facilitation of business delegates from both sides to enhance their bilateral trade.</w:t>
      </w:r>
      <w:r w:rsidR="004B0DC8">
        <w:t xml:space="preserve"> </w:t>
      </w:r>
    </w:p>
    <w:p w:rsidR="004B0DC8" w:rsidRDefault="000A2939" w:rsidP="00B94BEA">
      <w:r>
        <w:t xml:space="preserve">The </w:t>
      </w:r>
      <w:r w:rsidR="004B0DC8">
        <w:t>PM’</w:t>
      </w:r>
      <w:r w:rsidR="0050773B">
        <w:t>s sp</w:t>
      </w:r>
      <w:r w:rsidR="004B0DC8">
        <w:t>eech was followed by a Question &amp; Answer session, where business men from both sides expressed their gratitude and highlighted the current issues and challenges for trade b</w:t>
      </w:r>
      <w:r w:rsidR="003053D4">
        <w:t>etween Pakistan and Tajikistan which needs to be addressed.</w:t>
      </w:r>
    </w:p>
    <w:p w:rsidR="004739F8" w:rsidRDefault="004739F8" w:rsidP="004739F8">
      <w:pPr>
        <w:pStyle w:val="Heading3"/>
      </w:pPr>
      <w:bookmarkStart w:id="35" w:name="_Toc83826321"/>
      <w:r>
        <w:t>Distribution of Promotional Material</w:t>
      </w:r>
      <w:bookmarkEnd w:id="35"/>
    </w:p>
    <w:p w:rsidR="004739F8" w:rsidRDefault="004739F8" w:rsidP="004739F8">
      <w:r>
        <w:t>Promotional material developed by TDAP was distributed among the Tajik delegates. Following items were included in the promotional material</w:t>
      </w:r>
    </w:p>
    <w:p w:rsidR="004739F8" w:rsidRDefault="004739F8" w:rsidP="00C71B04">
      <w:pPr>
        <w:numPr>
          <w:ilvl w:val="0"/>
          <w:numId w:val="12"/>
        </w:numPr>
      </w:pPr>
      <w:r>
        <w:t>Pakistan-</w:t>
      </w:r>
      <w:r w:rsidR="001C5948">
        <w:t>Tajikistan</w:t>
      </w:r>
      <w:r>
        <w:t xml:space="preserve"> Trade potential</w:t>
      </w:r>
      <w:r w:rsidRPr="004739F8">
        <w:rPr>
          <w:spacing w:val="-2"/>
        </w:rPr>
        <w:t xml:space="preserve"> </w:t>
      </w:r>
      <w:r>
        <w:t>booklet</w:t>
      </w:r>
    </w:p>
    <w:p w:rsidR="004739F8" w:rsidRDefault="004739F8" w:rsidP="00C71B04">
      <w:pPr>
        <w:numPr>
          <w:ilvl w:val="0"/>
          <w:numId w:val="12"/>
        </w:numPr>
      </w:pPr>
      <w:r>
        <w:t>Delegates</w:t>
      </w:r>
      <w:r w:rsidRPr="004739F8">
        <w:rPr>
          <w:spacing w:val="-1"/>
        </w:rPr>
        <w:t xml:space="preserve"> </w:t>
      </w:r>
      <w:r>
        <w:t>Directory</w:t>
      </w:r>
    </w:p>
    <w:p w:rsidR="004739F8" w:rsidRDefault="00965E18" w:rsidP="004739F8">
      <w:pPr>
        <w:pStyle w:val="Heading3"/>
      </w:pPr>
      <w:bookmarkStart w:id="36" w:name="_Toc83826322"/>
      <w:r>
        <w:t xml:space="preserve">Status of </w:t>
      </w:r>
      <w:r w:rsidR="004739F8">
        <w:t>MOUs</w:t>
      </w:r>
      <w:r>
        <w:t>/Contracts signed</w:t>
      </w:r>
      <w:bookmarkEnd w:id="36"/>
    </w:p>
    <w:p w:rsidR="004739F8" w:rsidRDefault="004739F8" w:rsidP="004739F8">
      <w:r>
        <w:t>Several MOUs</w:t>
      </w:r>
      <w:r w:rsidR="001C5948">
        <w:t xml:space="preserve"> and contracts</w:t>
      </w:r>
      <w:r>
        <w:t xml:space="preserve"> were signed and exchanged among the bu</w:t>
      </w:r>
      <w:r w:rsidR="008617E0">
        <w:t>siness delegates from Pakistan and</w:t>
      </w:r>
      <w:r>
        <w:t xml:space="preserve"> Tajik side during the conference. These include MOUs</w:t>
      </w:r>
      <w:r w:rsidR="001C5948">
        <w:t>/ contracts</w:t>
      </w:r>
      <w:r>
        <w:t xml:space="preserve"> in </w:t>
      </w:r>
      <w:r w:rsidR="001C5948">
        <w:t xml:space="preserve">the </w:t>
      </w:r>
      <w:r>
        <w:t>field</w:t>
      </w:r>
      <w:r w:rsidR="001C5948">
        <w:t>s</w:t>
      </w:r>
      <w:r>
        <w:t xml:space="preserve"> of pharmaceutical, mining, construction, food, textile, and </w:t>
      </w:r>
      <w:r w:rsidRPr="00965E18">
        <w:t>logistics.</w:t>
      </w:r>
    </w:p>
    <w:tbl>
      <w:tblPr>
        <w:tblStyle w:val="GridTable41"/>
        <w:tblW w:w="8340" w:type="dxa"/>
        <w:jc w:val="center"/>
        <w:tblLook w:val="0420"/>
      </w:tblPr>
      <w:tblGrid>
        <w:gridCol w:w="445"/>
        <w:gridCol w:w="1223"/>
        <w:gridCol w:w="1425"/>
        <w:gridCol w:w="1107"/>
        <w:gridCol w:w="942"/>
        <w:gridCol w:w="3198"/>
      </w:tblGrid>
      <w:tr w:rsidR="00965E18" w:rsidRPr="00965E18" w:rsidTr="008F00C5">
        <w:trPr>
          <w:cnfStyle w:val="100000000000"/>
          <w:trHeight w:val="430"/>
          <w:jc w:val="center"/>
        </w:trPr>
        <w:tc>
          <w:tcPr>
            <w:tcW w:w="445" w:type="dxa"/>
            <w:hideMark/>
          </w:tcPr>
          <w:p w:rsidR="00965E18" w:rsidRPr="00905894" w:rsidRDefault="00965E18" w:rsidP="00965E18">
            <w:pPr>
              <w:jc w:val="center"/>
              <w:rPr>
                <w:rFonts w:ascii="Calibri" w:eastAsia="Times New Roman" w:hAnsi="Calibri" w:cs="Calibri"/>
                <w:b w:val="0"/>
                <w:bCs w:val="0"/>
                <w:sz w:val="16"/>
                <w:szCs w:val="16"/>
              </w:rPr>
            </w:pPr>
            <w:r w:rsidRPr="00905894">
              <w:rPr>
                <w:rFonts w:ascii="Calibri" w:eastAsia="Times New Roman" w:hAnsi="Calibri" w:cs="Calibri"/>
                <w:b w:val="0"/>
                <w:bCs w:val="0"/>
                <w:sz w:val="16"/>
                <w:szCs w:val="16"/>
              </w:rPr>
              <w:t>Sr. No.</w:t>
            </w:r>
          </w:p>
        </w:tc>
        <w:tc>
          <w:tcPr>
            <w:tcW w:w="1223" w:type="dxa"/>
            <w:hideMark/>
          </w:tcPr>
          <w:p w:rsidR="00965E18" w:rsidRPr="00905894" w:rsidRDefault="00965E18" w:rsidP="00965E18">
            <w:pPr>
              <w:jc w:val="center"/>
              <w:rPr>
                <w:rFonts w:ascii="Calibri" w:eastAsia="Times New Roman" w:hAnsi="Calibri" w:cs="Calibri"/>
                <w:b w:val="0"/>
                <w:bCs w:val="0"/>
                <w:sz w:val="16"/>
                <w:szCs w:val="16"/>
              </w:rPr>
            </w:pPr>
            <w:r w:rsidRPr="00905894">
              <w:rPr>
                <w:rFonts w:ascii="Calibri" w:eastAsia="Times New Roman" w:hAnsi="Calibri" w:cs="Calibri"/>
                <w:b w:val="0"/>
                <w:bCs w:val="0"/>
                <w:sz w:val="16"/>
                <w:szCs w:val="16"/>
              </w:rPr>
              <w:t>Sector</w:t>
            </w:r>
          </w:p>
        </w:tc>
        <w:tc>
          <w:tcPr>
            <w:tcW w:w="1425" w:type="dxa"/>
            <w:hideMark/>
          </w:tcPr>
          <w:p w:rsidR="00965E18" w:rsidRPr="00905894" w:rsidRDefault="00965E18" w:rsidP="00965E18">
            <w:pPr>
              <w:jc w:val="center"/>
              <w:rPr>
                <w:rFonts w:ascii="Calibri" w:eastAsia="Times New Roman" w:hAnsi="Calibri" w:cs="Calibri"/>
                <w:b w:val="0"/>
                <w:bCs w:val="0"/>
                <w:sz w:val="16"/>
                <w:szCs w:val="16"/>
              </w:rPr>
            </w:pPr>
            <w:r w:rsidRPr="00905894">
              <w:rPr>
                <w:rFonts w:ascii="Calibri" w:eastAsia="Times New Roman" w:hAnsi="Calibri" w:cs="Calibri"/>
                <w:b w:val="0"/>
                <w:bCs w:val="0"/>
                <w:sz w:val="16"/>
                <w:szCs w:val="16"/>
              </w:rPr>
              <w:t>Pakistan Company</w:t>
            </w:r>
          </w:p>
        </w:tc>
        <w:tc>
          <w:tcPr>
            <w:tcW w:w="1107" w:type="dxa"/>
            <w:hideMark/>
          </w:tcPr>
          <w:p w:rsidR="00965E18" w:rsidRPr="00905894" w:rsidRDefault="00965E18" w:rsidP="00965E18">
            <w:pPr>
              <w:jc w:val="center"/>
              <w:rPr>
                <w:rFonts w:ascii="Calibri" w:eastAsia="Times New Roman" w:hAnsi="Calibri" w:cs="Calibri"/>
                <w:b w:val="0"/>
                <w:bCs w:val="0"/>
                <w:sz w:val="16"/>
                <w:szCs w:val="16"/>
              </w:rPr>
            </w:pPr>
            <w:r w:rsidRPr="00905894">
              <w:rPr>
                <w:rFonts w:ascii="Calibri" w:eastAsia="Times New Roman" w:hAnsi="Calibri" w:cs="Calibri"/>
                <w:b w:val="0"/>
                <w:bCs w:val="0"/>
                <w:sz w:val="16"/>
                <w:szCs w:val="16"/>
              </w:rPr>
              <w:t>Tajikistan Company</w:t>
            </w:r>
          </w:p>
        </w:tc>
        <w:tc>
          <w:tcPr>
            <w:tcW w:w="942" w:type="dxa"/>
            <w:hideMark/>
          </w:tcPr>
          <w:p w:rsidR="00965E18" w:rsidRPr="00905894" w:rsidRDefault="00965E18" w:rsidP="00965E18">
            <w:pPr>
              <w:jc w:val="center"/>
              <w:rPr>
                <w:rFonts w:ascii="Calibri" w:eastAsia="Times New Roman" w:hAnsi="Calibri" w:cs="Calibri"/>
                <w:b w:val="0"/>
                <w:bCs w:val="0"/>
                <w:sz w:val="16"/>
                <w:szCs w:val="16"/>
              </w:rPr>
            </w:pPr>
            <w:r w:rsidRPr="00905894">
              <w:rPr>
                <w:rFonts w:ascii="Calibri" w:eastAsia="Times New Roman" w:hAnsi="Calibri" w:cs="Calibri"/>
                <w:b w:val="0"/>
                <w:bCs w:val="0"/>
                <w:sz w:val="16"/>
                <w:szCs w:val="16"/>
              </w:rPr>
              <w:t>Type of Contract</w:t>
            </w:r>
          </w:p>
        </w:tc>
        <w:tc>
          <w:tcPr>
            <w:tcW w:w="3198" w:type="dxa"/>
            <w:hideMark/>
          </w:tcPr>
          <w:p w:rsidR="00965E18" w:rsidRPr="00905894" w:rsidRDefault="00965E18" w:rsidP="00965E18">
            <w:pPr>
              <w:jc w:val="center"/>
              <w:rPr>
                <w:rFonts w:ascii="Calibri" w:eastAsia="Times New Roman" w:hAnsi="Calibri" w:cs="Calibri"/>
                <w:b w:val="0"/>
                <w:bCs w:val="0"/>
                <w:sz w:val="16"/>
                <w:szCs w:val="16"/>
              </w:rPr>
            </w:pPr>
            <w:r w:rsidRPr="00905894">
              <w:rPr>
                <w:rFonts w:ascii="Calibri" w:eastAsia="Times New Roman" w:hAnsi="Calibri" w:cs="Calibri"/>
                <w:b w:val="0"/>
                <w:bCs w:val="0"/>
                <w:sz w:val="16"/>
                <w:szCs w:val="16"/>
              </w:rPr>
              <w:t>Scope of MOU</w:t>
            </w:r>
          </w:p>
        </w:tc>
      </w:tr>
      <w:tr w:rsidR="008F00C5" w:rsidRPr="00965E18" w:rsidTr="008F00C5">
        <w:trPr>
          <w:cnfStyle w:val="000000100000"/>
          <w:trHeight w:val="440"/>
          <w:jc w:val="center"/>
        </w:trPr>
        <w:tc>
          <w:tcPr>
            <w:tcW w:w="445" w:type="dxa"/>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w:t>
            </w:r>
          </w:p>
        </w:tc>
        <w:tc>
          <w:tcPr>
            <w:tcW w:w="1223"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Pharmaceutical</w:t>
            </w:r>
          </w:p>
        </w:tc>
        <w:tc>
          <w:tcPr>
            <w:tcW w:w="1425"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Taqwa Pharmaceutical and Surgical</w:t>
            </w:r>
          </w:p>
        </w:tc>
        <w:tc>
          <w:tcPr>
            <w:tcW w:w="1107"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Aziz &amp; Co. Tajikistan</w:t>
            </w:r>
          </w:p>
        </w:tc>
        <w:tc>
          <w:tcPr>
            <w:tcW w:w="942"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tcPr>
          <w:p w:rsidR="008F00C5" w:rsidRPr="00965E18" w:rsidRDefault="008F00C5" w:rsidP="009317A4">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Current Business is 100K and expected to increase </w:t>
            </w:r>
            <w:r w:rsidR="009317A4" w:rsidRPr="00965E18">
              <w:rPr>
                <w:rFonts w:ascii="Calibri" w:eastAsia="Times New Roman" w:hAnsi="Calibri" w:cs="Calibri"/>
                <w:color w:val="000000"/>
                <w:sz w:val="16"/>
                <w:szCs w:val="16"/>
              </w:rPr>
              <w:t>up to</w:t>
            </w:r>
            <w:r w:rsidRPr="00965E18">
              <w:rPr>
                <w:rFonts w:ascii="Calibri" w:eastAsia="Times New Roman" w:hAnsi="Calibri" w:cs="Calibri"/>
                <w:color w:val="000000"/>
                <w:sz w:val="16"/>
                <w:szCs w:val="16"/>
              </w:rPr>
              <w:t xml:space="preserve"> 300K</w:t>
            </w:r>
            <w:r w:rsidR="009317A4">
              <w:rPr>
                <w:rFonts w:ascii="Calibri" w:eastAsia="Times New Roman" w:hAnsi="Calibri" w:cs="Calibri"/>
                <w:color w:val="000000"/>
                <w:sz w:val="16"/>
                <w:szCs w:val="16"/>
              </w:rPr>
              <w:t>.</w:t>
            </w:r>
          </w:p>
        </w:tc>
      </w:tr>
      <w:tr w:rsidR="008F00C5" w:rsidRPr="00965E18" w:rsidTr="008F00C5">
        <w:trPr>
          <w:trHeight w:val="440"/>
          <w:jc w:val="center"/>
        </w:trPr>
        <w:tc>
          <w:tcPr>
            <w:tcW w:w="445" w:type="dxa"/>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w:t>
            </w:r>
          </w:p>
        </w:tc>
        <w:tc>
          <w:tcPr>
            <w:tcW w:w="1223"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Pharmaceutical</w:t>
            </w:r>
          </w:p>
        </w:tc>
        <w:tc>
          <w:tcPr>
            <w:tcW w:w="1425"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Zafa Pharmaceuticals Laboratories Pvt. Ltd</w:t>
            </w:r>
          </w:p>
        </w:tc>
        <w:tc>
          <w:tcPr>
            <w:tcW w:w="1107"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Aziz &amp; Co. Tajikistan</w:t>
            </w:r>
          </w:p>
        </w:tc>
        <w:tc>
          <w:tcPr>
            <w:tcW w:w="942"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Currently it has 150-200k USD</w:t>
            </w:r>
            <w:r w:rsidR="009317A4">
              <w:rPr>
                <w:rFonts w:ascii="Calibri" w:eastAsia="Times New Roman" w:hAnsi="Calibri" w:cs="Calibri"/>
                <w:color w:val="000000"/>
                <w:sz w:val="16"/>
                <w:szCs w:val="16"/>
              </w:rPr>
              <w:t xml:space="preserve"> Business, now, expecting 0.5 mn to 1 m</w:t>
            </w:r>
            <w:r w:rsidRPr="00965E18">
              <w:rPr>
                <w:rFonts w:ascii="Calibri" w:eastAsia="Times New Roman" w:hAnsi="Calibri" w:cs="Calibri"/>
                <w:color w:val="000000"/>
                <w:sz w:val="16"/>
                <w:szCs w:val="16"/>
              </w:rPr>
              <w:t>n USD in next 3 years.</w:t>
            </w:r>
          </w:p>
        </w:tc>
      </w:tr>
      <w:tr w:rsidR="008F00C5" w:rsidRPr="00965E18" w:rsidTr="008F00C5">
        <w:trPr>
          <w:cnfStyle w:val="000000100000"/>
          <w:trHeight w:val="440"/>
          <w:jc w:val="center"/>
        </w:trPr>
        <w:tc>
          <w:tcPr>
            <w:tcW w:w="445" w:type="dxa"/>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3</w:t>
            </w:r>
          </w:p>
        </w:tc>
        <w:tc>
          <w:tcPr>
            <w:tcW w:w="1223"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Logistics </w:t>
            </w:r>
          </w:p>
        </w:tc>
        <w:tc>
          <w:tcPr>
            <w:tcW w:w="1425"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MM Elahi Traders </w:t>
            </w:r>
          </w:p>
        </w:tc>
        <w:tc>
          <w:tcPr>
            <w:tcW w:w="1107"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Avid LLC/ Mr. Muhammad</w:t>
            </w:r>
          </w:p>
        </w:tc>
        <w:tc>
          <w:tcPr>
            <w:tcW w:w="942"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Import of fruit juices of about 300-400 tons per month. </w:t>
            </w:r>
          </w:p>
        </w:tc>
      </w:tr>
      <w:tr w:rsidR="008F00C5" w:rsidRPr="00965E18" w:rsidTr="008F00C5">
        <w:trPr>
          <w:trHeight w:val="440"/>
          <w:jc w:val="center"/>
        </w:trPr>
        <w:tc>
          <w:tcPr>
            <w:tcW w:w="445" w:type="dxa"/>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4</w:t>
            </w:r>
          </w:p>
        </w:tc>
        <w:tc>
          <w:tcPr>
            <w:tcW w:w="1223"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Logistics</w:t>
            </w:r>
          </w:p>
        </w:tc>
        <w:tc>
          <w:tcPr>
            <w:tcW w:w="1425"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MM Elahi Traders</w:t>
            </w:r>
          </w:p>
        </w:tc>
        <w:tc>
          <w:tcPr>
            <w:tcW w:w="1107" w:type="dxa"/>
          </w:tcPr>
          <w:p w:rsidR="008F00C5" w:rsidRPr="00965E18" w:rsidRDefault="00853AA9" w:rsidP="008F00C5">
            <w:pPr>
              <w:jc w:val="left"/>
              <w:rPr>
                <w:rFonts w:ascii="Calibri" w:eastAsia="Times New Roman" w:hAnsi="Calibri" w:cs="Calibri"/>
                <w:color w:val="000000"/>
                <w:sz w:val="16"/>
                <w:szCs w:val="16"/>
              </w:rPr>
            </w:pPr>
            <w:r>
              <w:rPr>
                <w:rFonts w:ascii="Calibri" w:eastAsia="Times New Roman" w:hAnsi="Calibri" w:cs="Calibri"/>
                <w:color w:val="000000"/>
                <w:sz w:val="16"/>
                <w:szCs w:val="16"/>
              </w:rPr>
              <w:t>Mohammad Sohaili</w:t>
            </w:r>
          </w:p>
        </w:tc>
        <w:tc>
          <w:tcPr>
            <w:tcW w:w="942"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Contract</w:t>
            </w:r>
          </w:p>
        </w:tc>
        <w:tc>
          <w:tcPr>
            <w:tcW w:w="3198" w:type="dxa"/>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Import from Pakistan approx. 200 containers of potatoes and 300-40</w:t>
            </w:r>
            <w:r w:rsidR="00A72710">
              <w:rPr>
                <w:rFonts w:ascii="Calibri" w:eastAsia="Times New Roman" w:hAnsi="Calibri" w:cs="Calibri"/>
                <w:color w:val="000000"/>
                <w:sz w:val="16"/>
                <w:szCs w:val="16"/>
              </w:rPr>
              <w:t>0 containers of mandarin ( kinnow</w:t>
            </w:r>
            <w:r w:rsidRPr="00965E18">
              <w:rPr>
                <w:rFonts w:ascii="Calibri" w:eastAsia="Times New Roman" w:hAnsi="Calibri" w:cs="Calibri"/>
                <w:color w:val="000000"/>
                <w:sz w:val="16"/>
                <w:szCs w:val="16"/>
              </w:rPr>
              <w:t>s)</w:t>
            </w:r>
          </w:p>
        </w:tc>
      </w:tr>
      <w:tr w:rsidR="008F00C5" w:rsidRPr="00965E18" w:rsidTr="008F00C5">
        <w:trPr>
          <w:cnfStyle w:val="000000100000"/>
          <w:trHeight w:val="440"/>
          <w:jc w:val="center"/>
        </w:trPr>
        <w:tc>
          <w:tcPr>
            <w:tcW w:w="445" w:type="dxa"/>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5</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Pharmaceutical</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CCL Pharmaceuticals (Pvt.) Ltd.</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Shifo Sino LLC</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Pr>
                <w:rFonts w:ascii="Calibri" w:eastAsia="Times New Roman" w:hAnsi="Calibri" w:cs="Calibri"/>
                <w:color w:val="000000"/>
                <w:sz w:val="16"/>
                <w:szCs w:val="16"/>
              </w:rPr>
              <w:t>Expected rise in exports up</w:t>
            </w:r>
            <w:r w:rsidR="00A72710">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to 0.5 million USD.</w:t>
            </w:r>
          </w:p>
        </w:tc>
      </w:tr>
      <w:tr w:rsidR="008F00C5" w:rsidRPr="00965E18" w:rsidTr="008F00C5">
        <w:trPr>
          <w:trHeight w:val="430"/>
          <w:jc w:val="center"/>
        </w:trPr>
        <w:tc>
          <w:tcPr>
            <w:tcW w:w="445" w:type="dxa"/>
          </w:tcPr>
          <w:p w:rsidR="008F00C5" w:rsidRPr="00965E18" w:rsidRDefault="008F00C5" w:rsidP="008F00C5">
            <w:pPr>
              <w:jc w:val="center"/>
              <w:rPr>
                <w:rFonts w:ascii="Calibri" w:eastAsia="Times New Roman" w:hAnsi="Calibri" w:cs="Calibri"/>
                <w:color w:val="000000"/>
                <w:sz w:val="16"/>
                <w:szCs w:val="16"/>
              </w:rPr>
            </w:pPr>
            <w:r>
              <w:rPr>
                <w:rFonts w:ascii="Calibri" w:eastAsia="Times New Roman" w:hAnsi="Calibri" w:cs="Calibri"/>
                <w:color w:val="000000"/>
                <w:sz w:val="16"/>
                <w:szCs w:val="16"/>
              </w:rPr>
              <w:t>6</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Pharmaceutical</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CCL Pharmaceuticals (Pvt.) Ltd.</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Tib Baroi Shumo LLC</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Pr>
                <w:rFonts w:ascii="Calibri" w:eastAsia="Times New Roman" w:hAnsi="Calibri" w:cs="Calibri"/>
                <w:color w:val="000000"/>
                <w:sz w:val="16"/>
                <w:szCs w:val="16"/>
              </w:rPr>
              <w:t>Expected rise in exports up</w:t>
            </w:r>
            <w:r w:rsidR="0067081E">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to 0.5 million USD.</w:t>
            </w:r>
          </w:p>
        </w:tc>
      </w:tr>
      <w:tr w:rsidR="008F00C5" w:rsidRPr="00965E18" w:rsidTr="008F00C5">
        <w:trPr>
          <w:cnfStyle w:val="000000100000"/>
          <w:trHeight w:val="640"/>
          <w:jc w:val="center"/>
        </w:trPr>
        <w:tc>
          <w:tcPr>
            <w:tcW w:w="445" w:type="dxa"/>
          </w:tcPr>
          <w:p w:rsidR="008F00C5" w:rsidRPr="00965E18" w:rsidRDefault="008F00C5" w:rsidP="008F00C5">
            <w:pPr>
              <w:jc w:val="center"/>
              <w:rPr>
                <w:rFonts w:ascii="Calibri" w:eastAsia="Times New Roman" w:hAnsi="Calibri" w:cs="Calibri"/>
                <w:color w:val="000000"/>
                <w:sz w:val="16"/>
                <w:szCs w:val="16"/>
              </w:rPr>
            </w:pPr>
            <w:r>
              <w:rPr>
                <w:rFonts w:ascii="Calibri" w:eastAsia="Times New Roman" w:hAnsi="Calibri" w:cs="Calibri"/>
                <w:color w:val="000000"/>
                <w:sz w:val="16"/>
                <w:szCs w:val="16"/>
              </w:rPr>
              <w:t>7</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Pharmaceutical</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Marhaba Laboratories (Pvt.) Ltd.</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OOO Khushbaktion</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Pr>
                <w:rFonts w:ascii="Calibri" w:eastAsia="Times New Roman" w:hAnsi="Calibri" w:cs="Calibri"/>
                <w:color w:val="000000"/>
                <w:sz w:val="16"/>
                <w:szCs w:val="16"/>
              </w:rPr>
              <w:t>Strengthening of already established business.</w:t>
            </w:r>
          </w:p>
        </w:tc>
      </w:tr>
      <w:tr w:rsidR="008F00C5" w:rsidRPr="00965E18" w:rsidTr="008F00C5">
        <w:trPr>
          <w:trHeight w:val="64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Pr>
                <w:rFonts w:ascii="Calibri" w:eastAsia="Times New Roman" w:hAnsi="Calibri" w:cs="Calibri"/>
                <w:color w:val="000000"/>
                <w:sz w:val="16"/>
                <w:szCs w:val="16"/>
              </w:rPr>
              <w:t>8</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Pharmaceutical</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Focus and Rulz Pharmaceuticals Pvt Ltd.</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Doru Farms LLC</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Pr>
                <w:rFonts w:ascii="Calibri" w:eastAsia="Times New Roman" w:hAnsi="Calibri" w:cs="Calibri"/>
                <w:color w:val="000000"/>
                <w:sz w:val="16"/>
                <w:szCs w:val="16"/>
              </w:rPr>
              <w:t>Expected rise in exports up</w:t>
            </w:r>
            <w:r w:rsidR="0067081E">
              <w:rPr>
                <w:rFonts w:ascii="Calibri" w:eastAsia="Times New Roman" w:hAnsi="Calibri" w:cs="Calibri"/>
                <w:color w:val="000000"/>
                <w:sz w:val="16"/>
                <w:szCs w:val="16"/>
              </w:rPr>
              <w:t xml:space="preserve"> </w:t>
            </w:r>
            <w:r>
              <w:rPr>
                <w:rFonts w:ascii="Calibri" w:eastAsia="Times New Roman" w:hAnsi="Calibri" w:cs="Calibri"/>
                <w:color w:val="000000"/>
                <w:sz w:val="16"/>
                <w:szCs w:val="16"/>
              </w:rPr>
              <w:t>to 0.5 million USD.</w:t>
            </w:r>
          </w:p>
        </w:tc>
      </w:tr>
      <w:tr w:rsidR="008F00C5" w:rsidRPr="00965E18" w:rsidTr="008F00C5">
        <w:trPr>
          <w:cnfStyle w:val="000000100000"/>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lastRenderedPageBreak/>
              <w:t>9</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Logistics</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Pyramid Logistics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AVAS Group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Expected logistics service of USD 50000 per month.</w:t>
            </w:r>
          </w:p>
        </w:tc>
      </w:tr>
      <w:tr w:rsidR="008F00C5" w:rsidRPr="00965E18" w:rsidTr="008F00C5">
        <w:trPr>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10</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Logistics</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Best Transports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UMID Trans logistics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5 containers of 9 cubic meters per month. </w:t>
            </w:r>
          </w:p>
        </w:tc>
      </w:tr>
      <w:tr w:rsidR="008F00C5" w:rsidRPr="00965E18" w:rsidTr="008F00C5">
        <w:trPr>
          <w:cnfStyle w:val="000000100000"/>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11</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Logistics</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Best Transports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Asia Trans</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5-6 containers of 9 cubic meters per month. </w:t>
            </w:r>
          </w:p>
        </w:tc>
      </w:tr>
      <w:tr w:rsidR="008F00C5" w:rsidRPr="00965E18" w:rsidTr="008F00C5">
        <w:trPr>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12</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Logistics</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Banigala logistics</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Avas Groups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Mutually agreed on granting of logistic support by Banigala to Avas Groups.</w:t>
            </w:r>
          </w:p>
        </w:tc>
      </w:tr>
      <w:tr w:rsidR="008F00C5" w:rsidRPr="00965E18" w:rsidTr="008F00C5">
        <w:trPr>
          <w:cnfStyle w:val="000000100000"/>
          <w:trHeight w:val="630"/>
          <w:jc w:val="center"/>
        </w:trPr>
        <w:tc>
          <w:tcPr>
            <w:tcW w:w="445" w:type="dxa"/>
            <w:vMerge w:val="restart"/>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13</w:t>
            </w:r>
          </w:p>
        </w:tc>
        <w:tc>
          <w:tcPr>
            <w:tcW w:w="1223" w:type="dxa"/>
            <w:vMerge w:val="restart"/>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Construction</w:t>
            </w:r>
          </w:p>
        </w:tc>
        <w:tc>
          <w:tcPr>
            <w:tcW w:w="1425" w:type="dxa"/>
            <w:vMerge w:val="restart"/>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Aimtech Builders Islamabad</w:t>
            </w:r>
          </w:p>
        </w:tc>
        <w:tc>
          <w:tcPr>
            <w:tcW w:w="1107" w:type="dxa"/>
            <w:vMerge w:val="restart"/>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Abdullah construction Dushanbe Tajikstan</w:t>
            </w:r>
          </w:p>
        </w:tc>
        <w:tc>
          <w:tcPr>
            <w:tcW w:w="942" w:type="dxa"/>
            <w:vMerge w:val="restart"/>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5 mn $ in times to come on new construction of multi storey buildings in KINGDOM VALLEY a project NAYA PAKISTAN</w:t>
            </w:r>
          </w:p>
        </w:tc>
      </w:tr>
      <w:tr w:rsidR="008F00C5" w:rsidRPr="00965E18" w:rsidTr="008F00C5">
        <w:trPr>
          <w:trHeight w:val="430"/>
          <w:jc w:val="center"/>
        </w:trPr>
        <w:tc>
          <w:tcPr>
            <w:tcW w:w="445" w:type="dxa"/>
            <w:vMerge/>
            <w:hideMark/>
          </w:tcPr>
          <w:p w:rsidR="008F00C5" w:rsidRPr="00965E18" w:rsidRDefault="008F00C5" w:rsidP="008F00C5">
            <w:pPr>
              <w:jc w:val="left"/>
              <w:rPr>
                <w:rFonts w:ascii="Calibri" w:eastAsia="Times New Roman" w:hAnsi="Calibri" w:cs="Calibri"/>
                <w:color w:val="000000"/>
                <w:sz w:val="16"/>
                <w:szCs w:val="16"/>
              </w:rPr>
            </w:pPr>
          </w:p>
        </w:tc>
        <w:tc>
          <w:tcPr>
            <w:tcW w:w="1223" w:type="dxa"/>
            <w:vMerge/>
            <w:hideMark/>
          </w:tcPr>
          <w:p w:rsidR="008F00C5" w:rsidRPr="00965E18" w:rsidRDefault="008F00C5" w:rsidP="008F00C5">
            <w:pPr>
              <w:jc w:val="left"/>
              <w:rPr>
                <w:rFonts w:ascii="Calibri" w:eastAsia="Times New Roman" w:hAnsi="Calibri" w:cs="Calibri"/>
                <w:color w:val="000000"/>
                <w:sz w:val="16"/>
                <w:szCs w:val="16"/>
              </w:rPr>
            </w:pPr>
          </w:p>
        </w:tc>
        <w:tc>
          <w:tcPr>
            <w:tcW w:w="1425" w:type="dxa"/>
            <w:vMerge/>
            <w:hideMark/>
          </w:tcPr>
          <w:p w:rsidR="008F00C5" w:rsidRPr="00965E18" w:rsidRDefault="008F00C5" w:rsidP="008F00C5">
            <w:pPr>
              <w:jc w:val="left"/>
              <w:rPr>
                <w:rFonts w:ascii="Calibri" w:eastAsia="Times New Roman" w:hAnsi="Calibri" w:cs="Calibri"/>
                <w:color w:val="000000"/>
                <w:sz w:val="16"/>
                <w:szCs w:val="16"/>
              </w:rPr>
            </w:pPr>
          </w:p>
        </w:tc>
        <w:tc>
          <w:tcPr>
            <w:tcW w:w="1107" w:type="dxa"/>
            <w:vMerge/>
            <w:hideMark/>
          </w:tcPr>
          <w:p w:rsidR="008F00C5" w:rsidRPr="00965E18" w:rsidRDefault="008F00C5" w:rsidP="008F00C5">
            <w:pPr>
              <w:jc w:val="left"/>
              <w:rPr>
                <w:rFonts w:ascii="Calibri" w:eastAsia="Times New Roman" w:hAnsi="Calibri" w:cs="Calibri"/>
                <w:color w:val="000000"/>
                <w:sz w:val="16"/>
                <w:szCs w:val="16"/>
              </w:rPr>
            </w:pPr>
          </w:p>
        </w:tc>
        <w:tc>
          <w:tcPr>
            <w:tcW w:w="942" w:type="dxa"/>
            <w:vMerge/>
            <w:hideMark/>
          </w:tcPr>
          <w:p w:rsidR="008F00C5" w:rsidRPr="00965E18" w:rsidRDefault="008F00C5" w:rsidP="008F00C5">
            <w:pPr>
              <w:jc w:val="left"/>
              <w:rPr>
                <w:rFonts w:ascii="Calibri" w:eastAsia="Times New Roman" w:hAnsi="Calibri" w:cs="Calibri"/>
                <w:color w:val="000000"/>
                <w:sz w:val="16"/>
                <w:szCs w:val="16"/>
              </w:rPr>
            </w:pP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The company is interested to come over to Pak under 50/50 % partner in JV.</w:t>
            </w:r>
          </w:p>
        </w:tc>
      </w:tr>
      <w:tr w:rsidR="008F00C5" w:rsidRPr="00965E18" w:rsidTr="008F00C5">
        <w:trPr>
          <w:cnfStyle w:val="000000100000"/>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14</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Food</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Al-Rafique Enterprises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Aushan</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Contract</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Expected exports of USD 1Mn. </w:t>
            </w:r>
          </w:p>
        </w:tc>
      </w:tr>
      <w:tr w:rsidR="008F00C5" w:rsidRPr="00965E18" w:rsidTr="008F00C5">
        <w:trPr>
          <w:trHeight w:val="44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15</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Food</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Al-Rafique Enterprises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Mr. Yaqoob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Contract</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Expected exports of USD 1Mn. </w:t>
            </w:r>
          </w:p>
        </w:tc>
      </w:tr>
      <w:tr w:rsidR="008F00C5" w:rsidRPr="00965E18" w:rsidTr="008F00C5">
        <w:trPr>
          <w:cnfStyle w:val="000000100000"/>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16</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Food</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Al-Rafique Enterprises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Mr. Pervaizi</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Contract</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Expected exports of USD 1Mn. </w:t>
            </w:r>
          </w:p>
        </w:tc>
      </w:tr>
      <w:tr w:rsidR="008F00C5" w:rsidRPr="00965E18" w:rsidTr="008F00C5">
        <w:trPr>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17</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Food</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Al-Rafique Enterprises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Mr. Faizullah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Contract</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Expected exports of USD 1Mn. </w:t>
            </w:r>
          </w:p>
        </w:tc>
      </w:tr>
      <w:tr w:rsidR="008F00C5" w:rsidRPr="00965E18" w:rsidTr="008F00C5">
        <w:trPr>
          <w:cnfStyle w:val="000000100000"/>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18</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Food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Fresh Fru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AMID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Expected Exports of USD 40000 of Kinnow and mandarin</w:t>
            </w:r>
          </w:p>
        </w:tc>
      </w:tr>
      <w:tr w:rsidR="008F00C5" w:rsidRPr="00965E18" w:rsidTr="008F00C5">
        <w:trPr>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19</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Food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Iftekhar &amp; Co.</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Aushan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Expecte</w:t>
            </w:r>
            <w:r w:rsidR="009B118B">
              <w:rPr>
                <w:rFonts w:ascii="Calibri" w:eastAsia="Times New Roman" w:hAnsi="Calibri" w:cs="Calibri"/>
                <w:color w:val="000000"/>
                <w:sz w:val="16"/>
                <w:szCs w:val="16"/>
              </w:rPr>
              <w:t>d</w:t>
            </w:r>
            <w:r w:rsidRPr="00965E18">
              <w:rPr>
                <w:rFonts w:ascii="Calibri" w:eastAsia="Times New Roman" w:hAnsi="Calibri" w:cs="Calibri"/>
                <w:color w:val="000000"/>
                <w:sz w:val="16"/>
                <w:szCs w:val="16"/>
              </w:rPr>
              <w:t xml:space="preserve"> exports of USD 50000</w:t>
            </w:r>
          </w:p>
        </w:tc>
      </w:tr>
      <w:tr w:rsidR="008F00C5" w:rsidRPr="00965E18" w:rsidTr="008F00C5">
        <w:trPr>
          <w:cnfStyle w:val="000000100000"/>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20</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Tourism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Haris Mehmood (Pvt.) Ltd.</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Sahropov Sayfiddan</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JV to promote tourism in both countries. </w:t>
            </w:r>
          </w:p>
        </w:tc>
      </w:tr>
      <w:tr w:rsidR="008F00C5" w:rsidRPr="00965E18" w:rsidTr="008F00C5">
        <w:trPr>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21</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Mining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Wah Nobel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Talco Company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MoU</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Import of </w:t>
            </w:r>
            <w:r w:rsidR="009B118B" w:rsidRPr="00965E18">
              <w:rPr>
                <w:rFonts w:ascii="Calibri" w:eastAsia="Times New Roman" w:hAnsi="Calibri" w:cs="Calibri"/>
                <w:color w:val="000000"/>
                <w:sz w:val="16"/>
                <w:szCs w:val="16"/>
              </w:rPr>
              <w:t>aluminum</w:t>
            </w:r>
            <w:r w:rsidRPr="00965E18">
              <w:rPr>
                <w:rFonts w:ascii="Calibri" w:eastAsia="Times New Roman" w:hAnsi="Calibri" w:cs="Calibri"/>
                <w:color w:val="000000"/>
                <w:sz w:val="16"/>
                <w:szCs w:val="16"/>
              </w:rPr>
              <w:t xml:space="preserve"> ore from Tajikistan </w:t>
            </w:r>
          </w:p>
        </w:tc>
      </w:tr>
      <w:tr w:rsidR="008F00C5" w:rsidRPr="00965E18" w:rsidTr="008F00C5">
        <w:trPr>
          <w:cnfStyle w:val="000000100000"/>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22</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Mining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Al-Rehman Coal company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w:t>
            </w:r>
          </w:p>
        </w:tc>
      </w:tr>
      <w:tr w:rsidR="008F00C5" w:rsidRPr="00965E18" w:rsidTr="008F00C5">
        <w:trPr>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23</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Mining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Haji Abdul Sattar Nassar &amp; Sons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Talco Company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Exports of </w:t>
            </w:r>
            <w:r w:rsidR="009B118B" w:rsidRPr="00965E18">
              <w:rPr>
                <w:rFonts w:ascii="Calibri" w:eastAsia="Times New Roman" w:hAnsi="Calibri" w:cs="Calibri"/>
                <w:color w:val="000000"/>
                <w:sz w:val="16"/>
                <w:szCs w:val="16"/>
              </w:rPr>
              <w:t>fluoride</w:t>
            </w:r>
            <w:r w:rsidRPr="00965E18">
              <w:rPr>
                <w:rFonts w:ascii="Calibri" w:eastAsia="Times New Roman" w:hAnsi="Calibri" w:cs="Calibri"/>
                <w:color w:val="000000"/>
                <w:sz w:val="16"/>
                <w:szCs w:val="16"/>
              </w:rPr>
              <w:t xml:space="preserve"> from Pakistan. </w:t>
            </w:r>
          </w:p>
        </w:tc>
      </w:tr>
      <w:tr w:rsidR="008F00C5" w:rsidRPr="00965E18" w:rsidTr="008F00C5">
        <w:trPr>
          <w:cnfStyle w:val="000000100000"/>
          <w:trHeight w:val="64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24</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Home Appliances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Pakistan Elektron Company Limited (PEL)</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Tgen Company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Maturity of contract will bring USD 0.1-1 Mn within 2 years to Pakistan. </w:t>
            </w:r>
          </w:p>
        </w:tc>
      </w:tr>
      <w:tr w:rsidR="008F00C5" w:rsidRPr="00965E18" w:rsidTr="008F00C5">
        <w:trPr>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25</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Textile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Tania Collection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Expected export contract of USD 100,000 between them</w:t>
            </w:r>
          </w:p>
        </w:tc>
      </w:tr>
      <w:tr w:rsidR="008F00C5" w:rsidRPr="00965E18" w:rsidTr="008F00C5">
        <w:trPr>
          <w:cnfStyle w:val="000000100000"/>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26</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Textile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Sapphire Group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LLC Toj Tex</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w:t>
            </w:r>
          </w:p>
        </w:tc>
      </w:tr>
      <w:tr w:rsidR="008F00C5" w:rsidRPr="00965E18" w:rsidTr="008F00C5">
        <w:trPr>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27</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Textile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Mushtaq Najeeb Vohra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Through brokers </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Import of yarn into </w:t>
            </w:r>
            <w:r w:rsidR="009B118B" w:rsidRPr="00965E18">
              <w:rPr>
                <w:rFonts w:ascii="Calibri" w:eastAsia="Times New Roman" w:hAnsi="Calibri" w:cs="Calibri"/>
                <w:color w:val="000000"/>
                <w:sz w:val="16"/>
                <w:szCs w:val="16"/>
              </w:rPr>
              <w:t>Pakistan</w:t>
            </w:r>
            <w:r w:rsidRPr="00965E18">
              <w:rPr>
                <w:rFonts w:ascii="Calibri" w:eastAsia="Times New Roman" w:hAnsi="Calibri" w:cs="Calibri"/>
                <w:color w:val="000000"/>
                <w:sz w:val="16"/>
                <w:szCs w:val="16"/>
              </w:rPr>
              <w:t xml:space="preserve"> ( 1 to 1.5 mn dollars monthly)</w:t>
            </w:r>
          </w:p>
        </w:tc>
      </w:tr>
      <w:tr w:rsidR="008F00C5" w:rsidRPr="00965E18" w:rsidTr="008F00C5">
        <w:trPr>
          <w:cnfStyle w:val="000000100000"/>
          <w:trHeight w:val="430"/>
          <w:jc w:val="center"/>
        </w:trPr>
        <w:tc>
          <w:tcPr>
            <w:tcW w:w="445" w:type="dxa"/>
            <w:hideMark/>
          </w:tcPr>
          <w:p w:rsidR="008F00C5" w:rsidRPr="00965E18" w:rsidRDefault="008F00C5" w:rsidP="008F00C5">
            <w:pPr>
              <w:jc w:val="center"/>
              <w:rPr>
                <w:rFonts w:ascii="Calibri" w:eastAsia="Times New Roman" w:hAnsi="Calibri" w:cs="Calibri"/>
                <w:color w:val="000000"/>
                <w:sz w:val="16"/>
                <w:szCs w:val="16"/>
              </w:rPr>
            </w:pPr>
            <w:r w:rsidRPr="00965E18">
              <w:rPr>
                <w:rFonts w:ascii="Calibri" w:eastAsia="Times New Roman" w:hAnsi="Calibri" w:cs="Calibri"/>
                <w:color w:val="000000"/>
                <w:sz w:val="16"/>
                <w:szCs w:val="16"/>
              </w:rPr>
              <w:t>28</w:t>
            </w:r>
          </w:p>
        </w:tc>
        <w:tc>
          <w:tcPr>
            <w:tcW w:w="1223"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Textile </w:t>
            </w:r>
          </w:p>
        </w:tc>
        <w:tc>
          <w:tcPr>
            <w:tcW w:w="1425"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Afroze Textile Mills </w:t>
            </w:r>
          </w:p>
        </w:tc>
        <w:tc>
          <w:tcPr>
            <w:tcW w:w="1107"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LLC Ganj</w:t>
            </w:r>
          </w:p>
        </w:tc>
        <w:tc>
          <w:tcPr>
            <w:tcW w:w="942"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xml:space="preserve">Contract under process </w:t>
            </w:r>
          </w:p>
        </w:tc>
        <w:tc>
          <w:tcPr>
            <w:tcW w:w="3198" w:type="dxa"/>
            <w:hideMark/>
          </w:tcPr>
          <w:p w:rsidR="008F00C5" w:rsidRPr="00965E18" w:rsidRDefault="008F00C5" w:rsidP="008F00C5">
            <w:pPr>
              <w:jc w:val="left"/>
              <w:rPr>
                <w:rFonts w:ascii="Calibri" w:eastAsia="Times New Roman" w:hAnsi="Calibri" w:cs="Calibri"/>
                <w:color w:val="000000"/>
                <w:sz w:val="16"/>
                <w:szCs w:val="16"/>
              </w:rPr>
            </w:pPr>
            <w:r w:rsidRPr="00965E18">
              <w:rPr>
                <w:rFonts w:ascii="Calibri" w:eastAsia="Times New Roman" w:hAnsi="Calibri" w:cs="Calibri"/>
                <w:color w:val="000000"/>
                <w:sz w:val="16"/>
                <w:szCs w:val="16"/>
              </w:rPr>
              <w:t> </w:t>
            </w:r>
          </w:p>
        </w:tc>
      </w:tr>
    </w:tbl>
    <w:p w:rsidR="00965E18" w:rsidRDefault="00965E18" w:rsidP="004739F8"/>
    <w:p w:rsidR="00720A6F" w:rsidRDefault="00720A6F">
      <w:pPr>
        <w:jc w:val="left"/>
      </w:pPr>
      <w:r>
        <w:br w:type="page"/>
      </w:r>
    </w:p>
    <w:p w:rsidR="00720A6F" w:rsidRDefault="00720A6F" w:rsidP="00D621A5">
      <w:pPr>
        <w:pStyle w:val="Heading1"/>
      </w:pPr>
      <w:bookmarkStart w:id="37" w:name="_Toc83826323"/>
      <w:r>
        <w:lastRenderedPageBreak/>
        <w:t>Sideline Activities</w:t>
      </w:r>
      <w:bookmarkEnd w:id="37"/>
    </w:p>
    <w:p w:rsidR="00D621A5" w:rsidRDefault="00D621A5" w:rsidP="00C71B04">
      <w:pPr>
        <w:pStyle w:val="Heading2"/>
        <w:numPr>
          <w:ilvl w:val="0"/>
          <w:numId w:val="14"/>
        </w:numPr>
        <w:rPr>
          <w:lang w:val="en-GB"/>
        </w:rPr>
      </w:pPr>
      <w:bookmarkStart w:id="38" w:name="_Toc83826324"/>
      <w:r w:rsidRPr="00D621A5">
        <w:rPr>
          <w:lang w:val="en-GB"/>
        </w:rPr>
        <w:t>Visits to Textile and Leather factories</w:t>
      </w:r>
      <w:bookmarkEnd w:id="38"/>
    </w:p>
    <w:p w:rsidR="000A19C1" w:rsidRDefault="000A19C1" w:rsidP="00C71B04">
      <w:pPr>
        <w:pStyle w:val="ListParagraph"/>
        <w:numPr>
          <w:ilvl w:val="0"/>
          <w:numId w:val="31"/>
        </w:numPr>
        <w:rPr>
          <w:lang w:val="en-GB"/>
        </w:rPr>
      </w:pPr>
      <w:r>
        <w:rPr>
          <w:lang w:val="en-GB"/>
        </w:rPr>
        <w:t>Visit to textile and leather factories was arranged by the mission on 15</w:t>
      </w:r>
      <w:r w:rsidRPr="000A19C1">
        <w:rPr>
          <w:vertAlign w:val="superscript"/>
          <w:lang w:val="en-GB"/>
        </w:rPr>
        <w:t>th</w:t>
      </w:r>
      <w:r>
        <w:rPr>
          <w:lang w:val="en-GB"/>
        </w:rPr>
        <w:t xml:space="preserve"> September, 2021. The purpose was primarily to give our textile and leather delegates an idea about Tajik textile sector. </w:t>
      </w:r>
    </w:p>
    <w:p w:rsidR="000A19C1" w:rsidRDefault="000A19C1" w:rsidP="00C71B04">
      <w:pPr>
        <w:pStyle w:val="ListParagraph"/>
        <w:numPr>
          <w:ilvl w:val="0"/>
          <w:numId w:val="31"/>
        </w:numPr>
        <w:rPr>
          <w:lang w:val="en-GB"/>
        </w:rPr>
      </w:pPr>
      <w:r>
        <w:rPr>
          <w:lang w:val="en-GB"/>
        </w:rPr>
        <w:t>Visit of three textile factories (Vahdat textile, Toj textile, Ganj textile) and one leather factory (Poyafzoli charm) was arranged for the delegates.</w:t>
      </w:r>
    </w:p>
    <w:p w:rsidR="00D621A5" w:rsidRDefault="000A19C1" w:rsidP="00C71B04">
      <w:pPr>
        <w:pStyle w:val="ListParagraph"/>
        <w:numPr>
          <w:ilvl w:val="0"/>
          <w:numId w:val="31"/>
        </w:numPr>
        <w:rPr>
          <w:lang w:val="en-GB"/>
        </w:rPr>
      </w:pPr>
      <w:r>
        <w:rPr>
          <w:lang w:val="en-GB"/>
        </w:rPr>
        <w:t xml:space="preserve">Response from delegates was good as this visit gave them an idea what they can trade </w:t>
      </w:r>
      <w:r w:rsidR="00CA5CB4">
        <w:rPr>
          <w:lang w:val="en-GB"/>
        </w:rPr>
        <w:t>with Tajik companies.</w:t>
      </w:r>
      <w:r>
        <w:rPr>
          <w:lang w:val="en-GB"/>
        </w:rPr>
        <w:t xml:space="preserve"> </w:t>
      </w:r>
    </w:p>
    <w:p w:rsidR="00190706" w:rsidRPr="0033058D" w:rsidRDefault="00190706" w:rsidP="00190706">
      <w:pPr>
        <w:pStyle w:val="ListParagraph"/>
        <w:rPr>
          <w:lang w:val="en-GB"/>
        </w:rPr>
      </w:pPr>
      <w:r w:rsidRPr="00190706">
        <w:rPr>
          <w:noProof/>
        </w:rPr>
        <w:drawing>
          <wp:inline distT="0" distB="0" distL="0" distR="0">
            <wp:extent cx="2711026" cy="2033270"/>
            <wp:effectExtent l="0" t="0" r="0" b="508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1310" cy="2055983"/>
                    </a:xfrm>
                    <a:prstGeom prst="rect">
                      <a:avLst/>
                    </a:prstGeom>
                  </pic:spPr>
                </pic:pic>
              </a:graphicData>
            </a:graphic>
          </wp:inline>
        </w:drawing>
      </w:r>
      <w:r w:rsidRPr="00190706">
        <w:rPr>
          <w:noProof/>
        </w:rPr>
        <w:drawing>
          <wp:inline distT="0" distB="0" distL="0" distR="0">
            <wp:extent cx="2705100" cy="2028825"/>
            <wp:effectExtent l="0" t="0" r="0" b="9525"/>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6161" cy="2067121"/>
                    </a:xfrm>
                    <a:prstGeom prst="rect">
                      <a:avLst/>
                    </a:prstGeom>
                  </pic:spPr>
                </pic:pic>
              </a:graphicData>
            </a:graphic>
          </wp:inline>
        </w:drawing>
      </w:r>
    </w:p>
    <w:p w:rsidR="00D621A5" w:rsidRDefault="00D621A5" w:rsidP="00D621A5">
      <w:pPr>
        <w:pStyle w:val="Heading2"/>
      </w:pPr>
      <w:bookmarkStart w:id="39" w:name="_Toc83826325"/>
      <w:r w:rsidRPr="00D621A5">
        <w:t>Meeting with the Tajikistan’s Ministry of Industries</w:t>
      </w:r>
      <w:bookmarkEnd w:id="39"/>
    </w:p>
    <w:p w:rsidR="00905894" w:rsidRPr="00905894" w:rsidRDefault="00905894" w:rsidP="00EB1888">
      <w:pPr>
        <w:numPr>
          <w:ilvl w:val="0"/>
          <w:numId w:val="16"/>
        </w:numPr>
        <w:spacing w:after="0" w:line="240" w:lineRule="auto"/>
      </w:pPr>
      <w:r w:rsidRPr="00905894">
        <w:t>Selected delegates from</w:t>
      </w:r>
      <w:r w:rsidR="003E1F62" w:rsidRPr="00905894">
        <w:t xml:space="preserve"> mining, pharmaceutical and textile </w:t>
      </w:r>
      <w:r w:rsidRPr="00905894">
        <w:t>sectors had meeting with Deputy Minister of Industries, Tajikistan.</w:t>
      </w:r>
    </w:p>
    <w:p w:rsidR="00905894" w:rsidRPr="00905894" w:rsidRDefault="00905894" w:rsidP="00EB1888">
      <w:pPr>
        <w:numPr>
          <w:ilvl w:val="0"/>
          <w:numId w:val="16"/>
        </w:numPr>
        <w:spacing w:after="0" w:line="240" w:lineRule="auto"/>
      </w:pPr>
      <w:r w:rsidRPr="00905894">
        <w:t>Delegates presented their concerns regarding transportation, banking channels and availability of technical work force.</w:t>
      </w:r>
    </w:p>
    <w:p w:rsidR="00905894" w:rsidRPr="00905894" w:rsidRDefault="00905894" w:rsidP="00EB1888">
      <w:pPr>
        <w:numPr>
          <w:ilvl w:val="0"/>
          <w:numId w:val="16"/>
        </w:numPr>
        <w:spacing w:after="0" w:line="240" w:lineRule="auto"/>
      </w:pPr>
      <w:r w:rsidRPr="00905894">
        <w:t>Deputy Minister assu</w:t>
      </w:r>
      <w:r w:rsidR="00A35CBB">
        <w:t>red complete collaboration and a</w:t>
      </w:r>
      <w:r w:rsidRPr="00905894">
        <w:t>ddressal of issues highlighted by Pakistani delegates.</w:t>
      </w:r>
    </w:p>
    <w:p w:rsidR="00D621A5" w:rsidRDefault="00652E90" w:rsidP="00EF7799">
      <w:pPr>
        <w:jc w:val="right"/>
      </w:pPr>
      <w:r>
        <w:t xml:space="preserve">                        </w:t>
      </w:r>
      <w:r w:rsidRPr="00652E90">
        <w:rPr>
          <w:noProof/>
        </w:rPr>
        <w:drawing>
          <wp:inline distT="0" distB="0" distL="0" distR="0">
            <wp:extent cx="5038725" cy="2300288"/>
            <wp:effectExtent l="19050" t="0" r="9525" b="0"/>
            <wp:docPr id="16"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57548" cy="2308881"/>
                    </a:xfrm>
                    <a:prstGeom prst="rect">
                      <a:avLst/>
                    </a:prstGeom>
                  </pic:spPr>
                </pic:pic>
              </a:graphicData>
            </a:graphic>
          </wp:inline>
        </w:drawing>
      </w:r>
    </w:p>
    <w:p w:rsidR="00D621A5" w:rsidRDefault="00D621A5">
      <w:pPr>
        <w:jc w:val="left"/>
      </w:pPr>
      <w:r>
        <w:br w:type="page"/>
      </w:r>
    </w:p>
    <w:p w:rsidR="00D621A5" w:rsidRDefault="00D621A5" w:rsidP="00D621A5">
      <w:pPr>
        <w:pStyle w:val="Heading1"/>
      </w:pPr>
      <w:bookmarkStart w:id="40" w:name="_Toc83826326"/>
      <w:r>
        <w:lastRenderedPageBreak/>
        <w:t>Management Teams</w:t>
      </w:r>
      <w:bookmarkEnd w:id="40"/>
    </w:p>
    <w:p w:rsidR="00D621A5" w:rsidRDefault="00312F7F" w:rsidP="00D621A5">
      <w:r>
        <w:t xml:space="preserve">Two teams, TDAP Facilitation Team and TDAP B2B </w:t>
      </w:r>
      <w:r w:rsidR="004F2786">
        <w:t xml:space="preserve">Team, were formed in the event </w:t>
      </w:r>
      <w:r w:rsidR="00AB3B91">
        <w:t>led by the Director General TDAP.</w:t>
      </w:r>
    </w:p>
    <w:p w:rsidR="00D621A5" w:rsidRDefault="00312F7F" w:rsidP="00C71B04">
      <w:pPr>
        <w:pStyle w:val="Heading2"/>
        <w:numPr>
          <w:ilvl w:val="0"/>
          <w:numId w:val="15"/>
        </w:numPr>
      </w:pPr>
      <w:bookmarkStart w:id="41" w:name="_Toc83826327"/>
      <w:r>
        <w:t>TDAP Facilitation</w:t>
      </w:r>
      <w:r w:rsidR="00D621A5">
        <w:t xml:space="preserve"> Team</w:t>
      </w:r>
      <w:bookmarkEnd w:id="41"/>
    </w:p>
    <w:p w:rsidR="00312F7F" w:rsidRDefault="00312F7F" w:rsidP="00D621A5">
      <w:r>
        <w:t>This team was responsible for visa, air ticket and hotel facilitation of delegates.</w:t>
      </w:r>
    </w:p>
    <w:p w:rsidR="00312F7F" w:rsidRDefault="00312F7F" w:rsidP="00D621A5">
      <w:r>
        <w:t>TDAP Facilitation Team was comprised of following officers:</w:t>
      </w:r>
    </w:p>
    <w:tbl>
      <w:tblPr>
        <w:tblStyle w:val="GridTable41"/>
        <w:tblW w:w="0" w:type="auto"/>
        <w:tblLayout w:type="fixed"/>
        <w:tblLook w:val="01E0"/>
      </w:tblPr>
      <w:tblGrid>
        <w:gridCol w:w="4521"/>
        <w:gridCol w:w="4524"/>
      </w:tblGrid>
      <w:tr w:rsidR="00312F7F" w:rsidRPr="0088449A" w:rsidTr="002A7FC2">
        <w:trPr>
          <w:cnfStyle w:val="100000000000"/>
          <w:trHeight w:val="374"/>
        </w:trPr>
        <w:tc>
          <w:tcPr>
            <w:cnfStyle w:val="001000000000"/>
            <w:tcW w:w="4521" w:type="dxa"/>
          </w:tcPr>
          <w:p w:rsidR="00312F7F" w:rsidRPr="0088449A" w:rsidRDefault="00312F7F" w:rsidP="002A7FC2">
            <w:pPr>
              <w:jc w:val="center"/>
              <w:rPr>
                <w:color w:val="auto"/>
                <w:sz w:val="20"/>
                <w:szCs w:val="20"/>
              </w:rPr>
            </w:pPr>
            <w:r w:rsidRPr="0088449A">
              <w:rPr>
                <w:color w:val="auto"/>
                <w:sz w:val="20"/>
                <w:szCs w:val="20"/>
              </w:rPr>
              <w:t>Name</w:t>
            </w:r>
          </w:p>
        </w:tc>
        <w:tc>
          <w:tcPr>
            <w:cnfStyle w:val="000100000000"/>
            <w:tcW w:w="4524" w:type="dxa"/>
          </w:tcPr>
          <w:p w:rsidR="00312F7F" w:rsidRPr="0088449A" w:rsidRDefault="00312F7F" w:rsidP="002A7FC2">
            <w:pPr>
              <w:jc w:val="center"/>
              <w:rPr>
                <w:color w:val="auto"/>
                <w:sz w:val="20"/>
                <w:szCs w:val="20"/>
              </w:rPr>
            </w:pPr>
            <w:r w:rsidRPr="0088449A">
              <w:rPr>
                <w:color w:val="auto"/>
                <w:sz w:val="20"/>
                <w:szCs w:val="20"/>
              </w:rPr>
              <w:t>Designation</w:t>
            </w:r>
          </w:p>
        </w:tc>
      </w:tr>
      <w:tr w:rsidR="00312F7F" w:rsidRPr="0088449A" w:rsidTr="002A7FC2">
        <w:trPr>
          <w:cnfStyle w:val="000000100000"/>
          <w:trHeight w:val="372"/>
        </w:trPr>
        <w:tc>
          <w:tcPr>
            <w:cnfStyle w:val="001000000000"/>
            <w:tcW w:w="4521" w:type="dxa"/>
          </w:tcPr>
          <w:p w:rsidR="00312F7F" w:rsidRPr="0088449A" w:rsidRDefault="00312F7F" w:rsidP="002A7FC2">
            <w:pPr>
              <w:rPr>
                <w:b w:val="0"/>
                <w:sz w:val="20"/>
                <w:szCs w:val="20"/>
              </w:rPr>
            </w:pPr>
            <w:r>
              <w:rPr>
                <w:b w:val="0"/>
                <w:sz w:val="20"/>
                <w:szCs w:val="20"/>
              </w:rPr>
              <w:t>Ms. Sadia Khan</w:t>
            </w:r>
          </w:p>
        </w:tc>
        <w:tc>
          <w:tcPr>
            <w:cnfStyle w:val="000100000000"/>
            <w:tcW w:w="4524" w:type="dxa"/>
          </w:tcPr>
          <w:p w:rsidR="00312F7F" w:rsidRPr="0088449A" w:rsidRDefault="00312F7F" w:rsidP="002A7FC2">
            <w:pPr>
              <w:rPr>
                <w:b w:val="0"/>
                <w:sz w:val="20"/>
                <w:szCs w:val="20"/>
              </w:rPr>
            </w:pPr>
            <w:r w:rsidRPr="0088449A">
              <w:rPr>
                <w:b w:val="0"/>
                <w:sz w:val="20"/>
                <w:szCs w:val="20"/>
              </w:rPr>
              <w:t>Deputy Director, TDAP</w:t>
            </w:r>
          </w:p>
        </w:tc>
      </w:tr>
      <w:tr w:rsidR="00312F7F" w:rsidRPr="0088449A" w:rsidTr="002A7FC2">
        <w:trPr>
          <w:trHeight w:val="372"/>
        </w:trPr>
        <w:tc>
          <w:tcPr>
            <w:cnfStyle w:val="001000000000"/>
            <w:tcW w:w="4521" w:type="dxa"/>
          </w:tcPr>
          <w:p w:rsidR="00312F7F" w:rsidRPr="0088449A" w:rsidRDefault="00312F7F" w:rsidP="002A7FC2">
            <w:pPr>
              <w:rPr>
                <w:b w:val="0"/>
                <w:sz w:val="20"/>
                <w:szCs w:val="20"/>
              </w:rPr>
            </w:pPr>
            <w:r w:rsidRPr="0088449A">
              <w:rPr>
                <w:b w:val="0"/>
                <w:sz w:val="20"/>
                <w:szCs w:val="20"/>
              </w:rPr>
              <w:t xml:space="preserve">Mr. </w:t>
            </w:r>
            <w:r>
              <w:rPr>
                <w:b w:val="0"/>
                <w:sz w:val="20"/>
                <w:szCs w:val="20"/>
              </w:rPr>
              <w:t>Omer Hussan Bajwa</w:t>
            </w:r>
          </w:p>
        </w:tc>
        <w:tc>
          <w:tcPr>
            <w:cnfStyle w:val="000100000000"/>
            <w:tcW w:w="4524" w:type="dxa"/>
          </w:tcPr>
          <w:p w:rsidR="00312F7F" w:rsidRPr="0088449A" w:rsidRDefault="00312F7F" w:rsidP="002A7FC2">
            <w:pPr>
              <w:rPr>
                <w:b w:val="0"/>
                <w:sz w:val="20"/>
                <w:szCs w:val="20"/>
              </w:rPr>
            </w:pPr>
            <w:r>
              <w:rPr>
                <w:b w:val="0"/>
                <w:sz w:val="20"/>
                <w:szCs w:val="20"/>
              </w:rPr>
              <w:t>Assistant Director, TDAP (Mineral &amp; Engineering</w:t>
            </w:r>
            <w:r w:rsidRPr="0088449A">
              <w:rPr>
                <w:b w:val="0"/>
                <w:sz w:val="20"/>
                <w:szCs w:val="20"/>
              </w:rPr>
              <w:t>)</w:t>
            </w:r>
          </w:p>
        </w:tc>
      </w:tr>
      <w:tr w:rsidR="00312F7F" w:rsidRPr="0088449A" w:rsidTr="002A7FC2">
        <w:trPr>
          <w:cnfStyle w:val="000000100000"/>
          <w:trHeight w:val="374"/>
        </w:trPr>
        <w:tc>
          <w:tcPr>
            <w:cnfStyle w:val="001000000000"/>
            <w:tcW w:w="4521" w:type="dxa"/>
          </w:tcPr>
          <w:p w:rsidR="00312F7F" w:rsidRPr="0088449A" w:rsidRDefault="00312F7F" w:rsidP="002A7FC2">
            <w:pPr>
              <w:rPr>
                <w:b w:val="0"/>
                <w:sz w:val="20"/>
                <w:szCs w:val="20"/>
              </w:rPr>
            </w:pPr>
            <w:r>
              <w:rPr>
                <w:b w:val="0"/>
                <w:sz w:val="20"/>
                <w:szCs w:val="20"/>
              </w:rPr>
              <w:t>Mr. Ali Raza</w:t>
            </w:r>
          </w:p>
        </w:tc>
        <w:tc>
          <w:tcPr>
            <w:cnfStyle w:val="000100000000"/>
            <w:tcW w:w="4524" w:type="dxa"/>
          </w:tcPr>
          <w:p w:rsidR="00312F7F" w:rsidRPr="0088449A" w:rsidRDefault="00312F7F" w:rsidP="002A7FC2">
            <w:pPr>
              <w:rPr>
                <w:b w:val="0"/>
                <w:sz w:val="20"/>
                <w:szCs w:val="20"/>
              </w:rPr>
            </w:pPr>
            <w:r w:rsidRPr="0088449A">
              <w:rPr>
                <w:b w:val="0"/>
                <w:sz w:val="20"/>
                <w:szCs w:val="20"/>
              </w:rPr>
              <w:t>Assistant Director, TDAP (</w:t>
            </w:r>
            <w:r>
              <w:rPr>
                <w:b w:val="0"/>
                <w:sz w:val="20"/>
                <w:szCs w:val="20"/>
              </w:rPr>
              <w:t>Textile &amp; Leather</w:t>
            </w:r>
            <w:r w:rsidRPr="0088449A">
              <w:rPr>
                <w:b w:val="0"/>
                <w:sz w:val="20"/>
                <w:szCs w:val="20"/>
              </w:rPr>
              <w:t>)</w:t>
            </w:r>
          </w:p>
        </w:tc>
      </w:tr>
      <w:tr w:rsidR="00312F7F" w:rsidRPr="0088449A" w:rsidTr="002A7FC2">
        <w:trPr>
          <w:cnfStyle w:val="010000000000"/>
          <w:trHeight w:val="372"/>
        </w:trPr>
        <w:tc>
          <w:tcPr>
            <w:cnfStyle w:val="001000000000"/>
            <w:tcW w:w="4521" w:type="dxa"/>
          </w:tcPr>
          <w:p w:rsidR="00312F7F" w:rsidRPr="0088449A" w:rsidRDefault="00312F7F" w:rsidP="002A7FC2">
            <w:pPr>
              <w:rPr>
                <w:b w:val="0"/>
                <w:sz w:val="20"/>
                <w:szCs w:val="20"/>
              </w:rPr>
            </w:pPr>
            <w:r w:rsidRPr="0088449A">
              <w:rPr>
                <w:b w:val="0"/>
                <w:sz w:val="20"/>
                <w:szCs w:val="20"/>
              </w:rPr>
              <w:t xml:space="preserve">Ms. </w:t>
            </w:r>
            <w:r>
              <w:rPr>
                <w:b w:val="0"/>
                <w:sz w:val="20"/>
                <w:szCs w:val="20"/>
              </w:rPr>
              <w:t>Khushbakht Asif</w:t>
            </w:r>
          </w:p>
        </w:tc>
        <w:tc>
          <w:tcPr>
            <w:cnfStyle w:val="000100000000"/>
            <w:tcW w:w="4524" w:type="dxa"/>
          </w:tcPr>
          <w:p w:rsidR="00312F7F" w:rsidRPr="0088449A" w:rsidRDefault="00312F7F" w:rsidP="002A7FC2">
            <w:pPr>
              <w:rPr>
                <w:b w:val="0"/>
                <w:sz w:val="20"/>
                <w:szCs w:val="20"/>
              </w:rPr>
            </w:pPr>
            <w:r w:rsidRPr="0088449A">
              <w:rPr>
                <w:b w:val="0"/>
                <w:sz w:val="20"/>
                <w:szCs w:val="20"/>
              </w:rPr>
              <w:t>Assistant Director, TDAP (Agro &amp; Ser</w:t>
            </w:r>
            <w:r>
              <w:rPr>
                <w:b w:val="0"/>
                <w:sz w:val="20"/>
                <w:szCs w:val="20"/>
              </w:rPr>
              <w:t>vices</w:t>
            </w:r>
            <w:r w:rsidRPr="0088449A">
              <w:rPr>
                <w:b w:val="0"/>
                <w:sz w:val="20"/>
                <w:szCs w:val="20"/>
              </w:rPr>
              <w:t>)</w:t>
            </w:r>
          </w:p>
        </w:tc>
      </w:tr>
    </w:tbl>
    <w:p w:rsidR="00652E90" w:rsidRDefault="00652E90" w:rsidP="00D621A5"/>
    <w:p w:rsidR="00D621A5" w:rsidRDefault="00312F7F" w:rsidP="00471211">
      <w:pPr>
        <w:pStyle w:val="Heading2"/>
      </w:pPr>
      <w:bookmarkStart w:id="42" w:name="_Toc83826328"/>
      <w:r>
        <w:t xml:space="preserve">TDAP </w:t>
      </w:r>
      <w:r w:rsidR="00D621A5">
        <w:t>B2B Team</w:t>
      </w:r>
      <w:bookmarkEnd w:id="42"/>
    </w:p>
    <w:p w:rsidR="00471211" w:rsidRDefault="00471211" w:rsidP="00471211">
      <w:r>
        <w:t>B2B Secretariat was established to ensure smooth and effective facilitation and coordination of B2B meetings between the Tajikistan buyers with Pakistani delegates and with Chambers /Associations.</w:t>
      </w:r>
    </w:p>
    <w:p w:rsidR="00471211" w:rsidRDefault="00471211" w:rsidP="00471211">
      <w:r>
        <w:t>TDAP</w:t>
      </w:r>
      <w:r w:rsidR="00312F7F">
        <w:t xml:space="preserve"> B2B</w:t>
      </w:r>
      <w:r>
        <w:t xml:space="preserve"> t</w:t>
      </w:r>
      <w:r w:rsidR="00A80848">
        <w:t>eam</w:t>
      </w:r>
      <w:r>
        <w:t xml:space="preserve"> comprised of </w:t>
      </w:r>
      <w:r w:rsidR="00A80848">
        <w:t xml:space="preserve">the </w:t>
      </w:r>
      <w:r>
        <w:t>following officers:</w:t>
      </w:r>
    </w:p>
    <w:tbl>
      <w:tblPr>
        <w:tblStyle w:val="GridTable41"/>
        <w:tblW w:w="0" w:type="auto"/>
        <w:tblLayout w:type="fixed"/>
        <w:tblLook w:val="01E0"/>
      </w:tblPr>
      <w:tblGrid>
        <w:gridCol w:w="4521"/>
        <w:gridCol w:w="4524"/>
      </w:tblGrid>
      <w:tr w:rsidR="00471211" w:rsidRPr="0088449A" w:rsidTr="00905894">
        <w:trPr>
          <w:cnfStyle w:val="100000000000"/>
          <w:trHeight w:val="374"/>
        </w:trPr>
        <w:tc>
          <w:tcPr>
            <w:cnfStyle w:val="001000000000"/>
            <w:tcW w:w="4521" w:type="dxa"/>
          </w:tcPr>
          <w:p w:rsidR="00471211" w:rsidRPr="0088449A" w:rsidRDefault="0088449A" w:rsidP="0088449A">
            <w:pPr>
              <w:jc w:val="center"/>
              <w:rPr>
                <w:color w:val="auto"/>
                <w:sz w:val="20"/>
                <w:szCs w:val="20"/>
              </w:rPr>
            </w:pPr>
            <w:r w:rsidRPr="0088449A">
              <w:rPr>
                <w:color w:val="auto"/>
                <w:sz w:val="20"/>
                <w:szCs w:val="20"/>
              </w:rPr>
              <w:t>Name</w:t>
            </w:r>
          </w:p>
        </w:tc>
        <w:tc>
          <w:tcPr>
            <w:cnfStyle w:val="000100000000"/>
            <w:tcW w:w="4524" w:type="dxa"/>
          </w:tcPr>
          <w:p w:rsidR="00471211" w:rsidRPr="0088449A" w:rsidRDefault="0088449A" w:rsidP="0088449A">
            <w:pPr>
              <w:jc w:val="center"/>
              <w:rPr>
                <w:color w:val="auto"/>
                <w:sz w:val="20"/>
                <w:szCs w:val="20"/>
              </w:rPr>
            </w:pPr>
            <w:r w:rsidRPr="0088449A">
              <w:rPr>
                <w:color w:val="auto"/>
                <w:sz w:val="20"/>
                <w:szCs w:val="20"/>
              </w:rPr>
              <w:t>Designation</w:t>
            </w:r>
          </w:p>
        </w:tc>
      </w:tr>
      <w:tr w:rsidR="0088449A" w:rsidRPr="0088449A" w:rsidTr="00905894">
        <w:trPr>
          <w:cnfStyle w:val="000000100000"/>
          <w:trHeight w:val="372"/>
        </w:trPr>
        <w:tc>
          <w:tcPr>
            <w:cnfStyle w:val="001000000000"/>
            <w:tcW w:w="4521" w:type="dxa"/>
          </w:tcPr>
          <w:p w:rsidR="0088449A" w:rsidRPr="0088449A" w:rsidRDefault="0088449A" w:rsidP="00496052">
            <w:pPr>
              <w:rPr>
                <w:b w:val="0"/>
                <w:sz w:val="20"/>
                <w:szCs w:val="20"/>
              </w:rPr>
            </w:pPr>
            <w:r w:rsidRPr="0088449A">
              <w:rPr>
                <w:b w:val="0"/>
                <w:sz w:val="20"/>
                <w:szCs w:val="20"/>
              </w:rPr>
              <w:t>D</w:t>
            </w:r>
            <w:r w:rsidR="00496052">
              <w:rPr>
                <w:b w:val="0"/>
                <w:sz w:val="20"/>
                <w:szCs w:val="20"/>
              </w:rPr>
              <w:t>r. S</w:t>
            </w:r>
            <w:r w:rsidRPr="0088449A">
              <w:rPr>
                <w:b w:val="0"/>
                <w:sz w:val="20"/>
                <w:szCs w:val="20"/>
              </w:rPr>
              <w:t>humaila Sikandar</w:t>
            </w:r>
          </w:p>
        </w:tc>
        <w:tc>
          <w:tcPr>
            <w:cnfStyle w:val="000100000000"/>
            <w:tcW w:w="4524" w:type="dxa"/>
          </w:tcPr>
          <w:p w:rsidR="0088449A" w:rsidRPr="0088449A" w:rsidRDefault="0088449A" w:rsidP="0088449A">
            <w:pPr>
              <w:rPr>
                <w:b w:val="0"/>
                <w:sz w:val="20"/>
                <w:szCs w:val="20"/>
              </w:rPr>
            </w:pPr>
            <w:r w:rsidRPr="0088449A">
              <w:rPr>
                <w:b w:val="0"/>
                <w:sz w:val="20"/>
                <w:szCs w:val="20"/>
              </w:rPr>
              <w:t>Deputy Director, TDAP</w:t>
            </w:r>
          </w:p>
        </w:tc>
      </w:tr>
      <w:tr w:rsidR="00471211" w:rsidRPr="0088449A" w:rsidTr="00905894">
        <w:trPr>
          <w:trHeight w:val="372"/>
        </w:trPr>
        <w:tc>
          <w:tcPr>
            <w:cnfStyle w:val="001000000000"/>
            <w:tcW w:w="4521" w:type="dxa"/>
          </w:tcPr>
          <w:p w:rsidR="00471211" w:rsidRPr="0088449A" w:rsidRDefault="00471211" w:rsidP="0088449A">
            <w:pPr>
              <w:rPr>
                <w:b w:val="0"/>
                <w:sz w:val="20"/>
                <w:szCs w:val="20"/>
              </w:rPr>
            </w:pPr>
            <w:r w:rsidRPr="0088449A">
              <w:rPr>
                <w:b w:val="0"/>
                <w:sz w:val="20"/>
                <w:szCs w:val="20"/>
              </w:rPr>
              <w:t xml:space="preserve">Mr. </w:t>
            </w:r>
            <w:r w:rsidR="0088449A">
              <w:rPr>
                <w:b w:val="0"/>
                <w:sz w:val="20"/>
                <w:szCs w:val="20"/>
              </w:rPr>
              <w:t>Omer Hussan Bajwa</w:t>
            </w:r>
          </w:p>
        </w:tc>
        <w:tc>
          <w:tcPr>
            <w:cnfStyle w:val="000100000000"/>
            <w:tcW w:w="4524" w:type="dxa"/>
          </w:tcPr>
          <w:p w:rsidR="00471211" w:rsidRPr="0088449A" w:rsidRDefault="0088449A" w:rsidP="00471211">
            <w:pPr>
              <w:rPr>
                <w:b w:val="0"/>
                <w:sz w:val="20"/>
                <w:szCs w:val="20"/>
              </w:rPr>
            </w:pPr>
            <w:r>
              <w:rPr>
                <w:b w:val="0"/>
                <w:sz w:val="20"/>
                <w:szCs w:val="20"/>
              </w:rPr>
              <w:t>Assistant Director, TDAP (Mineral &amp; Engineering</w:t>
            </w:r>
            <w:r w:rsidR="00471211" w:rsidRPr="0088449A">
              <w:rPr>
                <w:b w:val="0"/>
                <w:sz w:val="20"/>
                <w:szCs w:val="20"/>
              </w:rPr>
              <w:t>)</w:t>
            </w:r>
          </w:p>
        </w:tc>
      </w:tr>
      <w:tr w:rsidR="00471211" w:rsidRPr="0088449A" w:rsidTr="00905894">
        <w:trPr>
          <w:cnfStyle w:val="000000100000"/>
          <w:trHeight w:val="374"/>
        </w:trPr>
        <w:tc>
          <w:tcPr>
            <w:cnfStyle w:val="001000000000"/>
            <w:tcW w:w="4521" w:type="dxa"/>
          </w:tcPr>
          <w:p w:rsidR="00471211" w:rsidRPr="0088449A" w:rsidRDefault="0088449A" w:rsidP="0088449A">
            <w:pPr>
              <w:rPr>
                <w:b w:val="0"/>
                <w:sz w:val="20"/>
                <w:szCs w:val="20"/>
              </w:rPr>
            </w:pPr>
            <w:r>
              <w:rPr>
                <w:b w:val="0"/>
                <w:sz w:val="20"/>
                <w:szCs w:val="20"/>
              </w:rPr>
              <w:t>Mr. Ali Raza</w:t>
            </w:r>
          </w:p>
        </w:tc>
        <w:tc>
          <w:tcPr>
            <w:cnfStyle w:val="000100000000"/>
            <w:tcW w:w="4524" w:type="dxa"/>
          </w:tcPr>
          <w:p w:rsidR="00471211" w:rsidRPr="0088449A" w:rsidRDefault="00471211" w:rsidP="0088449A">
            <w:pPr>
              <w:rPr>
                <w:b w:val="0"/>
                <w:sz w:val="20"/>
                <w:szCs w:val="20"/>
              </w:rPr>
            </w:pPr>
            <w:r w:rsidRPr="0088449A">
              <w:rPr>
                <w:b w:val="0"/>
                <w:sz w:val="20"/>
                <w:szCs w:val="20"/>
              </w:rPr>
              <w:t>Assistant Director, TDAP (</w:t>
            </w:r>
            <w:r w:rsidR="0088449A">
              <w:rPr>
                <w:b w:val="0"/>
                <w:sz w:val="20"/>
                <w:szCs w:val="20"/>
              </w:rPr>
              <w:t>Textile &amp; Leather</w:t>
            </w:r>
            <w:r w:rsidRPr="0088449A">
              <w:rPr>
                <w:b w:val="0"/>
                <w:sz w:val="20"/>
                <w:szCs w:val="20"/>
              </w:rPr>
              <w:t>)</w:t>
            </w:r>
          </w:p>
        </w:tc>
      </w:tr>
      <w:tr w:rsidR="00471211" w:rsidRPr="0088449A" w:rsidTr="00905894">
        <w:trPr>
          <w:cnfStyle w:val="010000000000"/>
          <w:trHeight w:val="372"/>
        </w:trPr>
        <w:tc>
          <w:tcPr>
            <w:cnfStyle w:val="001000000000"/>
            <w:tcW w:w="4521" w:type="dxa"/>
          </w:tcPr>
          <w:p w:rsidR="00471211" w:rsidRPr="0088449A" w:rsidRDefault="00471211" w:rsidP="0088449A">
            <w:pPr>
              <w:rPr>
                <w:b w:val="0"/>
                <w:sz w:val="20"/>
                <w:szCs w:val="20"/>
              </w:rPr>
            </w:pPr>
            <w:r w:rsidRPr="0088449A">
              <w:rPr>
                <w:b w:val="0"/>
                <w:sz w:val="20"/>
                <w:szCs w:val="20"/>
              </w:rPr>
              <w:t xml:space="preserve">Ms. </w:t>
            </w:r>
            <w:r w:rsidR="0088449A">
              <w:rPr>
                <w:b w:val="0"/>
                <w:sz w:val="20"/>
                <w:szCs w:val="20"/>
              </w:rPr>
              <w:t>Khushbakht Asif</w:t>
            </w:r>
          </w:p>
        </w:tc>
        <w:tc>
          <w:tcPr>
            <w:cnfStyle w:val="000100000000"/>
            <w:tcW w:w="4524" w:type="dxa"/>
          </w:tcPr>
          <w:p w:rsidR="00471211" w:rsidRPr="0088449A" w:rsidRDefault="00471211" w:rsidP="00471211">
            <w:pPr>
              <w:rPr>
                <w:b w:val="0"/>
                <w:sz w:val="20"/>
                <w:szCs w:val="20"/>
              </w:rPr>
            </w:pPr>
            <w:r w:rsidRPr="0088449A">
              <w:rPr>
                <w:b w:val="0"/>
                <w:sz w:val="20"/>
                <w:szCs w:val="20"/>
              </w:rPr>
              <w:t>Assistant Director, TDAP (</w:t>
            </w:r>
            <w:r w:rsidR="0088449A" w:rsidRPr="0088449A">
              <w:rPr>
                <w:b w:val="0"/>
                <w:sz w:val="20"/>
                <w:szCs w:val="20"/>
              </w:rPr>
              <w:t>Agro &amp; Ser</w:t>
            </w:r>
            <w:r w:rsidR="0088449A">
              <w:rPr>
                <w:b w:val="0"/>
                <w:sz w:val="20"/>
                <w:szCs w:val="20"/>
              </w:rPr>
              <w:t>vices</w:t>
            </w:r>
            <w:r w:rsidRPr="0088449A">
              <w:rPr>
                <w:b w:val="0"/>
                <w:sz w:val="20"/>
                <w:szCs w:val="20"/>
              </w:rPr>
              <w:t>)</w:t>
            </w:r>
          </w:p>
        </w:tc>
      </w:tr>
    </w:tbl>
    <w:p w:rsidR="00F732E6" w:rsidRDefault="00F732E6" w:rsidP="00471211"/>
    <w:p w:rsidR="00D621A5" w:rsidRDefault="00471211" w:rsidP="00471211">
      <w:r>
        <w:t>Product officers coordinated with the b</w:t>
      </w:r>
      <w:r w:rsidR="00754A54">
        <w:t>usinessmen of Pakistan and Tajikistan</w:t>
      </w:r>
      <w:r>
        <w:t xml:space="preserve"> buyers f</w:t>
      </w:r>
      <w:r w:rsidR="00754A54">
        <w:t>or successful interactions on 16th September</w:t>
      </w:r>
      <w:r>
        <w:t>, 2021 and subsequently follow up</w:t>
      </w:r>
      <w:r w:rsidR="00754A54">
        <w:t xml:space="preserve"> meetings and visits/ MoUs on </w:t>
      </w:r>
      <w:r w:rsidR="00624F81">
        <w:t>15</w:t>
      </w:r>
      <w:r w:rsidR="00624F81" w:rsidRPr="00624F81">
        <w:rPr>
          <w:vertAlign w:val="superscript"/>
        </w:rPr>
        <w:t>th</w:t>
      </w:r>
      <w:r w:rsidR="00624F81">
        <w:t xml:space="preserve"> and </w:t>
      </w:r>
      <w:r w:rsidR="00754A54">
        <w:t>17</w:t>
      </w:r>
      <w:r>
        <w:t xml:space="preserve">th </w:t>
      </w:r>
      <w:r w:rsidR="00754A54">
        <w:t>September</w:t>
      </w:r>
      <w:r>
        <w:t>, 2021</w:t>
      </w:r>
      <w:r w:rsidR="00754A54">
        <w:t>.</w:t>
      </w:r>
    </w:p>
    <w:p w:rsidR="00F05195" w:rsidRDefault="00F05195" w:rsidP="00471211">
      <w:r>
        <w:lastRenderedPageBreak/>
        <w:t xml:space="preserve">                     </w:t>
      </w:r>
      <w:r w:rsidRPr="00F05195">
        <w:rPr>
          <w:noProof/>
        </w:rPr>
        <w:drawing>
          <wp:inline distT="0" distB="0" distL="0" distR="0">
            <wp:extent cx="4356100" cy="2904067"/>
            <wp:effectExtent l="0" t="0" r="635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9156" cy="2926105"/>
                    </a:xfrm>
                    <a:prstGeom prst="rect">
                      <a:avLst/>
                    </a:prstGeom>
                  </pic:spPr>
                </pic:pic>
              </a:graphicData>
            </a:graphic>
          </wp:inline>
        </w:drawing>
      </w:r>
    </w:p>
    <w:p w:rsidR="00754A54" w:rsidRDefault="00754A54" w:rsidP="00471211"/>
    <w:p w:rsidR="00754A54" w:rsidRDefault="00754A54" w:rsidP="00C74A49">
      <w:pPr>
        <w:pStyle w:val="Heading2"/>
      </w:pPr>
      <w:bookmarkStart w:id="43" w:name="_Toc83826329"/>
      <w:r>
        <w:t>Transportation Team</w:t>
      </w:r>
      <w:bookmarkEnd w:id="43"/>
    </w:p>
    <w:p w:rsidR="006C3232" w:rsidRDefault="006C3232" w:rsidP="00471211"/>
    <w:p w:rsidR="00754A54" w:rsidRDefault="00754A54" w:rsidP="00471211">
      <w:r>
        <w:t>Mr. Rashid Imtiaz, Trade and Investment Officer, Tajikistan was managing Transport</w:t>
      </w:r>
      <w:r w:rsidR="00624F81">
        <w:t xml:space="preserve">. </w:t>
      </w:r>
      <w:r w:rsidR="005B7C53">
        <w:t>Coasters</w:t>
      </w:r>
      <w:r>
        <w:t xml:space="preserve"> and buses were hired to pick delegates from airport to hotel and hotel to Conference area (Hayatt Regency). Pakistani delegates staying at two hotels (Atlas Hotel, Serena Hotel) were facilitated by Transportation Team on Ev</w:t>
      </w:r>
      <w:r w:rsidR="00BC2E7A">
        <w:t xml:space="preserve">ent Days for pick &amp; drop and also to airport for departure from Dushanbe. </w:t>
      </w:r>
    </w:p>
    <w:p w:rsidR="00C74A49" w:rsidRDefault="00C74A49">
      <w:pPr>
        <w:jc w:val="left"/>
      </w:pPr>
      <w:r>
        <w:br w:type="page"/>
      </w:r>
    </w:p>
    <w:p w:rsidR="00754A54" w:rsidRDefault="00CE5D8C" w:rsidP="00C74A49">
      <w:pPr>
        <w:pStyle w:val="Heading1"/>
      </w:pPr>
      <w:bookmarkStart w:id="44" w:name="_Toc83826330"/>
      <w:r>
        <w:lastRenderedPageBreak/>
        <w:t xml:space="preserve">Suggestions by delegations and </w:t>
      </w:r>
      <w:r w:rsidR="00C74A49">
        <w:t>Learnings</w:t>
      </w:r>
      <w:r>
        <w:t xml:space="preserve"> / Recommendation</w:t>
      </w:r>
      <w:bookmarkEnd w:id="44"/>
    </w:p>
    <w:p w:rsidR="00CE5D8C" w:rsidRPr="00CE5D8C" w:rsidRDefault="00CE5D8C" w:rsidP="00CE5D8C"/>
    <w:p w:rsidR="00905894" w:rsidRDefault="00905894" w:rsidP="00C71B04">
      <w:pPr>
        <w:pStyle w:val="Heading2"/>
        <w:numPr>
          <w:ilvl w:val="0"/>
          <w:numId w:val="17"/>
        </w:numPr>
      </w:pPr>
      <w:bookmarkStart w:id="45" w:name="_Toc83826331"/>
      <w:r>
        <w:t>Suggestions by Delegations</w:t>
      </w:r>
      <w:bookmarkEnd w:id="45"/>
    </w:p>
    <w:p w:rsidR="006C3232" w:rsidRPr="006C3232" w:rsidRDefault="006C3232" w:rsidP="006C3232"/>
    <w:p w:rsidR="00905894" w:rsidRPr="00905894" w:rsidRDefault="00905894" w:rsidP="00C71B04">
      <w:pPr>
        <w:numPr>
          <w:ilvl w:val="0"/>
          <w:numId w:val="18"/>
        </w:numPr>
      </w:pPr>
      <w:r w:rsidRPr="00905894">
        <w:t xml:space="preserve">Establishment of Formal Banking channels between the two countries to streamline monetary transactions. </w:t>
      </w:r>
    </w:p>
    <w:p w:rsidR="00905894" w:rsidRPr="00905894" w:rsidRDefault="00905894" w:rsidP="00C71B04">
      <w:pPr>
        <w:numPr>
          <w:ilvl w:val="0"/>
          <w:numId w:val="18"/>
        </w:numPr>
      </w:pPr>
      <w:r w:rsidRPr="00905894">
        <w:t xml:space="preserve">Initiation of direct cargo </w:t>
      </w:r>
      <w:r w:rsidR="00D501C5" w:rsidRPr="00905894">
        <w:t>flights from</w:t>
      </w:r>
      <w:r w:rsidRPr="00905894">
        <w:t xml:space="preserve"> Pakistan to Dushanbe to reduce transportation cost.</w:t>
      </w:r>
    </w:p>
    <w:p w:rsidR="00905894" w:rsidRPr="00905894" w:rsidRDefault="00905894" w:rsidP="00C71B04">
      <w:pPr>
        <w:numPr>
          <w:ilvl w:val="0"/>
          <w:numId w:val="18"/>
        </w:numPr>
      </w:pPr>
      <w:r w:rsidRPr="00905894">
        <w:t xml:space="preserve">Logistics arrangement under TIR convention between two countries to facilitate movement of goods and reduce transportation cost. </w:t>
      </w:r>
    </w:p>
    <w:p w:rsidR="00905894" w:rsidRPr="00905894" w:rsidRDefault="00905894" w:rsidP="00905894"/>
    <w:p w:rsidR="00C74A49" w:rsidRDefault="006C3232" w:rsidP="00905894">
      <w:pPr>
        <w:pStyle w:val="Heading2"/>
      </w:pPr>
      <w:bookmarkStart w:id="46" w:name="_Toc83826332"/>
      <w:r w:rsidRPr="00905894">
        <w:t>Learning</w:t>
      </w:r>
      <w:r w:rsidR="00905894">
        <w:t xml:space="preserve"> / Recommendations</w:t>
      </w:r>
      <w:bookmarkEnd w:id="46"/>
    </w:p>
    <w:p w:rsidR="004B5A02" w:rsidRPr="004B5A02" w:rsidRDefault="004B5A02" w:rsidP="004B5A02"/>
    <w:p w:rsidR="00905894" w:rsidRPr="00905894" w:rsidRDefault="00905894" w:rsidP="00C71B04">
      <w:pPr>
        <w:numPr>
          <w:ilvl w:val="0"/>
          <w:numId w:val="19"/>
        </w:numPr>
      </w:pPr>
      <w:r w:rsidRPr="00905894">
        <w:t>B2B Matchmaking Sessions and Business Forum may not coincide with other majo</w:t>
      </w:r>
      <w:r w:rsidR="00D501C5">
        <w:t>r events in the Host Country, such as</w:t>
      </w:r>
      <w:r w:rsidRPr="00905894">
        <w:t xml:space="preserve"> SCO Summit in Dushanbe in the current visit.</w:t>
      </w:r>
    </w:p>
    <w:p w:rsidR="00905894" w:rsidRPr="00905894" w:rsidRDefault="00905894" w:rsidP="00C71B04">
      <w:pPr>
        <w:numPr>
          <w:ilvl w:val="0"/>
          <w:numId w:val="19"/>
        </w:numPr>
      </w:pPr>
      <w:r w:rsidRPr="00905894">
        <w:t>Allocation of separate halls for B2B sessions and Business Forum.</w:t>
      </w:r>
    </w:p>
    <w:p w:rsidR="00905894" w:rsidRPr="00905894" w:rsidRDefault="00905894" w:rsidP="00C71B04">
      <w:pPr>
        <w:numPr>
          <w:ilvl w:val="0"/>
          <w:numId w:val="19"/>
        </w:numPr>
      </w:pPr>
      <w:r w:rsidRPr="00905894">
        <w:t>Separate Q&amp;A Session for Host country and Pakistani Delegates</w:t>
      </w:r>
    </w:p>
    <w:p w:rsidR="00905894" w:rsidRPr="00905894" w:rsidRDefault="00D501C5" w:rsidP="00C71B04">
      <w:pPr>
        <w:numPr>
          <w:ilvl w:val="0"/>
          <w:numId w:val="19"/>
        </w:numPr>
      </w:pPr>
      <w:r>
        <w:t xml:space="preserve">Well defined SOP’s for </w:t>
      </w:r>
      <w:r w:rsidR="00905894" w:rsidRPr="00905894">
        <w:t>Q &amp; A session in order to avoid any untoward situations.</w:t>
      </w:r>
    </w:p>
    <w:p w:rsidR="00905894" w:rsidRPr="00905894" w:rsidRDefault="00905894" w:rsidP="00C71B04">
      <w:pPr>
        <w:numPr>
          <w:ilvl w:val="0"/>
          <w:numId w:val="19"/>
        </w:numPr>
      </w:pPr>
      <w:r w:rsidRPr="00905894">
        <w:t>Inclusion of all sectors in allied activities (Visits, meetings, etc.)</w:t>
      </w:r>
    </w:p>
    <w:p w:rsidR="00C74A49" w:rsidRDefault="00C74A49" w:rsidP="00C74A49"/>
    <w:p w:rsidR="00C74A49" w:rsidRDefault="00C74A49" w:rsidP="00C74A49"/>
    <w:p w:rsidR="00C74A49" w:rsidRDefault="00C74A49" w:rsidP="00C74A49"/>
    <w:p w:rsidR="006847E5" w:rsidRDefault="006847E5" w:rsidP="00C74A49">
      <w:pPr>
        <w:jc w:val="left"/>
      </w:pPr>
      <w:r>
        <w:br w:type="page"/>
      </w:r>
    </w:p>
    <w:p w:rsidR="006847E5" w:rsidRDefault="006847E5" w:rsidP="00C74A49">
      <w:pPr>
        <w:pStyle w:val="Heading1"/>
      </w:pPr>
      <w:bookmarkStart w:id="47" w:name="_Toc83826333"/>
      <w:r>
        <w:lastRenderedPageBreak/>
        <w:t>Conclusion</w:t>
      </w:r>
      <w:bookmarkEnd w:id="47"/>
    </w:p>
    <w:p w:rsidR="006C3232" w:rsidRPr="006C3232" w:rsidRDefault="006C3232" w:rsidP="006C3232"/>
    <w:p w:rsidR="006847E5" w:rsidRDefault="00E73B72" w:rsidP="006C3232">
      <w:pPr>
        <w:spacing w:line="360" w:lineRule="auto"/>
      </w:pPr>
      <w:r>
        <w:t>Pakistan-Tajikistan Business forum is one of the many steps</w:t>
      </w:r>
      <w:r w:rsidR="00895C86">
        <w:t xml:space="preserve"> taken so far</w:t>
      </w:r>
      <w:r>
        <w:t xml:space="preserve"> towards regional integration and</w:t>
      </w:r>
      <w:r w:rsidR="00895C86">
        <w:t xml:space="preserve"> paving way for Pakistan</w:t>
      </w:r>
      <w:r>
        <w:t xml:space="preserve"> to enter Central Asian and </w:t>
      </w:r>
      <w:r w:rsidR="00B362C3">
        <w:t>East</w:t>
      </w:r>
      <w:r>
        <w:t xml:space="preserve"> European markets. It has proved to be fruitful in terms of market study for new destinations, exploring potential for the Pakistani products in Tajik market, and enhancing economic relations with a brotherly nation.</w:t>
      </w:r>
      <w:r w:rsidR="00395018">
        <w:t xml:space="preserve"> Owing to well-coordinated team efforts and proactive management strategies, c</w:t>
      </w:r>
      <w:r>
        <w:t>onclusion of more than 25 MoUs and contracts on</w:t>
      </w:r>
      <w:r w:rsidR="0006380A">
        <w:t xml:space="preserve"> the</w:t>
      </w:r>
      <w:r>
        <w:t xml:space="preserve"> first visit of the delegates is a healthy sign for building of economic ties between the two nations.</w:t>
      </w:r>
      <w:r w:rsidR="0006380A">
        <w:t xml:space="preserve"> Great potential has been witnessed in pharmaceutical, logistics, food, textile and mining sector. </w:t>
      </w:r>
      <w:r>
        <w:t xml:space="preserve">Tajikistan is a small market in terms of demand and consumption patterns. Its total population is smaller than </w:t>
      </w:r>
      <w:r w:rsidR="0006380A">
        <w:t>the</w:t>
      </w:r>
      <w:r>
        <w:t xml:space="preserve"> population of </w:t>
      </w:r>
      <w:r w:rsidR="0006380A">
        <w:t xml:space="preserve">major cities of </w:t>
      </w:r>
      <w:r>
        <w:t>Pakistan. Tapping a smaller market may not enhance Pa</w:t>
      </w:r>
      <w:r w:rsidR="00F56610">
        <w:t>kistan’s exports to a great level</w:t>
      </w:r>
      <w:r>
        <w:t>, however, it can offer opportunity for market diversification and an entrance point to other Cen</w:t>
      </w:r>
      <w:r w:rsidR="00000FEA">
        <w:t>tral Asian Republics and East</w:t>
      </w:r>
      <w:r w:rsidR="00895C86">
        <w:t xml:space="preserve"> Europe. T</w:t>
      </w:r>
      <w:r>
        <w:t>rade environment, such as visa facilitation,</w:t>
      </w:r>
      <w:r w:rsidR="00895C86">
        <w:t xml:space="preserve"> establishment of</w:t>
      </w:r>
      <w:r>
        <w:t xml:space="preserve"> banking channels, </w:t>
      </w:r>
      <w:r w:rsidR="00895C86">
        <w:t xml:space="preserve">conclusion of </w:t>
      </w:r>
      <w:r>
        <w:t>transit trade agreement, etc. between the two countries should be improved on priority basis.</w:t>
      </w:r>
    </w:p>
    <w:p w:rsidR="00C74A49" w:rsidRDefault="00C74A49">
      <w:pPr>
        <w:jc w:val="left"/>
      </w:pPr>
      <w:r>
        <w:br w:type="page"/>
      </w:r>
    </w:p>
    <w:p w:rsidR="00905894" w:rsidRDefault="00C74A49" w:rsidP="00C74A49">
      <w:pPr>
        <w:pStyle w:val="Heading1"/>
      </w:pPr>
      <w:bookmarkStart w:id="48" w:name="_Toc83826334"/>
      <w:r>
        <w:lastRenderedPageBreak/>
        <w:t>Follow-up</w:t>
      </w:r>
      <w:bookmarkEnd w:id="48"/>
    </w:p>
    <w:p w:rsidR="006C3232" w:rsidRPr="006C3232" w:rsidRDefault="006C3232" w:rsidP="006C3232"/>
    <w:p w:rsidR="007B4D1D" w:rsidRDefault="007B4D1D" w:rsidP="007B4D1D">
      <w:r>
        <w:t xml:space="preserve">Following activities </w:t>
      </w:r>
      <w:r w:rsidR="006C3232">
        <w:t>are suggested to be</w:t>
      </w:r>
      <w:r>
        <w:t xml:space="preserve"> carried out as a follow-up of the event.</w:t>
      </w:r>
    </w:p>
    <w:p w:rsidR="006C3232" w:rsidRPr="007B4D1D" w:rsidRDefault="006C3232" w:rsidP="007B4D1D"/>
    <w:p w:rsidR="00905894" w:rsidRPr="00905894" w:rsidRDefault="00175240" w:rsidP="00C71B04">
      <w:pPr>
        <w:numPr>
          <w:ilvl w:val="0"/>
          <w:numId w:val="20"/>
        </w:numPr>
      </w:pPr>
      <w:r>
        <w:t xml:space="preserve">Product Specific Webinars/ B2Bs </w:t>
      </w:r>
      <w:r w:rsidR="006C3232">
        <w:t>may</w:t>
      </w:r>
      <w:r>
        <w:t xml:space="preserve"> be organized.</w:t>
      </w:r>
      <w:r w:rsidR="006E5B9B">
        <w:t xml:space="preserve"> In these webinars, respective Product officer </w:t>
      </w:r>
      <w:r w:rsidR="006C3232">
        <w:t xml:space="preserve">to not only </w:t>
      </w:r>
      <w:r w:rsidR="00395018">
        <w:t>invite</w:t>
      </w:r>
      <w:r w:rsidR="006E5B9B">
        <w:t xml:space="preserve"> companies t</w:t>
      </w:r>
      <w:r w:rsidR="00B16772">
        <w:t xml:space="preserve">hat </w:t>
      </w:r>
      <w:r w:rsidR="006E5B9B">
        <w:t xml:space="preserve">participated </w:t>
      </w:r>
      <w:r w:rsidR="00395018">
        <w:t>in</w:t>
      </w:r>
      <w:r w:rsidR="006E5B9B">
        <w:t xml:space="preserve"> the event from Pakistan</w:t>
      </w:r>
      <w:r w:rsidR="00395018">
        <w:t>i</w:t>
      </w:r>
      <w:r w:rsidR="006E5B9B">
        <w:t xml:space="preserve"> side </w:t>
      </w:r>
      <w:r w:rsidR="006C3232">
        <w:t xml:space="preserve">but also leading companies of the sector who could not join the delegation </w:t>
      </w:r>
      <w:r w:rsidR="006E5B9B">
        <w:t>and potential companies from Tajik side.</w:t>
      </w:r>
    </w:p>
    <w:p w:rsidR="006C3232" w:rsidRDefault="00905894" w:rsidP="00C71B04">
      <w:pPr>
        <w:numPr>
          <w:ilvl w:val="0"/>
          <w:numId w:val="20"/>
        </w:numPr>
      </w:pPr>
      <w:r w:rsidRPr="00905894">
        <w:t>Product specific Tajik Delegation</w:t>
      </w:r>
      <w:r w:rsidR="00175240">
        <w:t xml:space="preserve"> </w:t>
      </w:r>
      <w:r w:rsidR="006C3232">
        <w:t>may be invited to Visit Pakistan as a follow up to the Webinar and Virtual B2B meetings</w:t>
      </w:r>
    </w:p>
    <w:p w:rsidR="00905894" w:rsidRPr="00905894" w:rsidRDefault="00905894" w:rsidP="00C71B04">
      <w:pPr>
        <w:numPr>
          <w:ilvl w:val="0"/>
          <w:numId w:val="20"/>
        </w:numPr>
      </w:pPr>
      <w:r w:rsidRPr="00905894">
        <w:t>Single Country Exhibition</w:t>
      </w:r>
      <w:r w:rsidR="00175240">
        <w:t xml:space="preserve"> </w:t>
      </w:r>
      <w:r w:rsidR="006C3232">
        <w:t>to be</w:t>
      </w:r>
      <w:r w:rsidR="00175240">
        <w:t xml:space="preserve"> </w:t>
      </w:r>
      <w:proofErr w:type="gramStart"/>
      <w:r w:rsidR="00175240">
        <w:t>be</w:t>
      </w:r>
      <w:proofErr w:type="gramEnd"/>
      <w:r w:rsidR="00175240">
        <w:t xml:space="preserve"> organized in the 1</w:t>
      </w:r>
      <w:r w:rsidRPr="006C3232">
        <w:rPr>
          <w:vertAlign w:val="superscript"/>
        </w:rPr>
        <w:t>st</w:t>
      </w:r>
      <w:r w:rsidR="00175240">
        <w:t xml:space="preserve"> week of March. It will be </w:t>
      </w:r>
      <w:r w:rsidR="00853AA9">
        <w:t xml:space="preserve">designed </w:t>
      </w:r>
      <w:r w:rsidR="00853AA9" w:rsidRPr="00905894">
        <w:t>as</w:t>
      </w:r>
      <w:r w:rsidRPr="00905894">
        <w:t xml:space="preserve"> B2C Componen</w:t>
      </w:r>
      <w:r w:rsidR="00201E33">
        <w:t>t.</w:t>
      </w:r>
    </w:p>
    <w:p w:rsidR="006847E5" w:rsidRDefault="00905894" w:rsidP="00905894">
      <w:r w:rsidRPr="00905894">
        <w:t xml:space="preserve"> </w:t>
      </w:r>
      <w:r w:rsidR="006847E5">
        <w:br w:type="page"/>
      </w:r>
    </w:p>
    <w:p w:rsidR="00A403CD" w:rsidRDefault="006847E5" w:rsidP="00603AF5">
      <w:pPr>
        <w:pStyle w:val="Heading1"/>
      </w:pPr>
      <w:bookmarkStart w:id="49" w:name="_Toc83826335"/>
      <w:r>
        <w:lastRenderedPageBreak/>
        <w:t>Annexures</w:t>
      </w:r>
      <w:bookmarkEnd w:id="49"/>
    </w:p>
    <w:p w:rsidR="006847E5" w:rsidRPr="002A7FC2" w:rsidRDefault="00CE5D8C" w:rsidP="006E5B9B">
      <w:pPr>
        <w:pStyle w:val="Heading2"/>
        <w:numPr>
          <w:ilvl w:val="0"/>
          <w:numId w:val="41"/>
        </w:numPr>
      </w:pPr>
      <w:bookmarkStart w:id="50" w:name="_Toc83826336"/>
      <w:r w:rsidRPr="002A7FC2">
        <w:t>List of Pakistani Delegates</w:t>
      </w:r>
      <w:bookmarkEnd w:id="50"/>
    </w:p>
    <w:tbl>
      <w:tblPr>
        <w:tblStyle w:val="GridTable41"/>
        <w:tblW w:w="7848" w:type="dxa"/>
        <w:jc w:val="center"/>
        <w:tblLayout w:type="fixed"/>
        <w:tblLook w:val="04A0"/>
      </w:tblPr>
      <w:tblGrid>
        <w:gridCol w:w="736"/>
        <w:gridCol w:w="1597"/>
        <w:gridCol w:w="1909"/>
        <w:gridCol w:w="3606"/>
      </w:tblGrid>
      <w:tr w:rsidR="0033058D" w:rsidRPr="0033058D" w:rsidTr="00E73B72">
        <w:trPr>
          <w:cnfStyle w:val="100000000000"/>
          <w:trHeight w:val="298"/>
          <w:jc w:val="center"/>
        </w:trPr>
        <w:tc>
          <w:tcPr>
            <w:cnfStyle w:val="001000000000"/>
            <w:tcW w:w="736" w:type="dxa"/>
            <w:noWrap/>
          </w:tcPr>
          <w:p w:rsidR="0033058D" w:rsidRPr="0033058D" w:rsidRDefault="0033058D" w:rsidP="00E73B72">
            <w:pPr>
              <w:tabs>
                <w:tab w:val="left" w:pos="945"/>
              </w:tabs>
              <w:jc w:val="center"/>
            </w:pPr>
            <w:r w:rsidRPr="0033058D">
              <w:t>S</w:t>
            </w:r>
            <w:r w:rsidR="00E73B72">
              <w:rPr>
                <w:b w:val="0"/>
              </w:rPr>
              <w:t>r</w:t>
            </w:r>
            <w:r w:rsidRPr="0033058D">
              <w:t>.</w:t>
            </w:r>
            <w:r w:rsidR="00E73B72">
              <w:rPr>
                <w:b w:val="0"/>
              </w:rPr>
              <w:t xml:space="preserve"> </w:t>
            </w:r>
            <w:r w:rsidRPr="0033058D">
              <w:t>NO</w:t>
            </w:r>
            <w:r w:rsidR="00E73B72">
              <w:rPr>
                <w:b w:val="0"/>
              </w:rPr>
              <w:t>.</w:t>
            </w:r>
          </w:p>
        </w:tc>
        <w:tc>
          <w:tcPr>
            <w:tcW w:w="1597" w:type="dxa"/>
            <w:noWrap/>
          </w:tcPr>
          <w:p w:rsidR="0033058D" w:rsidRPr="0033058D" w:rsidRDefault="0033058D" w:rsidP="00E73B72">
            <w:pPr>
              <w:tabs>
                <w:tab w:val="left" w:pos="945"/>
              </w:tabs>
              <w:jc w:val="center"/>
              <w:cnfStyle w:val="100000000000"/>
            </w:pPr>
            <w:r w:rsidRPr="0033058D">
              <w:t>Name of Company</w:t>
            </w:r>
          </w:p>
        </w:tc>
        <w:tc>
          <w:tcPr>
            <w:tcW w:w="1909" w:type="dxa"/>
            <w:noWrap/>
          </w:tcPr>
          <w:p w:rsidR="0033058D" w:rsidRPr="0033058D" w:rsidRDefault="0033058D" w:rsidP="00E73B72">
            <w:pPr>
              <w:tabs>
                <w:tab w:val="left" w:pos="945"/>
              </w:tabs>
              <w:jc w:val="center"/>
              <w:cnfStyle w:val="100000000000"/>
            </w:pPr>
            <w:r w:rsidRPr="0033058D">
              <w:t>Name of Delegate</w:t>
            </w:r>
          </w:p>
        </w:tc>
        <w:tc>
          <w:tcPr>
            <w:tcW w:w="3606" w:type="dxa"/>
            <w:noWrap/>
          </w:tcPr>
          <w:p w:rsidR="0033058D" w:rsidRPr="0033058D" w:rsidRDefault="0033058D" w:rsidP="00E73B72">
            <w:pPr>
              <w:tabs>
                <w:tab w:val="left" w:pos="945"/>
              </w:tabs>
              <w:jc w:val="center"/>
              <w:cnfStyle w:val="100000000000"/>
            </w:pPr>
            <w:r w:rsidRPr="0033058D">
              <w:t>Contact</w:t>
            </w:r>
          </w:p>
        </w:tc>
      </w:tr>
      <w:tr w:rsidR="0033058D" w:rsidRPr="0033058D" w:rsidTr="00E73B72">
        <w:trPr>
          <w:cnfStyle w:val="000000100000"/>
          <w:trHeight w:val="298"/>
          <w:jc w:val="center"/>
        </w:trPr>
        <w:tc>
          <w:tcPr>
            <w:cnfStyle w:val="001000000000"/>
            <w:tcW w:w="736" w:type="dxa"/>
            <w:noWrap/>
            <w:hideMark/>
          </w:tcPr>
          <w:p w:rsidR="0033058D" w:rsidRPr="0033058D" w:rsidRDefault="0033058D" w:rsidP="0033058D">
            <w:pPr>
              <w:tabs>
                <w:tab w:val="left" w:pos="945"/>
              </w:tabs>
              <w:jc w:val="left"/>
            </w:pPr>
            <w:r w:rsidRPr="0033058D">
              <w:t>1</w:t>
            </w:r>
          </w:p>
        </w:tc>
        <w:tc>
          <w:tcPr>
            <w:tcW w:w="1597" w:type="dxa"/>
            <w:noWrap/>
            <w:hideMark/>
          </w:tcPr>
          <w:p w:rsidR="0033058D" w:rsidRPr="0033058D" w:rsidRDefault="0033058D" w:rsidP="0033058D">
            <w:pPr>
              <w:tabs>
                <w:tab w:val="left" w:pos="945"/>
              </w:tabs>
              <w:jc w:val="left"/>
              <w:cnfStyle w:val="000000100000"/>
            </w:pPr>
            <w:r w:rsidRPr="0033058D">
              <w:t>M/S National Logistic Cell</w:t>
            </w:r>
          </w:p>
          <w:p w:rsidR="0033058D" w:rsidRPr="0033058D" w:rsidRDefault="0033058D" w:rsidP="0033058D">
            <w:pPr>
              <w:tabs>
                <w:tab w:val="left" w:pos="945"/>
              </w:tabs>
              <w:jc w:val="left"/>
              <w:cnfStyle w:val="000000100000"/>
            </w:pPr>
            <w:r w:rsidRPr="0033058D">
              <w:t> </w:t>
            </w:r>
          </w:p>
        </w:tc>
        <w:tc>
          <w:tcPr>
            <w:tcW w:w="1909" w:type="dxa"/>
            <w:noWrap/>
            <w:hideMark/>
          </w:tcPr>
          <w:p w:rsidR="0033058D" w:rsidRPr="0033058D" w:rsidRDefault="0033058D" w:rsidP="0033058D">
            <w:pPr>
              <w:tabs>
                <w:tab w:val="left" w:pos="945"/>
              </w:tabs>
              <w:jc w:val="left"/>
              <w:cnfStyle w:val="000000100000"/>
            </w:pPr>
            <w:r w:rsidRPr="0033058D">
              <w:t xml:space="preserve">Usman Mansoor Director </w:t>
            </w:r>
          </w:p>
        </w:tc>
        <w:tc>
          <w:tcPr>
            <w:tcW w:w="3606" w:type="dxa"/>
            <w:noWrap/>
            <w:hideMark/>
          </w:tcPr>
          <w:p w:rsidR="0033058D" w:rsidRPr="0033058D" w:rsidRDefault="0033058D" w:rsidP="0033058D">
            <w:pPr>
              <w:tabs>
                <w:tab w:val="left" w:pos="945"/>
              </w:tabs>
              <w:jc w:val="left"/>
              <w:cnfStyle w:val="000000100000"/>
            </w:pPr>
            <w:r w:rsidRPr="0033058D">
              <w:t>0301-8285467, 051-9052240</w:t>
            </w:r>
          </w:p>
        </w:tc>
      </w:tr>
      <w:tr w:rsidR="0033058D" w:rsidRPr="0033058D" w:rsidTr="00E73B72">
        <w:trPr>
          <w:trHeight w:val="298"/>
          <w:jc w:val="center"/>
        </w:trPr>
        <w:tc>
          <w:tcPr>
            <w:cnfStyle w:val="001000000000"/>
            <w:tcW w:w="736" w:type="dxa"/>
            <w:noWrap/>
          </w:tcPr>
          <w:p w:rsidR="0033058D" w:rsidRPr="0033058D" w:rsidRDefault="0033058D" w:rsidP="0033058D">
            <w:pPr>
              <w:tabs>
                <w:tab w:val="left" w:pos="945"/>
              </w:tabs>
              <w:jc w:val="left"/>
            </w:pPr>
            <w:r w:rsidRPr="0033058D">
              <w:t>2</w:t>
            </w:r>
          </w:p>
        </w:tc>
        <w:tc>
          <w:tcPr>
            <w:tcW w:w="1597" w:type="dxa"/>
            <w:noWrap/>
          </w:tcPr>
          <w:p w:rsidR="0033058D" w:rsidRPr="0033058D" w:rsidRDefault="0033058D" w:rsidP="0033058D">
            <w:pPr>
              <w:tabs>
                <w:tab w:val="left" w:pos="945"/>
              </w:tabs>
              <w:jc w:val="left"/>
              <w:cnfStyle w:val="000000000000"/>
            </w:pPr>
            <w:r w:rsidRPr="0033058D">
              <w:t>MM Ellahi Traders</w:t>
            </w:r>
          </w:p>
        </w:tc>
        <w:tc>
          <w:tcPr>
            <w:tcW w:w="1909" w:type="dxa"/>
            <w:noWrap/>
          </w:tcPr>
          <w:p w:rsidR="0033058D" w:rsidRPr="0033058D" w:rsidRDefault="0033058D" w:rsidP="0033058D">
            <w:pPr>
              <w:tabs>
                <w:tab w:val="left" w:pos="945"/>
              </w:tabs>
              <w:jc w:val="left"/>
              <w:cnfStyle w:val="000000000000"/>
            </w:pPr>
            <w:r w:rsidRPr="0033058D">
              <w:rPr>
                <w:color w:val="222222"/>
                <w:shd w:val="clear" w:color="auto" w:fill="FFFFFF"/>
              </w:rPr>
              <w:t>Manzoor Ellahi (Sarhad CCI)</w:t>
            </w:r>
          </w:p>
        </w:tc>
        <w:tc>
          <w:tcPr>
            <w:tcW w:w="3606" w:type="dxa"/>
            <w:noWrap/>
          </w:tcPr>
          <w:p w:rsidR="0033058D" w:rsidRPr="0033058D" w:rsidRDefault="0033058D" w:rsidP="0033058D">
            <w:pPr>
              <w:tabs>
                <w:tab w:val="left" w:pos="945"/>
              </w:tabs>
              <w:jc w:val="left"/>
              <w:cnfStyle w:val="000000000000"/>
            </w:pPr>
            <w:r w:rsidRPr="0033058D">
              <w:t>0300-8591066</w:t>
            </w:r>
          </w:p>
        </w:tc>
      </w:tr>
      <w:tr w:rsidR="0033058D" w:rsidRPr="0033058D" w:rsidTr="00E73B72">
        <w:trPr>
          <w:cnfStyle w:val="000000100000"/>
          <w:trHeight w:val="563"/>
          <w:jc w:val="center"/>
        </w:trPr>
        <w:tc>
          <w:tcPr>
            <w:cnfStyle w:val="001000000000"/>
            <w:tcW w:w="736" w:type="dxa"/>
            <w:noWrap/>
            <w:hideMark/>
          </w:tcPr>
          <w:p w:rsidR="0033058D" w:rsidRPr="0033058D" w:rsidRDefault="0033058D" w:rsidP="0033058D">
            <w:pPr>
              <w:tabs>
                <w:tab w:val="left" w:pos="945"/>
              </w:tabs>
              <w:jc w:val="left"/>
            </w:pPr>
            <w:r w:rsidRPr="0033058D">
              <w:t>3</w:t>
            </w:r>
          </w:p>
        </w:tc>
        <w:tc>
          <w:tcPr>
            <w:tcW w:w="1597" w:type="dxa"/>
            <w:noWrap/>
            <w:hideMark/>
          </w:tcPr>
          <w:p w:rsidR="0033058D" w:rsidRPr="0033058D" w:rsidRDefault="0033058D" w:rsidP="0033058D">
            <w:pPr>
              <w:tabs>
                <w:tab w:val="left" w:pos="945"/>
              </w:tabs>
              <w:jc w:val="left"/>
              <w:cnfStyle w:val="000000100000"/>
            </w:pPr>
            <w:r w:rsidRPr="0033058D">
              <w:t>M/s Haji Fateh Khan Enterprises Pvt Ltd</w:t>
            </w:r>
          </w:p>
        </w:tc>
        <w:tc>
          <w:tcPr>
            <w:tcW w:w="1909" w:type="dxa"/>
            <w:noWrap/>
            <w:hideMark/>
          </w:tcPr>
          <w:p w:rsidR="0033058D" w:rsidRPr="0033058D" w:rsidRDefault="0033058D" w:rsidP="0033058D">
            <w:pPr>
              <w:tabs>
                <w:tab w:val="left" w:pos="945"/>
              </w:tabs>
              <w:jc w:val="left"/>
              <w:cnfStyle w:val="000000100000"/>
            </w:pPr>
            <w:r w:rsidRPr="0033058D">
              <w:t>Haji Fateh Khan</w:t>
            </w:r>
          </w:p>
        </w:tc>
        <w:tc>
          <w:tcPr>
            <w:tcW w:w="3606" w:type="dxa"/>
            <w:noWrap/>
            <w:hideMark/>
          </w:tcPr>
          <w:p w:rsidR="0033058D" w:rsidRPr="0033058D" w:rsidRDefault="0033058D" w:rsidP="0033058D">
            <w:pPr>
              <w:tabs>
                <w:tab w:val="left" w:pos="945"/>
              </w:tabs>
              <w:jc w:val="left"/>
              <w:cnfStyle w:val="000000100000"/>
            </w:pPr>
            <w:r w:rsidRPr="0033058D">
              <w:t>081-2832885 , 03458318866</w:t>
            </w:r>
          </w:p>
        </w:tc>
      </w:tr>
      <w:tr w:rsidR="0033058D" w:rsidRPr="0033058D" w:rsidTr="00E73B72">
        <w:trPr>
          <w:trHeight w:val="339"/>
          <w:jc w:val="center"/>
        </w:trPr>
        <w:tc>
          <w:tcPr>
            <w:cnfStyle w:val="001000000000"/>
            <w:tcW w:w="736" w:type="dxa"/>
            <w:noWrap/>
            <w:hideMark/>
          </w:tcPr>
          <w:p w:rsidR="0033058D" w:rsidRPr="0033058D" w:rsidRDefault="0033058D" w:rsidP="0033058D">
            <w:pPr>
              <w:tabs>
                <w:tab w:val="left" w:pos="945"/>
              </w:tabs>
              <w:jc w:val="left"/>
            </w:pPr>
            <w:r w:rsidRPr="0033058D">
              <w:t>4</w:t>
            </w:r>
          </w:p>
        </w:tc>
        <w:tc>
          <w:tcPr>
            <w:tcW w:w="1597" w:type="dxa"/>
            <w:noWrap/>
            <w:hideMark/>
          </w:tcPr>
          <w:p w:rsidR="0033058D" w:rsidRPr="0033058D" w:rsidRDefault="0033058D" w:rsidP="0033058D">
            <w:pPr>
              <w:tabs>
                <w:tab w:val="left" w:pos="945"/>
              </w:tabs>
              <w:jc w:val="left"/>
              <w:cnfStyle w:val="000000000000"/>
            </w:pPr>
            <w:r w:rsidRPr="0033058D">
              <w:t>M/s Yaseen Transport Co. (Pvt) Ltd</w:t>
            </w:r>
          </w:p>
        </w:tc>
        <w:tc>
          <w:tcPr>
            <w:tcW w:w="1909" w:type="dxa"/>
            <w:noWrap/>
            <w:hideMark/>
          </w:tcPr>
          <w:p w:rsidR="0033058D" w:rsidRPr="0033058D" w:rsidRDefault="0033058D" w:rsidP="0033058D">
            <w:pPr>
              <w:tabs>
                <w:tab w:val="left" w:pos="945"/>
              </w:tabs>
              <w:jc w:val="left"/>
              <w:cnfStyle w:val="000000000000"/>
            </w:pPr>
            <w:r w:rsidRPr="0033058D">
              <w:t>Mr. Fojan</w:t>
            </w:r>
          </w:p>
        </w:tc>
        <w:tc>
          <w:tcPr>
            <w:tcW w:w="3606" w:type="dxa"/>
            <w:noWrap/>
            <w:hideMark/>
          </w:tcPr>
          <w:p w:rsidR="0033058D" w:rsidRPr="0033058D" w:rsidRDefault="0033058D" w:rsidP="0033058D">
            <w:pPr>
              <w:tabs>
                <w:tab w:val="left" w:pos="945"/>
              </w:tabs>
              <w:jc w:val="left"/>
              <w:cnfStyle w:val="000000000000"/>
            </w:pPr>
            <w:r w:rsidRPr="0033058D">
              <w:t>0332-3419607, 081-2820672</w:t>
            </w:r>
          </w:p>
        </w:tc>
      </w:tr>
      <w:tr w:rsidR="0033058D" w:rsidRPr="0033058D" w:rsidTr="00E73B72">
        <w:trPr>
          <w:cnfStyle w:val="000000100000"/>
          <w:trHeight w:val="438"/>
          <w:jc w:val="center"/>
        </w:trPr>
        <w:tc>
          <w:tcPr>
            <w:cnfStyle w:val="001000000000"/>
            <w:tcW w:w="736" w:type="dxa"/>
            <w:noWrap/>
            <w:hideMark/>
          </w:tcPr>
          <w:p w:rsidR="0033058D" w:rsidRPr="0033058D" w:rsidRDefault="0033058D" w:rsidP="0033058D">
            <w:pPr>
              <w:tabs>
                <w:tab w:val="left" w:pos="945"/>
              </w:tabs>
              <w:jc w:val="left"/>
            </w:pPr>
            <w:r w:rsidRPr="0033058D">
              <w:t>5</w:t>
            </w:r>
          </w:p>
        </w:tc>
        <w:tc>
          <w:tcPr>
            <w:tcW w:w="1597" w:type="dxa"/>
            <w:hideMark/>
          </w:tcPr>
          <w:p w:rsidR="0033058D" w:rsidRPr="0033058D" w:rsidRDefault="0033058D" w:rsidP="0033058D">
            <w:pPr>
              <w:tabs>
                <w:tab w:val="left" w:pos="945"/>
              </w:tabs>
              <w:jc w:val="left"/>
              <w:cnfStyle w:val="000000100000"/>
            </w:pPr>
            <w:r w:rsidRPr="0033058D">
              <w:t>Pyramid Logistics Pvt. Ltd.</w:t>
            </w:r>
          </w:p>
        </w:tc>
        <w:tc>
          <w:tcPr>
            <w:tcW w:w="1909" w:type="dxa"/>
            <w:hideMark/>
          </w:tcPr>
          <w:p w:rsidR="0033058D" w:rsidRPr="0033058D" w:rsidRDefault="0033058D" w:rsidP="0033058D">
            <w:pPr>
              <w:tabs>
                <w:tab w:val="left" w:pos="945"/>
              </w:tabs>
              <w:jc w:val="left"/>
              <w:cnfStyle w:val="000000100000"/>
            </w:pPr>
            <w:r w:rsidRPr="0033058D">
              <w:t>Muhammad Yaqoob Shaikh, CEO</w:t>
            </w:r>
          </w:p>
        </w:tc>
        <w:tc>
          <w:tcPr>
            <w:tcW w:w="3606" w:type="dxa"/>
            <w:hideMark/>
          </w:tcPr>
          <w:p w:rsidR="0033058D" w:rsidRPr="0033058D" w:rsidRDefault="0033058D" w:rsidP="0033058D">
            <w:pPr>
              <w:tabs>
                <w:tab w:val="left" w:pos="945"/>
              </w:tabs>
              <w:jc w:val="left"/>
              <w:cnfStyle w:val="000000100000"/>
            </w:pPr>
            <w:r w:rsidRPr="0033058D">
              <w:t>0922135823631</w:t>
            </w:r>
            <w:r w:rsidRPr="0033058D">
              <w:br/>
            </w:r>
            <w:hyperlink r:id="rId28" w:history="1">
              <w:r w:rsidRPr="0033058D">
                <w:rPr>
                  <w:color w:val="0563C1" w:themeColor="hyperlink"/>
                  <w:u w:val="single"/>
                </w:rPr>
                <w:t>yaqoob@pyramidlog.com</w:t>
              </w:r>
            </w:hyperlink>
          </w:p>
        </w:tc>
      </w:tr>
      <w:tr w:rsidR="0033058D" w:rsidRPr="0033058D" w:rsidTr="00E73B72">
        <w:trPr>
          <w:trHeight w:val="420"/>
          <w:jc w:val="center"/>
        </w:trPr>
        <w:tc>
          <w:tcPr>
            <w:cnfStyle w:val="001000000000"/>
            <w:tcW w:w="736" w:type="dxa"/>
            <w:noWrap/>
            <w:hideMark/>
          </w:tcPr>
          <w:p w:rsidR="0033058D" w:rsidRPr="0033058D" w:rsidRDefault="0033058D" w:rsidP="0033058D">
            <w:pPr>
              <w:tabs>
                <w:tab w:val="left" w:pos="945"/>
              </w:tabs>
              <w:jc w:val="left"/>
            </w:pPr>
            <w:r w:rsidRPr="0033058D">
              <w:t>6</w:t>
            </w:r>
          </w:p>
        </w:tc>
        <w:tc>
          <w:tcPr>
            <w:tcW w:w="1597" w:type="dxa"/>
            <w:hideMark/>
          </w:tcPr>
          <w:p w:rsidR="0033058D" w:rsidRPr="0033058D" w:rsidRDefault="0033058D" w:rsidP="0033058D">
            <w:pPr>
              <w:tabs>
                <w:tab w:val="left" w:pos="945"/>
              </w:tabs>
              <w:jc w:val="left"/>
              <w:cnfStyle w:val="000000000000"/>
            </w:pPr>
            <w:r w:rsidRPr="0033058D">
              <w:t>Best Transport Pvt Ltd</w:t>
            </w:r>
          </w:p>
          <w:p w:rsidR="0033058D" w:rsidRPr="0033058D" w:rsidRDefault="0033058D" w:rsidP="0033058D">
            <w:pPr>
              <w:tabs>
                <w:tab w:val="left" w:pos="945"/>
              </w:tabs>
              <w:jc w:val="left"/>
              <w:cnfStyle w:val="000000000000"/>
            </w:pPr>
            <w:r w:rsidRPr="0033058D">
              <w:t> </w:t>
            </w:r>
          </w:p>
        </w:tc>
        <w:tc>
          <w:tcPr>
            <w:tcW w:w="1909" w:type="dxa"/>
            <w:hideMark/>
          </w:tcPr>
          <w:p w:rsidR="0033058D" w:rsidRPr="0033058D" w:rsidRDefault="0033058D" w:rsidP="0033058D">
            <w:pPr>
              <w:tabs>
                <w:tab w:val="left" w:pos="945"/>
              </w:tabs>
              <w:jc w:val="left"/>
              <w:cnfStyle w:val="000000000000"/>
            </w:pPr>
            <w:r w:rsidRPr="0033058D">
              <w:t>Ramiz Rabbani, Director</w:t>
            </w:r>
          </w:p>
        </w:tc>
        <w:tc>
          <w:tcPr>
            <w:tcW w:w="3606" w:type="dxa"/>
            <w:hideMark/>
          </w:tcPr>
          <w:p w:rsidR="0033058D" w:rsidRPr="0033058D" w:rsidRDefault="0033058D" w:rsidP="0033058D">
            <w:pPr>
              <w:tabs>
                <w:tab w:val="left" w:pos="945"/>
              </w:tabs>
              <w:jc w:val="left"/>
              <w:cnfStyle w:val="000000000000"/>
            </w:pPr>
            <w:r w:rsidRPr="0033058D">
              <w:t>0313-5376712</w:t>
            </w:r>
          </w:p>
        </w:tc>
      </w:tr>
      <w:tr w:rsidR="0033058D" w:rsidRPr="0033058D" w:rsidTr="00E73B72">
        <w:trPr>
          <w:cnfStyle w:val="000000100000"/>
          <w:trHeight w:val="572"/>
          <w:jc w:val="center"/>
        </w:trPr>
        <w:tc>
          <w:tcPr>
            <w:cnfStyle w:val="001000000000"/>
            <w:tcW w:w="736" w:type="dxa"/>
            <w:noWrap/>
          </w:tcPr>
          <w:p w:rsidR="0033058D" w:rsidRPr="0033058D" w:rsidRDefault="0033058D" w:rsidP="0033058D">
            <w:pPr>
              <w:tabs>
                <w:tab w:val="left" w:pos="945"/>
              </w:tabs>
              <w:jc w:val="left"/>
            </w:pPr>
            <w:r w:rsidRPr="0033058D">
              <w:t>7</w:t>
            </w:r>
          </w:p>
        </w:tc>
        <w:tc>
          <w:tcPr>
            <w:tcW w:w="1597" w:type="dxa"/>
          </w:tcPr>
          <w:p w:rsidR="0033058D" w:rsidRPr="0033058D" w:rsidRDefault="0033058D" w:rsidP="0033058D">
            <w:pPr>
              <w:tabs>
                <w:tab w:val="left" w:pos="945"/>
              </w:tabs>
              <w:jc w:val="left"/>
              <w:cnfStyle w:val="000000100000"/>
            </w:pPr>
            <w:r w:rsidRPr="0033058D">
              <w:t>TPL Logistics</w:t>
            </w:r>
          </w:p>
        </w:tc>
        <w:tc>
          <w:tcPr>
            <w:tcW w:w="1909" w:type="dxa"/>
          </w:tcPr>
          <w:p w:rsidR="0033058D" w:rsidRPr="0033058D" w:rsidRDefault="0033058D" w:rsidP="0033058D">
            <w:pPr>
              <w:tabs>
                <w:tab w:val="left" w:pos="945"/>
              </w:tabs>
              <w:jc w:val="left"/>
              <w:cnfStyle w:val="000000100000"/>
            </w:pPr>
            <w:r w:rsidRPr="0033058D">
              <w:t>Salman Alllana</w:t>
            </w:r>
          </w:p>
        </w:tc>
        <w:tc>
          <w:tcPr>
            <w:tcW w:w="3606" w:type="dxa"/>
          </w:tcPr>
          <w:p w:rsidR="0033058D" w:rsidRPr="0033058D" w:rsidRDefault="0033058D" w:rsidP="0033058D">
            <w:pPr>
              <w:tabs>
                <w:tab w:val="left" w:pos="945"/>
              </w:tabs>
              <w:jc w:val="left"/>
              <w:cnfStyle w:val="000000100000"/>
            </w:pPr>
            <w:r w:rsidRPr="0033058D">
              <w:t>0300-2025968</w:t>
            </w:r>
          </w:p>
          <w:p w:rsidR="0033058D" w:rsidRPr="0033058D" w:rsidRDefault="00304568" w:rsidP="0033058D">
            <w:pPr>
              <w:tabs>
                <w:tab w:val="left" w:pos="945"/>
              </w:tabs>
              <w:jc w:val="left"/>
              <w:cnfStyle w:val="000000100000"/>
            </w:pPr>
            <w:hyperlink r:id="rId29" w:history="1">
              <w:r w:rsidR="0033058D" w:rsidRPr="0033058D">
                <w:rPr>
                  <w:color w:val="0563C1" w:themeColor="hyperlink"/>
                  <w:u w:val="single"/>
                </w:rPr>
                <w:t>Salman.allana@tpllogistics.com</w:t>
              </w:r>
            </w:hyperlink>
          </w:p>
        </w:tc>
      </w:tr>
      <w:tr w:rsidR="0033058D" w:rsidRPr="0033058D" w:rsidTr="00E73B72">
        <w:trPr>
          <w:trHeight w:val="599"/>
          <w:jc w:val="center"/>
        </w:trPr>
        <w:tc>
          <w:tcPr>
            <w:cnfStyle w:val="001000000000"/>
            <w:tcW w:w="736" w:type="dxa"/>
            <w:noWrap/>
          </w:tcPr>
          <w:p w:rsidR="0033058D" w:rsidRPr="0033058D" w:rsidRDefault="0033058D" w:rsidP="0033058D">
            <w:pPr>
              <w:tabs>
                <w:tab w:val="left" w:pos="945"/>
              </w:tabs>
              <w:jc w:val="left"/>
            </w:pPr>
            <w:r w:rsidRPr="0033058D">
              <w:t>8</w:t>
            </w:r>
          </w:p>
        </w:tc>
        <w:tc>
          <w:tcPr>
            <w:tcW w:w="1597" w:type="dxa"/>
          </w:tcPr>
          <w:p w:rsidR="0033058D" w:rsidRPr="0033058D" w:rsidRDefault="0033058D" w:rsidP="0033058D">
            <w:pPr>
              <w:tabs>
                <w:tab w:val="left" w:pos="945"/>
              </w:tabs>
              <w:jc w:val="left"/>
              <w:cnfStyle w:val="000000000000"/>
            </w:pPr>
            <w:r w:rsidRPr="0033058D">
              <w:t>Jalat Khan &amp; Co. Pvt Ltd</w:t>
            </w:r>
          </w:p>
        </w:tc>
        <w:tc>
          <w:tcPr>
            <w:tcW w:w="1909" w:type="dxa"/>
          </w:tcPr>
          <w:p w:rsidR="0033058D" w:rsidRPr="0033058D" w:rsidRDefault="0033058D" w:rsidP="0033058D">
            <w:pPr>
              <w:tabs>
                <w:tab w:val="left" w:pos="945"/>
              </w:tabs>
              <w:jc w:val="left"/>
              <w:cnfStyle w:val="000000000000"/>
            </w:pPr>
            <w:r w:rsidRPr="0033058D">
              <w:t>Haji Nadir Khan (Chaman CCI)</w:t>
            </w:r>
          </w:p>
        </w:tc>
        <w:tc>
          <w:tcPr>
            <w:tcW w:w="3606" w:type="dxa"/>
          </w:tcPr>
          <w:p w:rsidR="0033058D" w:rsidRPr="0033058D" w:rsidRDefault="0033058D" w:rsidP="0033058D">
            <w:pPr>
              <w:tabs>
                <w:tab w:val="left" w:pos="945"/>
              </w:tabs>
              <w:jc w:val="left"/>
              <w:cnfStyle w:val="000000000000"/>
            </w:pPr>
            <w:r w:rsidRPr="0033058D">
              <w:t>0333-7777971</w:t>
            </w:r>
          </w:p>
        </w:tc>
      </w:tr>
      <w:tr w:rsidR="0033058D" w:rsidRPr="0033058D" w:rsidTr="00E73B72">
        <w:trPr>
          <w:cnfStyle w:val="000000100000"/>
          <w:trHeight w:val="298"/>
          <w:jc w:val="center"/>
        </w:trPr>
        <w:tc>
          <w:tcPr>
            <w:cnfStyle w:val="001000000000"/>
            <w:tcW w:w="736" w:type="dxa"/>
            <w:noWrap/>
            <w:hideMark/>
          </w:tcPr>
          <w:p w:rsidR="0033058D" w:rsidRPr="0033058D" w:rsidRDefault="0033058D" w:rsidP="0033058D">
            <w:pPr>
              <w:tabs>
                <w:tab w:val="left" w:pos="945"/>
              </w:tabs>
              <w:jc w:val="left"/>
            </w:pPr>
            <w:r w:rsidRPr="0033058D">
              <w:t>9</w:t>
            </w:r>
          </w:p>
        </w:tc>
        <w:tc>
          <w:tcPr>
            <w:tcW w:w="1597" w:type="dxa"/>
            <w:noWrap/>
            <w:hideMark/>
          </w:tcPr>
          <w:p w:rsidR="0033058D" w:rsidRPr="0033058D" w:rsidRDefault="0033058D" w:rsidP="0033058D">
            <w:pPr>
              <w:tabs>
                <w:tab w:val="left" w:pos="945"/>
              </w:tabs>
              <w:jc w:val="left"/>
              <w:cnfStyle w:val="000000100000"/>
            </w:pPr>
            <w:r w:rsidRPr="0033058D">
              <w:t>M</w:t>
            </w:r>
            <w:r w:rsidRPr="0033058D">
              <w:rPr>
                <w:b/>
              </w:rPr>
              <w:t>/s.</w:t>
            </w:r>
            <w:r w:rsidRPr="0033058D">
              <w:t xml:space="preserve"> Qadri Transport Company </w:t>
            </w:r>
          </w:p>
          <w:p w:rsidR="0033058D" w:rsidRPr="0033058D" w:rsidRDefault="0033058D" w:rsidP="0033058D">
            <w:pPr>
              <w:tabs>
                <w:tab w:val="left" w:pos="945"/>
              </w:tabs>
              <w:jc w:val="left"/>
              <w:cnfStyle w:val="000000100000"/>
            </w:pPr>
            <w:r w:rsidRPr="0033058D">
              <w:t> </w:t>
            </w:r>
          </w:p>
        </w:tc>
        <w:tc>
          <w:tcPr>
            <w:tcW w:w="1909" w:type="dxa"/>
            <w:noWrap/>
            <w:hideMark/>
          </w:tcPr>
          <w:p w:rsidR="0033058D" w:rsidRPr="0033058D" w:rsidRDefault="0033058D" w:rsidP="0033058D">
            <w:pPr>
              <w:tabs>
                <w:tab w:val="left" w:pos="945"/>
              </w:tabs>
              <w:jc w:val="left"/>
              <w:cnfStyle w:val="000000100000"/>
            </w:pPr>
            <w:r w:rsidRPr="0033058D">
              <w:t>Haji Abdullah Achakzai (Quetta CCI)</w:t>
            </w:r>
          </w:p>
        </w:tc>
        <w:tc>
          <w:tcPr>
            <w:tcW w:w="3606" w:type="dxa"/>
            <w:noWrap/>
            <w:hideMark/>
          </w:tcPr>
          <w:p w:rsidR="0033058D" w:rsidRPr="0033058D" w:rsidRDefault="0033058D" w:rsidP="0033058D">
            <w:pPr>
              <w:tabs>
                <w:tab w:val="left" w:pos="945"/>
              </w:tabs>
              <w:jc w:val="left"/>
              <w:cnfStyle w:val="000000100000"/>
            </w:pPr>
            <w:r w:rsidRPr="0033058D">
              <w:t>0300-8381257</w:t>
            </w:r>
          </w:p>
        </w:tc>
      </w:tr>
      <w:tr w:rsidR="0033058D" w:rsidRPr="0033058D" w:rsidTr="00E73B72">
        <w:trPr>
          <w:trHeight w:val="509"/>
          <w:jc w:val="center"/>
        </w:trPr>
        <w:tc>
          <w:tcPr>
            <w:cnfStyle w:val="001000000000"/>
            <w:tcW w:w="736" w:type="dxa"/>
            <w:noWrap/>
          </w:tcPr>
          <w:p w:rsidR="0033058D" w:rsidRPr="0033058D" w:rsidRDefault="0033058D" w:rsidP="0033058D">
            <w:pPr>
              <w:tabs>
                <w:tab w:val="left" w:pos="945"/>
              </w:tabs>
              <w:jc w:val="left"/>
            </w:pPr>
            <w:r w:rsidRPr="0033058D">
              <w:t>10</w:t>
            </w:r>
          </w:p>
        </w:tc>
        <w:tc>
          <w:tcPr>
            <w:tcW w:w="1597" w:type="dxa"/>
            <w:noWrap/>
          </w:tcPr>
          <w:p w:rsidR="0033058D" w:rsidRPr="0033058D" w:rsidRDefault="0033058D" w:rsidP="0033058D">
            <w:pPr>
              <w:tabs>
                <w:tab w:val="left" w:pos="945"/>
              </w:tabs>
              <w:jc w:val="left"/>
              <w:cnfStyle w:val="000000000000"/>
            </w:pPr>
            <w:r w:rsidRPr="0033058D">
              <w:t>Faisal Movers</w:t>
            </w:r>
          </w:p>
        </w:tc>
        <w:tc>
          <w:tcPr>
            <w:tcW w:w="1909" w:type="dxa"/>
            <w:noWrap/>
          </w:tcPr>
          <w:p w:rsidR="0033058D" w:rsidRPr="0033058D" w:rsidRDefault="0033058D" w:rsidP="0033058D">
            <w:pPr>
              <w:tabs>
                <w:tab w:val="left" w:pos="945"/>
              </w:tabs>
              <w:jc w:val="left"/>
              <w:cnfStyle w:val="000000000000"/>
            </w:pPr>
            <w:r w:rsidRPr="0033058D">
              <w:t>Ahmed Shahzad</w:t>
            </w:r>
          </w:p>
        </w:tc>
        <w:tc>
          <w:tcPr>
            <w:tcW w:w="3606" w:type="dxa"/>
          </w:tcPr>
          <w:p w:rsidR="0033058D" w:rsidRPr="0033058D" w:rsidRDefault="0033058D" w:rsidP="0033058D">
            <w:pPr>
              <w:tabs>
                <w:tab w:val="left" w:pos="945"/>
              </w:tabs>
              <w:jc w:val="left"/>
              <w:cnfStyle w:val="000000000000"/>
            </w:pPr>
            <w:r w:rsidRPr="0033058D">
              <w:t>0321-2033666</w:t>
            </w:r>
          </w:p>
        </w:tc>
      </w:tr>
      <w:tr w:rsidR="0033058D" w:rsidRPr="0033058D" w:rsidTr="00E73B72">
        <w:trPr>
          <w:cnfStyle w:val="000000100000"/>
          <w:trHeight w:val="509"/>
          <w:jc w:val="center"/>
        </w:trPr>
        <w:tc>
          <w:tcPr>
            <w:cnfStyle w:val="001000000000"/>
            <w:tcW w:w="736" w:type="dxa"/>
            <w:noWrap/>
          </w:tcPr>
          <w:p w:rsidR="0033058D" w:rsidRPr="0033058D" w:rsidRDefault="0033058D" w:rsidP="0033058D">
            <w:pPr>
              <w:tabs>
                <w:tab w:val="left" w:pos="945"/>
              </w:tabs>
              <w:jc w:val="left"/>
            </w:pPr>
            <w:r w:rsidRPr="0033058D">
              <w:t>11</w:t>
            </w:r>
          </w:p>
        </w:tc>
        <w:tc>
          <w:tcPr>
            <w:tcW w:w="1597" w:type="dxa"/>
            <w:noWrap/>
          </w:tcPr>
          <w:p w:rsidR="0033058D" w:rsidRPr="0033058D" w:rsidRDefault="0033058D" w:rsidP="0033058D">
            <w:pPr>
              <w:tabs>
                <w:tab w:val="left" w:pos="945"/>
              </w:tabs>
              <w:jc w:val="left"/>
              <w:cnfStyle w:val="000000100000"/>
            </w:pPr>
            <w:r w:rsidRPr="0033058D">
              <w:t>Banigala Traders pvt ltd</w:t>
            </w:r>
            <w:r w:rsidRPr="0033058D">
              <w:br/>
            </w:r>
          </w:p>
        </w:tc>
        <w:tc>
          <w:tcPr>
            <w:tcW w:w="1909" w:type="dxa"/>
            <w:noWrap/>
          </w:tcPr>
          <w:p w:rsidR="0033058D" w:rsidRPr="0033058D" w:rsidRDefault="0033058D" w:rsidP="0033058D">
            <w:pPr>
              <w:tabs>
                <w:tab w:val="left" w:pos="945"/>
              </w:tabs>
              <w:jc w:val="left"/>
              <w:cnfStyle w:val="000000100000"/>
            </w:pPr>
            <w:r w:rsidRPr="0033058D">
              <w:t>Hina Rafique</w:t>
            </w:r>
          </w:p>
        </w:tc>
        <w:tc>
          <w:tcPr>
            <w:tcW w:w="3606" w:type="dxa"/>
          </w:tcPr>
          <w:p w:rsidR="0033058D" w:rsidRPr="0033058D" w:rsidRDefault="0033058D" w:rsidP="0033058D">
            <w:pPr>
              <w:tabs>
                <w:tab w:val="left" w:pos="945"/>
              </w:tabs>
              <w:jc w:val="left"/>
              <w:cnfStyle w:val="000000100000"/>
            </w:pPr>
            <w:r w:rsidRPr="0033058D">
              <w:t>0301-0110999</w:t>
            </w:r>
          </w:p>
        </w:tc>
      </w:tr>
      <w:tr w:rsidR="0033058D" w:rsidRPr="0033058D" w:rsidTr="00E73B72">
        <w:trPr>
          <w:trHeight w:val="760"/>
          <w:jc w:val="center"/>
        </w:trPr>
        <w:tc>
          <w:tcPr>
            <w:cnfStyle w:val="001000000000"/>
            <w:tcW w:w="736" w:type="dxa"/>
            <w:hideMark/>
          </w:tcPr>
          <w:p w:rsidR="0033058D" w:rsidRPr="0033058D" w:rsidRDefault="0033058D" w:rsidP="0033058D">
            <w:pPr>
              <w:tabs>
                <w:tab w:val="left" w:pos="945"/>
              </w:tabs>
              <w:jc w:val="left"/>
            </w:pPr>
            <w:r w:rsidRPr="0033058D">
              <w:t>12</w:t>
            </w:r>
          </w:p>
        </w:tc>
        <w:tc>
          <w:tcPr>
            <w:tcW w:w="1597" w:type="dxa"/>
            <w:hideMark/>
          </w:tcPr>
          <w:p w:rsidR="0033058D" w:rsidRPr="0033058D" w:rsidRDefault="0033058D" w:rsidP="0033058D">
            <w:pPr>
              <w:tabs>
                <w:tab w:val="left" w:pos="945"/>
              </w:tabs>
              <w:jc w:val="left"/>
              <w:cnfStyle w:val="000000000000"/>
            </w:pPr>
            <w:r w:rsidRPr="0033058D">
              <w:t>Zafa Pharmaceuticals Laboratories Pvt Ltd</w:t>
            </w:r>
          </w:p>
        </w:tc>
        <w:tc>
          <w:tcPr>
            <w:tcW w:w="1909" w:type="dxa"/>
            <w:hideMark/>
          </w:tcPr>
          <w:p w:rsidR="0033058D" w:rsidRPr="0033058D" w:rsidRDefault="0033058D" w:rsidP="0033058D">
            <w:pPr>
              <w:tabs>
                <w:tab w:val="left" w:pos="945"/>
              </w:tabs>
              <w:jc w:val="left"/>
              <w:cnfStyle w:val="000000000000"/>
            </w:pPr>
            <w:r w:rsidRPr="0033058D">
              <w:t>Dr. Syed Qamar Ali</w:t>
            </w:r>
            <w:r w:rsidRPr="0033058D">
              <w:br/>
              <w:t xml:space="preserve">Director  </w:t>
            </w:r>
          </w:p>
        </w:tc>
        <w:tc>
          <w:tcPr>
            <w:tcW w:w="3606" w:type="dxa"/>
            <w:hideMark/>
          </w:tcPr>
          <w:p w:rsidR="0033058D" w:rsidRPr="0033058D" w:rsidRDefault="0033058D" w:rsidP="0033058D">
            <w:pPr>
              <w:tabs>
                <w:tab w:val="left" w:pos="945"/>
              </w:tabs>
              <w:jc w:val="left"/>
              <w:cnfStyle w:val="000000000000"/>
            </w:pPr>
            <w:r w:rsidRPr="0033058D">
              <w:t>03000188818</w:t>
            </w:r>
          </w:p>
          <w:p w:rsidR="0033058D" w:rsidRPr="0033058D" w:rsidRDefault="0033058D" w:rsidP="0033058D">
            <w:pPr>
              <w:tabs>
                <w:tab w:val="left" w:pos="945"/>
              </w:tabs>
              <w:jc w:val="left"/>
              <w:cnfStyle w:val="000000000000"/>
            </w:pPr>
            <w:r w:rsidRPr="0033058D">
              <w:t>director_imbd@zafa.com.pk</w:t>
            </w:r>
            <w:r w:rsidRPr="0033058D">
              <w:br/>
              <w:t xml:space="preserve">alilive4others@gmail.com </w:t>
            </w:r>
          </w:p>
        </w:tc>
      </w:tr>
      <w:tr w:rsidR="0033058D" w:rsidRPr="0033058D" w:rsidTr="00E73B72">
        <w:trPr>
          <w:cnfStyle w:val="000000100000"/>
          <w:trHeight w:val="597"/>
          <w:jc w:val="center"/>
        </w:trPr>
        <w:tc>
          <w:tcPr>
            <w:cnfStyle w:val="001000000000"/>
            <w:tcW w:w="736" w:type="dxa"/>
            <w:hideMark/>
          </w:tcPr>
          <w:p w:rsidR="0033058D" w:rsidRPr="0033058D" w:rsidRDefault="0033058D" w:rsidP="0033058D">
            <w:pPr>
              <w:tabs>
                <w:tab w:val="left" w:pos="945"/>
              </w:tabs>
              <w:jc w:val="left"/>
            </w:pPr>
            <w:r w:rsidRPr="0033058D">
              <w:t>13</w:t>
            </w:r>
          </w:p>
        </w:tc>
        <w:tc>
          <w:tcPr>
            <w:tcW w:w="1597" w:type="dxa"/>
            <w:hideMark/>
          </w:tcPr>
          <w:p w:rsidR="0033058D" w:rsidRPr="0033058D" w:rsidRDefault="0033058D" w:rsidP="0033058D">
            <w:pPr>
              <w:tabs>
                <w:tab w:val="left" w:pos="945"/>
              </w:tabs>
              <w:jc w:val="left"/>
              <w:cnfStyle w:val="000000100000"/>
            </w:pPr>
            <w:r w:rsidRPr="0033058D">
              <w:t>Sante Pvt Ltd</w:t>
            </w:r>
          </w:p>
          <w:p w:rsidR="0033058D" w:rsidRPr="0033058D" w:rsidRDefault="0033058D" w:rsidP="0033058D">
            <w:pPr>
              <w:tabs>
                <w:tab w:val="left" w:pos="945"/>
              </w:tabs>
              <w:jc w:val="left"/>
              <w:cnfStyle w:val="000000100000"/>
            </w:pPr>
            <w:r w:rsidRPr="0033058D">
              <w:t>.</w:t>
            </w:r>
          </w:p>
        </w:tc>
        <w:tc>
          <w:tcPr>
            <w:tcW w:w="1909" w:type="dxa"/>
            <w:hideMark/>
          </w:tcPr>
          <w:p w:rsidR="0033058D" w:rsidRPr="0033058D" w:rsidRDefault="0033058D" w:rsidP="0033058D">
            <w:pPr>
              <w:tabs>
                <w:tab w:val="left" w:pos="945"/>
              </w:tabs>
              <w:jc w:val="left"/>
              <w:cnfStyle w:val="000000100000"/>
            </w:pPr>
            <w:r w:rsidRPr="0033058D">
              <w:t>Tauqeer Ul Haq</w:t>
            </w:r>
            <w:r w:rsidRPr="0033058D">
              <w:br/>
              <w:t>(Managing Director)</w:t>
            </w:r>
          </w:p>
        </w:tc>
        <w:tc>
          <w:tcPr>
            <w:tcW w:w="3606" w:type="dxa"/>
            <w:hideMark/>
          </w:tcPr>
          <w:p w:rsidR="0033058D" w:rsidRPr="0033058D" w:rsidRDefault="0033058D" w:rsidP="0033058D">
            <w:pPr>
              <w:tabs>
                <w:tab w:val="left" w:pos="945"/>
              </w:tabs>
              <w:jc w:val="left"/>
              <w:cnfStyle w:val="000000100000"/>
            </w:pPr>
            <w:r w:rsidRPr="0033058D">
              <w:t>03000880118</w:t>
            </w:r>
            <w:r w:rsidRPr="0033058D">
              <w:br/>
            </w:r>
            <w:hyperlink r:id="rId30" w:history="1">
              <w:r w:rsidRPr="0033058D">
                <w:rPr>
                  <w:color w:val="0563C1" w:themeColor="hyperlink"/>
                  <w:u w:val="single"/>
                </w:rPr>
                <w:t>thaq@sante.com.pk</w:t>
              </w:r>
            </w:hyperlink>
          </w:p>
        </w:tc>
      </w:tr>
      <w:tr w:rsidR="0033058D" w:rsidRPr="0033058D" w:rsidTr="00E73B72">
        <w:trPr>
          <w:trHeight w:val="597"/>
          <w:jc w:val="center"/>
        </w:trPr>
        <w:tc>
          <w:tcPr>
            <w:cnfStyle w:val="001000000000"/>
            <w:tcW w:w="736" w:type="dxa"/>
            <w:hideMark/>
          </w:tcPr>
          <w:p w:rsidR="0033058D" w:rsidRPr="0033058D" w:rsidRDefault="0033058D" w:rsidP="0033058D">
            <w:pPr>
              <w:tabs>
                <w:tab w:val="left" w:pos="945"/>
              </w:tabs>
              <w:jc w:val="left"/>
            </w:pPr>
            <w:r w:rsidRPr="0033058D">
              <w:t>14</w:t>
            </w:r>
          </w:p>
        </w:tc>
        <w:tc>
          <w:tcPr>
            <w:tcW w:w="1597" w:type="dxa"/>
            <w:hideMark/>
          </w:tcPr>
          <w:p w:rsidR="0033058D" w:rsidRPr="0033058D" w:rsidRDefault="0033058D" w:rsidP="0033058D">
            <w:pPr>
              <w:tabs>
                <w:tab w:val="left" w:pos="945"/>
              </w:tabs>
              <w:jc w:val="left"/>
              <w:cnfStyle w:val="000000000000"/>
            </w:pPr>
            <w:r w:rsidRPr="0033058D">
              <w:t>CCL Life Sciences</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Syed Umair Maroof, Head of International Markets (CARs)</w:t>
            </w:r>
          </w:p>
        </w:tc>
        <w:tc>
          <w:tcPr>
            <w:tcW w:w="3606" w:type="dxa"/>
            <w:hideMark/>
          </w:tcPr>
          <w:p w:rsidR="0033058D" w:rsidRPr="0033058D" w:rsidRDefault="0033058D" w:rsidP="0033058D">
            <w:pPr>
              <w:tabs>
                <w:tab w:val="left" w:pos="945"/>
              </w:tabs>
              <w:jc w:val="left"/>
              <w:cnfStyle w:val="000000000000"/>
            </w:pPr>
            <w:r w:rsidRPr="0033058D">
              <w:t>0321-4432511</w:t>
            </w:r>
            <w:r w:rsidRPr="0033058D">
              <w:br/>
            </w:r>
            <w:hyperlink r:id="rId31" w:history="1">
              <w:r w:rsidRPr="0033058D">
                <w:rPr>
                  <w:color w:val="0563C1" w:themeColor="hyperlink"/>
                  <w:u w:val="single"/>
                </w:rPr>
                <w:t>umair.maroof@cclpharma.net</w:t>
              </w:r>
            </w:hyperlink>
          </w:p>
        </w:tc>
      </w:tr>
      <w:tr w:rsidR="0033058D" w:rsidRPr="0033058D" w:rsidTr="00E73B72">
        <w:trPr>
          <w:cnfStyle w:val="000000100000"/>
          <w:trHeight w:val="597"/>
          <w:jc w:val="center"/>
        </w:trPr>
        <w:tc>
          <w:tcPr>
            <w:cnfStyle w:val="001000000000"/>
            <w:tcW w:w="736" w:type="dxa"/>
            <w:hideMark/>
          </w:tcPr>
          <w:p w:rsidR="0033058D" w:rsidRPr="0033058D" w:rsidRDefault="0033058D" w:rsidP="0033058D">
            <w:pPr>
              <w:tabs>
                <w:tab w:val="left" w:pos="945"/>
              </w:tabs>
              <w:jc w:val="left"/>
            </w:pPr>
            <w:r w:rsidRPr="0033058D">
              <w:lastRenderedPageBreak/>
              <w:t>15</w:t>
            </w:r>
          </w:p>
        </w:tc>
        <w:tc>
          <w:tcPr>
            <w:tcW w:w="1597" w:type="dxa"/>
            <w:hideMark/>
          </w:tcPr>
          <w:p w:rsidR="0033058D" w:rsidRPr="0033058D" w:rsidRDefault="0033058D" w:rsidP="0033058D">
            <w:pPr>
              <w:tabs>
                <w:tab w:val="left" w:pos="945"/>
              </w:tabs>
              <w:jc w:val="left"/>
              <w:cnfStyle w:val="000000100000"/>
            </w:pPr>
            <w:r w:rsidRPr="0033058D">
              <w:t>Friends Pharmaceuticals</w:t>
            </w:r>
          </w:p>
          <w:p w:rsidR="0033058D" w:rsidRPr="0033058D" w:rsidRDefault="0033058D" w:rsidP="0033058D">
            <w:pPr>
              <w:tabs>
                <w:tab w:val="left" w:pos="945"/>
              </w:tabs>
              <w:jc w:val="left"/>
              <w:cnfStyle w:val="000000100000"/>
            </w:pPr>
          </w:p>
        </w:tc>
        <w:tc>
          <w:tcPr>
            <w:tcW w:w="1909" w:type="dxa"/>
            <w:hideMark/>
          </w:tcPr>
          <w:p w:rsidR="0033058D" w:rsidRPr="0033058D" w:rsidRDefault="0033058D" w:rsidP="0033058D">
            <w:pPr>
              <w:tabs>
                <w:tab w:val="left" w:pos="945"/>
              </w:tabs>
              <w:jc w:val="left"/>
              <w:cnfStyle w:val="000000100000"/>
            </w:pPr>
            <w:r w:rsidRPr="0033058D">
              <w:t>Muhammad Talal Saleem, Head of Global Business,</w:t>
            </w:r>
          </w:p>
        </w:tc>
        <w:tc>
          <w:tcPr>
            <w:tcW w:w="3606" w:type="dxa"/>
            <w:hideMark/>
          </w:tcPr>
          <w:p w:rsidR="0033058D" w:rsidRPr="0033058D" w:rsidRDefault="0033058D" w:rsidP="0033058D">
            <w:pPr>
              <w:tabs>
                <w:tab w:val="left" w:pos="945"/>
              </w:tabs>
              <w:jc w:val="left"/>
              <w:cnfStyle w:val="000000100000"/>
            </w:pPr>
            <w:r w:rsidRPr="0033058D">
              <w:t>0321-2117559</w:t>
            </w:r>
            <w:r w:rsidRPr="0033058D">
              <w:br/>
            </w:r>
            <w:hyperlink r:id="rId32" w:history="1">
              <w:r w:rsidRPr="0033058D">
                <w:rPr>
                  <w:color w:val="0563C1" w:themeColor="hyperlink"/>
                  <w:u w:val="single"/>
                </w:rPr>
                <w:t>export@friendspharma.com</w:t>
              </w:r>
            </w:hyperlink>
          </w:p>
        </w:tc>
      </w:tr>
      <w:tr w:rsidR="0033058D" w:rsidRPr="0033058D" w:rsidTr="00E73B72">
        <w:trPr>
          <w:trHeight w:val="684"/>
          <w:jc w:val="center"/>
        </w:trPr>
        <w:tc>
          <w:tcPr>
            <w:cnfStyle w:val="001000000000"/>
            <w:tcW w:w="736" w:type="dxa"/>
            <w:hideMark/>
          </w:tcPr>
          <w:p w:rsidR="0033058D" w:rsidRPr="0033058D" w:rsidRDefault="0033058D" w:rsidP="0033058D">
            <w:pPr>
              <w:tabs>
                <w:tab w:val="left" w:pos="945"/>
              </w:tabs>
              <w:jc w:val="left"/>
            </w:pPr>
            <w:r w:rsidRPr="0033058D">
              <w:t>16</w:t>
            </w:r>
          </w:p>
        </w:tc>
        <w:tc>
          <w:tcPr>
            <w:tcW w:w="1597" w:type="dxa"/>
            <w:hideMark/>
          </w:tcPr>
          <w:p w:rsidR="0033058D" w:rsidRPr="0033058D" w:rsidRDefault="0033058D" w:rsidP="0033058D">
            <w:pPr>
              <w:tabs>
                <w:tab w:val="left" w:pos="945"/>
              </w:tabs>
              <w:jc w:val="left"/>
              <w:cnfStyle w:val="000000000000"/>
            </w:pPr>
            <w:r w:rsidRPr="0033058D">
              <w:t>Davis Pharmaceuticals</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Amanullah Shaikh, CEO</w:t>
            </w:r>
          </w:p>
        </w:tc>
        <w:tc>
          <w:tcPr>
            <w:tcW w:w="3606" w:type="dxa"/>
            <w:hideMark/>
          </w:tcPr>
          <w:p w:rsidR="0033058D" w:rsidRPr="0033058D" w:rsidRDefault="0033058D" w:rsidP="0033058D">
            <w:pPr>
              <w:tabs>
                <w:tab w:val="left" w:pos="945"/>
              </w:tabs>
              <w:jc w:val="left"/>
              <w:cnfStyle w:val="000000000000"/>
            </w:pPr>
            <w:r w:rsidRPr="0033058D">
              <w:t>051-4491851</w:t>
            </w:r>
            <w:r w:rsidRPr="0033058D">
              <w:br/>
            </w:r>
            <w:hyperlink r:id="rId33" w:history="1">
              <w:r w:rsidRPr="0033058D">
                <w:rPr>
                  <w:color w:val="0563C1" w:themeColor="hyperlink"/>
                  <w:u w:val="single"/>
                </w:rPr>
                <w:t>export@davispharma.com</w:t>
              </w:r>
            </w:hyperlink>
          </w:p>
        </w:tc>
      </w:tr>
      <w:tr w:rsidR="0033058D" w:rsidRPr="0033058D" w:rsidTr="00E73B72">
        <w:trPr>
          <w:cnfStyle w:val="000000100000"/>
          <w:trHeight w:val="684"/>
          <w:jc w:val="center"/>
        </w:trPr>
        <w:tc>
          <w:tcPr>
            <w:cnfStyle w:val="001000000000"/>
            <w:tcW w:w="736" w:type="dxa"/>
            <w:hideMark/>
          </w:tcPr>
          <w:p w:rsidR="0033058D" w:rsidRPr="0033058D" w:rsidRDefault="0033058D" w:rsidP="0033058D">
            <w:pPr>
              <w:tabs>
                <w:tab w:val="left" w:pos="945"/>
              </w:tabs>
              <w:jc w:val="left"/>
            </w:pPr>
            <w:r w:rsidRPr="0033058D">
              <w:t>17</w:t>
            </w:r>
          </w:p>
        </w:tc>
        <w:tc>
          <w:tcPr>
            <w:tcW w:w="1597" w:type="dxa"/>
            <w:hideMark/>
          </w:tcPr>
          <w:p w:rsidR="0033058D" w:rsidRPr="0033058D" w:rsidRDefault="0033058D" w:rsidP="0033058D">
            <w:pPr>
              <w:tabs>
                <w:tab w:val="left" w:pos="945"/>
              </w:tabs>
              <w:jc w:val="left"/>
              <w:cnfStyle w:val="000000100000"/>
            </w:pPr>
            <w:r w:rsidRPr="0033058D">
              <w:t>Pacific Pharmaceuticals</w:t>
            </w:r>
          </w:p>
          <w:p w:rsidR="0033058D" w:rsidRPr="0033058D" w:rsidRDefault="0033058D" w:rsidP="0033058D">
            <w:pPr>
              <w:tabs>
                <w:tab w:val="left" w:pos="945"/>
              </w:tabs>
              <w:jc w:val="left"/>
              <w:cnfStyle w:val="000000100000"/>
            </w:pPr>
          </w:p>
        </w:tc>
        <w:tc>
          <w:tcPr>
            <w:tcW w:w="1909" w:type="dxa"/>
            <w:hideMark/>
          </w:tcPr>
          <w:p w:rsidR="0033058D" w:rsidRPr="0033058D" w:rsidRDefault="0033058D" w:rsidP="0033058D">
            <w:pPr>
              <w:tabs>
                <w:tab w:val="left" w:pos="945"/>
              </w:tabs>
              <w:jc w:val="left"/>
              <w:cnfStyle w:val="000000100000"/>
            </w:pPr>
            <w:r w:rsidRPr="0033058D">
              <w:t>Ramish Omer, CEO</w:t>
            </w:r>
          </w:p>
        </w:tc>
        <w:tc>
          <w:tcPr>
            <w:tcW w:w="3606" w:type="dxa"/>
            <w:hideMark/>
          </w:tcPr>
          <w:p w:rsidR="0033058D" w:rsidRPr="0033058D" w:rsidRDefault="0033058D" w:rsidP="0033058D">
            <w:pPr>
              <w:tabs>
                <w:tab w:val="left" w:pos="945"/>
              </w:tabs>
              <w:jc w:val="left"/>
              <w:cnfStyle w:val="000000100000"/>
            </w:pPr>
            <w:r w:rsidRPr="0033058D">
              <w:t>0300-8464506</w:t>
            </w:r>
            <w:r w:rsidRPr="0033058D">
              <w:br/>
            </w:r>
            <w:hyperlink r:id="rId34" w:history="1">
              <w:r w:rsidRPr="0033058D">
                <w:rPr>
                  <w:color w:val="0563C1" w:themeColor="hyperlink"/>
                  <w:u w:val="single"/>
                </w:rPr>
                <w:t>Omer.ramish@pacificpharmaceuticals.com</w:t>
              </w:r>
            </w:hyperlink>
          </w:p>
        </w:tc>
      </w:tr>
      <w:tr w:rsidR="0033058D" w:rsidRPr="0033058D" w:rsidTr="00E73B72">
        <w:trPr>
          <w:trHeight w:val="597"/>
          <w:jc w:val="center"/>
        </w:trPr>
        <w:tc>
          <w:tcPr>
            <w:cnfStyle w:val="001000000000"/>
            <w:tcW w:w="736" w:type="dxa"/>
            <w:hideMark/>
          </w:tcPr>
          <w:p w:rsidR="0033058D" w:rsidRPr="0033058D" w:rsidRDefault="0033058D" w:rsidP="0033058D">
            <w:pPr>
              <w:tabs>
                <w:tab w:val="left" w:pos="945"/>
              </w:tabs>
              <w:jc w:val="left"/>
            </w:pPr>
            <w:r w:rsidRPr="0033058D">
              <w:t>19</w:t>
            </w:r>
          </w:p>
        </w:tc>
        <w:tc>
          <w:tcPr>
            <w:tcW w:w="1597" w:type="dxa"/>
            <w:hideMark/>
          </w:tcPr>
          <w:p w:rsidR="0033058D" w:rsidRPr="0033058D" w:rsidRDefault="0033058D" w:rsidP="0033058D">
            <w:pPr>
              <w:tabs>
                <w:tab w:val="left" w:pos="945"/>
              </w:tabs>
              <w:jc w:val="left"/>
              <w:cnfStyle w:val="000000000000"/>
            </w:pPr>
            <w:r w:rsidRPr="0033058D">
              <w:t>Focus &amp; rulz Pharma</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Fazli Hanan</w:t>
            </w:r>
            <w:r w:rsidRPr="0033058D">
              <w:br/>
              <w:t>CEO</w:t>
            </w:r>
          </w:p>
        </w:tc>
        <w:tc>
          <w:tcPr>
            <w:tcW w:w="3606" w:type="dxa"/>
            <w:hideMark/>
          </w:tcPr>
          <w:p w:rsidR="0033058D" w:rsidRPr="0033058D" w:rsidRDefault="0033058D" w:rsidP="0033058D">
            <w:pPr>
              <w:tabs>
                <w:tab w:val="left" w:pos="945"/>
              </w:tabs>
              <w:jc w:val="left"/>
              <w:cnfStyle w:val="000000000000"/>
            </w:pPr>
            <w:r w:rsidRPr="0033058D">
              <w:t>0344-5006363</w:t>
            </w:r>
            <w:r w:rsidRPr="0033058D">
              <w:br/>
            </w:r>
            <w:hyperlink r:id="rId35" w:history="1">
              <w:r w:rsidRPr="0033058D">
                <w:rPr>
                  <w:color w:val="0563C1" w:themeColor="hyperlink"/>
                  <w:u w:val="single"/>
                </w:rPr>
                <w:t>hanan@focusandrulz.com</w:t>
              </w:r>
            </w:hyperlink>
          </w:p>
        </w:tc>
      </w:tr>
      <w:tr w:rsidR="0033058D" w:rsidRPr="0033058D" w:rsidTr="00E73B72">
        <w:trPr>
          <w:cnfStyle w:val="000000100000"/>
          <w:trHeight w:val="482"/>
          <w:jc w:val="center"/>
        </w:trPr>
        <w:tc>
          <w:tcPr>
            <w:cnfStyle w:val="001000000000"/>
            <w:tcW w:w="736" w:type="dxa"/>
            <w:hideMark/>
          </w:tcPr>
          <w:p w:rsidR="0033058D" w:rsidRPr="0033058D" w:rsidRDefault="0033058D" w:rsidP="0033058D">
            <w:pPr>
              <w:tabs>
                <w:tab w:val="left" w:pos="945"/>
              </w:tabs>
              <w:jc w:val="left"/>
            </w:pPr>
            <w:r w:rsidRPr="0033058D">
              <w:t>20</w:t>
            </w:r>
          </w:p>
        </w:tc>
        <w:tc>
          <w:tcPr>
            <w:tcW w:w="1597" w:type="dxa"/>
            <w:hideMark/>
          </w:tcPr>
          <w:p w:rsidR="0033058D" w:rsidRPr="0033058D" w:rsidRDefault="0033058D" w:rsidP="0033058D">
            <w:pPr>
              <w:tabs>
                <w:tab w:val="left" w:pos="945"/>
              </w:tabs>
              <w:jc w:val="left"/>
              <w:cnfStyle w:val="000000100000"/>
            </w:pPr>
            <w:r w:rsidRPr="0033058D">
              <w:t>Bio Labs Pharma</w:t>
            </w:r>
          </w:p>
          <w:p w:rsidR="0033058D" w:rsidRPr="0033058D" w:rsidRDefault="0033058D" w:rsidP="0033058D">
            <w:pPr>
              <w:tabs>
                <w:tab w:val="left" w:pos="945"/>
              </w:tabs>
              <w:jc w:val="left"/>
              <w:cnfStyle w:val="000000100000"/>
            </w:pPr>
          </w:p>
        </w:tc>
        <w:tc>
          <w:tcPr>
            <w:tcW w:w="1909" w:type="dxa"/>
            <w:hideMark/>
          </w:tcPr>
          <w:p w:rsidR="0033058D" w:rsidRPr="0033058D" w:rsidRDefault="0033058D" w:rsidP="0033058D">
            <w:pPr>
              <w:tabs>
                <w:tab w:val="left" w:pos="945"/>
              </w:tabs>
              <w:jc w:val="left"/>
              <w:cnfStyle w:val="000000100000"/>
            </w:pPr>
            <w:r w:rsidRPr="0033058D">
              <w:t>Usman Shaukat</w:t>
            </w:r>
            <w:r w:rsidRPr="0033058D">
              <w:br/>
              <w:t>CEO</w:t>
            </w:r>
          </w:p>
        </w:tc>
        <w:tc>
          <w:tcPr>
            <w:tcW w:w="3606" w:type="dxa"/>
            <w:hideMark/>
          </w:tcPr>
          <w:p w:rsidR="0033058D" w:rsidRPr="0033058D" w:rsidRDefault="0033058D" w:rsidP="0033058D">
            <w:pPr>
              <w:tabs>
                <w:tab w:val="left" w:pos="945"/>
              </w:tabs>
              <w:jc w:val="left"/>
              <w:cnfStyle w:val="000000100000"/>
            </w:pPr>
            <w:r w:rsidRPr="0033058D">
              <w:t>0300-8505129</w:t>
            </w:r>
            <w:r w:rsidRPr="0033058D">
              <w:br/>
            </w:r>
            <w:hyperlink r:id="rId36" w:history="1">
              <w:r w:rsidRPr="0033058D">
                <w:rPr>
                  <w:color w:val="0563C1" w:themeColor="hyperlink"/>
                  <w:u w:val="single"/>
                </w:rPr>
                <w:t>Usman.shaukat@bio-labs.net</w:t>
              </w:r>
            </w:hyperlink>
          </w:p>
        </w:tc>
      </w:tr>
      <w:tr w:rsidR="0033058D" w:rsidRPr="0033058D" w:rsidTr="00E73B72">
        <w:trPr>
          <w:trHeight w:val="298"/>
          <w:jc w:val="center"/>
        </w:trPr>
        <w:tc>
          <w:tcPr>
            <w:cnfStyle w:val="001000000000"/>
            <w:tcW w:w="736" w:type="dxa"/>
            <w:noWrap/>
          </w:tcPr>
          <w:p w:rsidR="0033058D" w:rsidRPr="0033058D" w:rsidRDefault="0033058D" w:rsidP="0033058D">
            <w:pPr>
              <w:tabs>
                <w:tab w:val="left" w:pos="945"/>
              </w:tabs>
              <w:jc w:val="left"/>
            </w:pPr>
            <w:r w:rsidRPr="0033058D">
              <w:t>21</w:t>
            </w:r>
          </w:p>
        </w:tc>
        <w:tc>
          <w:tcPr>
            <w:tcW w:w="1597" w:type="dxa"/>
            <w:noWrap/>
          </w:tcPr>
          <w:p w:rsidR="0033058D" w:rsidRPr="0033058D" w:rsidRDefault="0033058D" w:rsidP="0033058D">
            <w:pPr>
              <w:tabs>
                <w:tab w:val="left" w:pos="945"/>
              </w:tabs>
              <w:jc w:val="left"/>
              <w:cnfStyle w:val="000000000000"/>
            </w:pPr>
            <w:r w:rsidRPr="0033058D">
              <w:t>Fedro Pharmaceuticals Lab Pvt Ltd</w:t>
            </w:r>
          </w:p>
        </w:tc>
        <w:tc>
          <w:tcPr>
            <w:tcW w:w="1909" w:type="dxa"/>
            <w:noWrap/>
          </w:tcPr>
          <w:p w:rsidR="0033058D" w:rsidRPr="0033058D" w:rsidRDefault="0033058D" w:rsidP="0033058D">
            <w:pPr>
              <w:tabs>
                <w:tab w:val="left" w:pos="945"/>
              </w:tabs>
              <w:jc w:val="left"/>
              <w:cnfStyle w:val="000000000000"/>
            </w:pPr>
            <w:r w:rsidRPr="0033058D">
              <w:rPr>
                <w:color w:val="222222"/>
                <w:shd w:val="clear" w:color="auto" w:fill="FFFFFF"/>
              </w:rPr>
              <w:t>Junaid Altaf (SARHAD CCI)</w:t>
            </w:r>
          </w:p>
        </w:tc>
        <w:tc>
          <w:tcPr>
            <w:tcW w:w="3606" w:type="dxa"/>
            <w:noWrap/>
          </w:tcPr>
          <w:p w:rsidR="0033058D" w:rsidRPr="0033058D" w:rsidRDefault="0033058D" w:rsidP="0033058D">
            <w:pPr>
              <w:tabs>
                <w:tab w:val="left" w:pos="945"/>
              </w:tabs>
              <w:jc w:val="left"/>
              <w:cnfStyle w:val="000000000000"/>
            </w:pPr>
            <w:r w:rsidRPr="0033058D">
              <w:t>0300-8585188</w:t>
            </w:r>
          </w:p>
        </w:tc>
      </w:tr>
      <w:tr w:rsidR="0033058D" w:rsidRPr="0033058D" w:rsidTr="00E73B72">
        <w:trPr>
          <w:cnfStyle w:val="000000100000"/>
          <w:trHeight w:val="298"/>
          <w:jc w:val="center"/>
        </w:trPr>
        <w:tc>
          <w:tcPr>
            <w:cnfStyle w:val="001000000000"/>
            <w:tcW w:w="736" w:type="dxa"/>
            <w:noWrap/>
          </w:tcPr>
          <w:p w:rsidR="0033058D" w:rsidRPr="0033058D" w:rsidRDefault="0033058D" w:rsidP="0033058D">
            <w:pPr>
              <w:tabs>
                <w:tab w:val="left" w:pos="945"/>
              </w:tabs>
              <w:jc w:val="left"/>
            </w:pPr>
            <w:r w:rsidRPr="0033058D">
              <w:t>22</w:t>
            </w:r>
          </w:p>
        </w:tc>
        <w:tc>
          <w:tcPr>
            <w:tcW w:w="1597" w:type="dxa"/>
            <w:noWrap/>
          </w:tcPr>
          <w:p w:rsidR="0033058D" w:rsidRPr="0033058D" w:rsidRDefault="0033058D" w:rsidP="0033058D">
            <w:pPr>
              <w:tabs>
                <w:tab w:val="left" w:pos="945"/>
              </w:tabs>
              <w:jc w:val="left"/>
              <w:cnfStyle w:val="000000100000"/>
            </w:pPr>
            <w:r w:rsidRPr="0033058D">
              <w:t xml:space="preserve">M/s.  Syntex pharmaceuticals                  </w:t>
            </w:r>
          </w:p>
        </w:tc>
        <w:tc>
          <w:tcPr>
            <w:tcW w:w="1909" w:type="dxa"/>
            <w:noWrap/>
          </w:tcPr>
          <w:p w:rsidR="0033058D" w:rsidRPr="0033058D" w:rsidRDefault="0033058D" w:rsidP="0033058D">
            <w:pPr>
              <w:tabs>
                <w:tab w:val="left" w:pos="945"/>
              </w:tabs>
              <w:jc w:val="left"/>
              <w:cnfStyle w:val="000000100000"/>
            </w:pPr>
            <w:r w:rsidRPr="0033058D">
              <w:t>Mirza Abdul Rehman    (FPCCI)</w:t>
            </w:r>
          </w:p>
        </w:tc>
        <w:tc>
          <w:tcPr>
            <w:tcW w:w="3606" w:type="dxa"/>
            <w:noWrap/>
          </w:tcPr>
          <w:p w:rsidR="0033058D" w:rsidRPr="0033058D" w:rsidRDefault="0033058D" w:rsidP="0033058D">
            <w:pPr>
              <w:tabs>
                <w:tab w:val="left" w:pos="945"/>
              </w:tabs>
              <w:jc w:val="left"/>
              <w:cnfStyle w:val="000000100000"/>
            </w:pPr>
            <w:r w:rsidRPr="0033058D">
              <w:t xml:space="preserve">0300-8522322                       </w:t>
            </w:r>
          </w:p>
        </w:tc>
      </w:tr>
      <w:tr w:rsidR="0033058D" w:rsidRPr="0033058D" w:rsidTr="00E73B72">
        <w:trPr>
          <w:trHeight w:val="617"/>
          <w:jc w:val="center"/>
        </w:trPr>
        <w:tc>
          <w:tcPr>
            <w:cnfStyle w:val="001000000000"/>
            <w:tcW w:w="736" w:type="dxa"/>
            <w:hideMark/>
          </w:tcPr>
          <w:p w:rsidR="0033058D" w:rsidRPr="0033058D" w:rsidRDefault="0033058D" w:rsidP="0033058D">
            <w:pPr>
              <w:tabs>
                <w:tab w:val="left" w:pos="945"/>
              </w:tabs>
              <w:jc w:val="left"/>
            </w:pPr>
            <w:r w:rsidRPr="0033058D">
              <w:t>23</w:t>
            </w:r>
          </w:p>
        </w:tc>
        <w:tc>
          <w:tcPr>
            <w:tcW w:w="1597" w:type="dxa"/>
            <w:hideMark/>
          </w:tcPr>
          <w:p w:rsidR="0033058D" w:rsidRPr="0033058D" w:rsidRDefault="0033058D" w:rsidP="0033058D">
            <w:pPr>
              <w:tabs>
                <w:tab w:val="left" w:pos="945"/>
              </w:tabs>
              <w:jc w:val="left"/>
              <w:cnfStyle w:val="000000000000"/>
            </w:pPr>
            <w:r w:rsidRPr="0033058D">
              <w:t>Maxitech PVT Ltd</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Nadir Hasan Khan</w:t>
            </w:r>
            <w:r w:rsidRPr="0033058D">
              <w:br/>
              <w:t>CEO</w:t>
            </w:r>
          </w:p>
        </w:tc>
        <w:tc>
          <w:tcPr>
            <w:tcW w:w="3606" w:type="dxa"/>
            <w:hideMark/>
          </w:tcPr>
          <w:p w:rsidR="0033058D" w:rsidRPr="0033058D" w:rsidRDefault="0033058D" w:rsidP="0033058D">
            <w:pPr>
              <w:tabs>
                <w:tab w:val="left" w:pos="945"/>
              </w:tabs>
              <w:jc w:val="left"/>
              <w:cnfStyle w:val="000000000000"/>
            </w:pPr>
            <w:r w:rsidRPr="0033058D">
              <w:t>0314-2371133</w:t>
            </w:r>
            <w:r w:rsidRPr="0033058D">
              <w:br/>
            </w:r>
            <w:hyperlink r:id="rId37" w:history="1">
              <w:r w:rsidRPr="0033058D">
                <w:rPr>
                  <w:color w:val="0563C1" w:themeColor="hyperlink"/>
                  <w:u w:val="single"/>
                </w:rPr>
                <w:t>nadir.h.khan@live.com</w:t>
              </w:r>
            </w:hyperlink>
          </w:p>
        </w:tc>
      </w:tr>
      <w:tr w:rsidR="0033058D" w:rsidRPr="0033058D" w:rsidTr="00E73B72">
        <w:trPr>
          <w:cnfStyle w:val="000000100000"/>
          <w:trHeight w:val="975"/>
          <w:jc w:val="center"/>
        </w:trPr>
        <w:tc>
          <w:tcPr>
            <w:cnfStyle w:val="001000000000"/>
            <w:tcW w:w="736" w:type="dxa"/>
          </w:tcPr>
          <w:p w:rsidR="0033058D" w:rsidRPr="0033058D" w:rsidRDefault="0033058D" w:rsidP="0033058D">
            <w:pPr>
              <w:tabs>
                <w:tab w:val="left" w:pos="945"/>
              </w:tabs>
              <w:jc w:val="left"/>
            </w:pPr>
            <w:r w:rsidRPr="0033058D">
              <w:t>24</w:t>
            </w:r>
          </w:p>
        </w:tc>
        <w:tc>
          <w:tcPr>
            <w:tcW w:w="1597" w:type="dxa"/>
          </w:tcPr>
          <w:p w:rsidR="0033058D" w:rsidRPr="0033058D" w:rsidRDefault="0033058D" w:rsidP="0033058D">
            <w:pPr>
              <w:tabs>
                <w:tab w:val="left" w:pos="945"/>
              </w:tabs>
              <w:jc w:val="left"/>
              <w:cnfStyle w:val="000000100000"/>
            </w:pPr>
            <w:r w:rsidRPr="0033058D">
              <w:t>Marhaba Laborteries</w:t>
            </w:r>
          </w:p>
        </w:tc>
        <w:tc>
          <w:tcPr>
            <w:tcW w:w="1909" w:type="dxa"/>
          </w:tcPr>
          <w:p w:rsidR="0033058D" w:rsidRPr="0033058D" w:rsidRDefault="0033058D" w:rsidP="0033058D">
            <w:pPr>
              <w:tabs>
                <w:tab w:val="left" w:pos="945"/>
              </w:tabs>
              <w:jc w:val="left"/>
              <w:cnfStyle w:val="000000100000"/>
            </w:pPr>
            <w:r w:rsidRPr="0033058D">
              <w:t>Muhammad Usman Sheikh</w:t>
            </w:r>
          </w:p>
        </w:tc>
        <w:tc>
          <w:tcPr>
            <w:tcW w:w="3606" w:type="dxa"/>
          </w:tcPr>
          <w:p w:rsidR="0033058D" w:rsidRPr="0033058D" w:rsidRDefault="0033058D" w:rsidP="0033058D">
            <w:pPr>
              <w:tabs>
                <w:tab w:val="left" w:pos="945"/>
              </w:tabs>
              <w:jc w:val="left"/>
              <w:cnfStyle w:val="000000100000"/>
            </w:pPr>
            <w:r w:rsidRPr="0033058D">
              <w:rPr>
                <w:color w:val="222222"/>
                <w:shd w:val="clear" w:color="auto" w:fill="FFFFFF"/>
              </w:rPr>
              <w:t>0333-4237370 </w:t>
            </w:r>
          </w:p>
        </w:tc>
      </w:tr>
      <w:tr w:rsidR="0033058D" w:rsidRPr="0033058D" w:rsidTr="00E73B72">
        <w:trPr>
          <w:trHeight w:val="975"/>
          <w:jc w:val="center"/>
        </w:trPr>
        <w:tc>
          <w:tcPr>
            <w:cnfStyle w:val="001000000000"/>
            <w:tcW w:w="736" w:type="dxa"/>
          </w:tcPr>
          <w:p w:rsidR="0033058D" w:rsidRPr="0033058D" w:rsidRDefault="0033058D" w:rsidP="0033058D">
            <w:pPr>
              <w:tabs>
                <w:tab w:val="left" w:pos="945"/>
              </w:tabs>
              <w:jc w:val="left"/>
            </w:pPr>
            <w:r w:rsidRPr="0033058D">
              <w:t>25</w:t>
            </w:r>
          </w:p>
        </w:tc>
        <w:tc>
          <w:tcPr>
            <w:tcW w:w="1597" w:type="dxa"/>
          </w:tcPr>
          <w:p w:rsidR="0033058D" w:rsidRPr="0033058D" w:rsidRDefault="0033058D" w:rsidP="0033058D">
            <w:pPr>
              <w:tabs>
                <w:tab w:val="left" w:pos="945"/>
              </w:tabs>
              <w:jc w:val="left"/>
              <w:cnfStyle w:val="000000000000"/>
            </w:pPr>
            <w:r w:rsidRPr="0033058D">
              <w:t>Taqwa Pharmaceutical and Surgical</w:t>
            </w:r>
          </w:p>
        </w:tc>
        <w:tc>
          <w:tcPr>
            <w:tcW w:w="1909" w:type="dxa"/>
          </w:tcPr>
          <w:p w:rsidR="0033058D" w:rsidRPr="0033058D" w:rsidRDefault="0033058D" w:rsidP="0033058D">
            <w:pPr>
              <w:tabs>
                <w:tab w:val="left" w:pos="945"/>
              </w:tabs>
              <w:jc w:val="left"/>
              <w:cnfStyle w:val="000000000000"/>
            </w:pPr>
            <w:r w:rsidRPr="0033058D">
              <w:t>Naveed Qadir</w:t>
            </w:r>
          </w:p>
        </w:tc>
        <w:tc>
          <w:tcPr>
            <w:tcW w:w="3606" w:type="dxa"/>
          </w:tcPr>
          <w:p w:rsidR="0033058D" w:rsidRPr="0033058D" w:rsidRDefault="0033058D" w:rsidP="0033058D">
            <w:pPr>
              <w:tabs>
                <w:tab w:val="left" w:pos="945"/>
              </w:tabs>
              <w:jc w:val="left"/>
              <w:cnfStyle w:val="000000000000"/>
              <w:rPr>
                <w:color w:val="222222"/>
                <w:shd w:val="clear" w:color="auto" w:fill="FFFFFF"/>
              </w:rPr>
            </w:pPr>
          </w:p>
        </w:tc>
      </w:tr>
      <w:tr w:rsidR="0033058D" w:rsidRPr="0033058D" w:rsidTr="00E73B72">
        <w:trPr>
          <w:cnfStyle w:val="000000100000"/>
          <w:trHeight w:val="473"/>
          <w:jc w:val="center"/>
        </w:trPr>
        <w:tc>
          <w:tcPr>
            <w:cnfStyle w:val="001000000000"/>
            <w:tcW w:w="736" w:type="dxa"/>
            <w:hideMark/>
          </w:tcPr>
          <w:p w:rsidR="0033058D" w:rsidRPr="0033058D" w:rsidRDefault="0033058D" w:rsidP="0033058D">
            <w:pPr>
              <w:tabs>
                <w:tab w:val="left" w:pos="945"/>
              </w:tabs>
              <w:jc w:val="left"/>
            </w:pPr>
            <w:r w:rsidRPr="0033058D">
              <w:t>26</w:t>
            </w:r>
          </w:p>
        </w:tc>
        <w:tc>
          <w:tcPr>
            <w:tcW w:w="1597" w:type="dxa"/>
            <w:hideMark/>
          </w:tcPr>
          <w:p w:rsidR="0033058D" w:rsidRPr="0033058D" w:rsidRDefault="0033058D" w:rsidP="0033058D">
            <w:pPr>
              <w:tabs>
                <w:tab w:val="left" w:pos="945"/>
              </w:tabs>
              <w:jc w:val="left"/>
              <w:cnfStyle w:val="000000100000"/>
              <w:rPr>
                <w:color w:val="000000" w:themeColor="text1"/>
              </w:rPr>
            </w:pPr>
            <w:r w:rsidRPr="0033058D">
              <w:rPr>
                <w:rFonts w:ascii="Arial" w:hAnsi="Arial" w:cs="Arial"/>
                <w:color w:val="000000" w:themeColor="text1"/>
                <w:shd w:val="clear" w:color="auto" w:fill="FFFFFF"/>
              </w:rPr>
              <w:t>M/s Fruiti Fresh Pvt. Ltd.</w:t>
            </w:r>
          </w:p>
        </w:tc>
        <w:tc>
          <w:tcPr>
            <w:tcW w:w="1909" w:type="dxa"/>
            <w:hideMark/>
          </w:tcPr>
          <w:p w:rsidR="0033058D" w:rsidRPr="0033058D" w:rsidRDefault="0033058D" w:rsidP="0033058D">
            <w:pPr>
              <w:tabs>
                <w:tab w:val="left" w:pos="945"/>
              </w:tabs>
              <w:jc w:val="left"/>
              <w:cnfStyle w:val="000000100000"/>
              <w:rPr>
                <w:color w:val="000000" w:themeColor="text1"/>
              </w:rPr>
            </w:pPr>
            <w:r w:rsidRPr="0033058D">
              <w:rPr>
                <w:rFonts w:ascii="Arial" w:hAnsi="Arial" w:cs="Arial"/>
                <w:color w:val="000000" w:themeColor="text1"/>
                <w:shd w:val="clear" w:color="auto" w:fill="FFFFFF"/>
              </w:rPr>
              <w:t>Saqib  Rauf </w:t>
            </w:r>
          </w:p>
        </w:tc>
        <w:tc>
          <w:tcPr>
            <w:tcW w:w="3606" w:type="dxa"/>
            <w:hideMark/>
          </w:tcPr>
          <w:p w:rsidR="0033058D" w:rsidRPr="0033058D" w:rsidRDefault="0033058D" w:rsidP="0033058D">
            <w:pPr>
              <w:tabs>
                <w:tab w:val="left" w:pos="945"/>
              </w:tabs>
              <w:jc w:val="left"/>
              <w:cnfStyle w:val="000000100000"/>
              <w:rPr>
                <w:color w:val="000000" w:themeColor="text1"/>
              </w:rPr>
            </w:pPr>
            <w:r w:rsidRPr="0033058D">
              <w:rPr>
                <w:rFonts w:ascii="Arial" w:hAnsi="Arial" w:cs="Arial"/>
                <w:color w:val="000000" w:themeColor="text1"/>
                <w:shd w:val="clear" w:color="auto" w:fill="FFFFFF"/>
              </w:rPr>
              <w:t>0333-5479168</w:t>
            </w:r>
          </w:p>
        </w:tc>
      </w:tr>
      <w:tr w:rsidR="0033058D" w:rsidRPr="0033058D" w:rsidTr="00E73B72">
        <w:trPr>
          <w:trHeight w:val="597"/>
          <w:jc w:val="center"/>
        </w:trPr>
        <w:tc>
          <w:tcPr>
            <w:cnfStyle w:val="001000000000"/>
            <w:tcW w:w="736" w:type="dxa"/>
            <w:hideMark/>
          </w:tcPr>
          <w:p w:rsidR="0033058D" w:rsidRPr="0033058D" w:rsidRDefault="0033058D" w:rsidP="0033058D">
            <w:pPr>
              <w:tabs>
                <w:tab w:val="left" w:pos="945"/>
              </w:tabs>
              <w:jc w:val="left"/>
            </w:pPr>
            <w:r w:rsidRPr="0033058D">
              <w:t>27</w:t>
            </w:r>
          </w:p>
        </w:tc>
        <w:tc>
          <w:tcPr>
            <w:tcW w:w="1597" w:type="dxa"/>
            <w:hideMark/>
          </w:tcPr>
          <w:p w:rsidR="0033058D" w:rsidRPr="0033058D" w:rsidRDefault="0033058D" w:rsidP="0033058D">
            <w:pPr>
              <w:tabs>
                <w:tab w:val="left" w:pos="945"/>
              </w:tabs>
              <w:jc w:val="left"/>
              <w:cnfStyle w:val="000000000000"/>
            </w:pPr>
            <w:r w:rsidRPr="0033058D">
              <w:t>Roshan Traders (Kinnow)</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Khalid Ijaz</w:t>
            </w:r>
          </w:p>
        </w:tc>
        <w:tc>
          <w:tcPr>
            <w:tcW w:w="3606" w:type="dxa"/>
            <w:hideMark/>
          </w:tcPr>
          <w:p w:rsidR="0033058D" w:rsidRPr="0033058D" w:rsidRDefault="0033058D" w:rsidP="0033058D">
            <w:pPr>
              <w:tabs>
                <w:tab w:val="left" w:pos="945"/>
              </w:tabs>
              <w:jc w:val="left"/>
              <w:cnfStyle w:val="000000000000"/>
            </w:pPr>
            <w:r w:rsidRPr="0033058D">
              <w:t>0300-8251062</w:t>
            </w:r>
            <w:r w:rsidRPr="0033058D">
              <w:br/>
              <w:t>roshan@cyber.net.pk</w:t>
            </w:r>
            <w:r w:rsidRPr="0033058D">
              <w:br/>
            </w:r>
            <w:hyperlink r:id="rId38" w:history="1">
              <w:r w:rsidRPr="0033058D">
                <w:rPr>
                  <w:color w:val="0563C1" w:themeColor="hyperlink"/>
                  <w:u w:val="single"/>
                </w:rPr>
                <w:t>quasimijaz@yahoo.com</w:t>
              </w:r>
            </w:hyperlink>
          </w:p>
        </w:tc>
      </w:tr>
      <w:tr w:rsidR="0033058D" w:rsidRPr="0033058D" w:rsidTr="00E73B72">
        <w:trPr>
          <w:cnfStyle w:val="000000100000"/>
          <w:trHeight w:val="581"/>
          <w:jc w:val="center"/>
        </w:trPr>
        <w:tc>
          <w:tcPr>
            <w:cnfStyle w:val="001000000000"/>
            <w:tcW w:w="736" w:type="dxa"/>
            <w:hideMark/>
          </w:tcPr>
          <w:p w:rsidR="0033058D" w:rsidRPr="0033058D" w:rsidRDefault="0033058D" w:rsidP="0033058D">
            <w:pPr>
              <w:tabs>
                <w:tab w:val="left" w:pos="945"/>
              </w:tabs>
              <w:jc w:val="left"/>
            </w:pPr>
            <w:r w:rsidRPr="0033058D">
              <w:t>28</w:t>
            </w:r>
          </w:p>
        </w:tc>
        <w:tc>
          <w:tcPr>
            <w:tcW w:w="1597" w:type="dxa"/>
            <w:hideMark/>
          </w:tcPr>
          <w:p w:rsidR="0033058D" w:rsidRPr="0033058D" w:rsidRDefault="0033058D" w:rsidP="0033058D">
            <w:pPr>
              <w:tabs>
                <w:tab w:val="left" w:pos="945"/>
              </w:tabs>
              <w:jc w:val="left"/>
              <w:cnfStyle w:val="000000100000"/>
            </w:pPr>
            <w:r w:rsidRPr="0033058D">
              <w:t>Al-Rafique Enterprises  (Kinnow)</w:t>
            </w:r>
          </w:p>
        </w:tc>
        <w:tc>
          <w:tcPr>
            <w:tcW w:w="1909" w:type="dxa"/>
            <w:hideMark/>
          </w:tcPr>
          <w:p w:rsidR="0033058D" w:rsidRPr="0033058D" w:rsidRDefault="0033058D" w:rsidP="0033058D">
            <w:pPr>
              <w:tabs>
                <w:tab w:val="left" w:pos="945"/>
              </w:tabs>
              <w:jc w:val="left"/>
              <w:cnfStyle w:val="000000100000"/>
            </w:pPr>
            <w:r w:rsidRPr="0033058D">
              <w:t>Muhammad Riaz</w:t>
            </w:r>
          </w:p>
        </w:tc>
        <w:tc>
          <w:tcPr>
            <w:tcW w:w="3606" w:type="dxa"/>
            <w:hideMark/>
          </w:tcPr>
          <w:p w:rsidR="0033058D" w:rsidRPr="0033058D" w:rsidRDefault="0033058D" w:rsidP="0033058D">
            <w:pPr>
              <w:tabs>
                <w:tab w:val="left" w:pos="945"/>
              </w:tabs>
              <w:jc w:val="left"/>
              <w:cnfStyle w:val="000000100000"/>
            </w:pPr>
            <w:r w:rsidRPr="0033058D">
              <w:t>0321-7778177</w:t>
            </w:r>
            <w:r w:rsidRPr="0033058D">
              <w:br/>
              <w:t xml:space="preserve">info@alrafique.com </w:t>
            </w:r>
          </w:p>
        </w:tc>
      </w:tr>
      <w:tr w:rsidR="0033058D" w:rsidRPr="0033058D" w:rsidTr="00E73B72">
        <w:trPr>
          <w:trHeight w:val="518"/>
          <w:jc w:val="center"/>
        </w:trPr>
        <w:tc>
          <w:tcPr>
            <w:cnfStyle w:val="001000000000"/>
            <w:tcW w:w="736" w:type="dxa"/>
            <w:hideMark/>
          </w:tcPr>
          <w:p w:rsidR="0033058D" w:rsidRPr="0033058D" w:rsidRDefault="0033058D" w:rsidP="0033058D">
            <w:pPr>
              <w:tabs>
                <w:tab w:val="left" w:pos="945"/>
              </w:tabs>
              <w:jc w:val="left"/>
            </w:pPr>
            <w:r w:rsidRPr="0033058D">
              <w:t>29</w:t>
            </w:r>
          </w:p>
        </w:tc>
        <w:tc>
          <w:tcPr>
            <w:tcW w:w="1597" w:type="dxa"/>
            <w:noWrap/>
            <w:hideMark/>
          </w:tcPr>
          <w:p w:rsidR="0033058D" w:rsidRPr="0033058D" w:rsidRDefault="0033058D" w:rsidP="0033058D">
            <w:pPr>
              <w:tabs>
                <w:tab w:val="left" w:pos="945"/>
              </w:tabs>
              <w:jc w:val="left"/>
              <w:cnfStyle w:val="000000000000"/>
            </w:pPr>
            <w:r w:rsidRPr="0033058D">
              <w:t xml:space="preserve">Fresh Fru </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Muhammad Shahzad Sheikh</w:t>
            </w:r>
          </w:p>
        </w:tc>
        <w:tc>
          <w:tcPr>
            <w:tcW w:w="3606" w:type="dxa"/>
            <w:hideMark/>
          </w:tcPr>
          <w:p w:rsidR="0033058D" w:rsidRPr="0033058D" w:rsidRDefault="0033058D" w:rsidP="0033058D">
            <w:pPr>
              <w:tabs>
                <w:tab w:val="left" w:pos="945"/>
              </w:tabs>
              <w:jc w:val="left"/>
              <w:cnfStyle w:val="000000000000"/>
            </w:pPr>
            <w:r w:rsidRPr="0033058D">
              <w:t>03343102135</w:t>
            </w:r>
            <w:r w:rsidRPr="0033058D">
              <w:br/>
            </w:r>
            <w:hyperlink r:id="rId39" w:history="1">
              <w:r w:rsidRPr="0033058D">
                <w:rPr>
                  <w:color w:val="0563C1" w:themeColor="hyperlink"/>
                  <w:u w:val="single"/>
                </w:rPr>
                <w:t>freshfrupakistan@gmail.com</w:t>
              </w:r>
            </w:hyperlink>
          </w:p>
        </w:tc>
      </w:tr>
      <w:tr w:rsidR="0033058D" w:rsidRPr="0033058D" w:rsidTr="00E73B72">
        <w:trPr>
          <w:cnfStyle w:val="000000100000"/>
          <w:trHeight w:val="313"/>
          <w:jc w:val="center"/>
        </w:trPr>
        <w:tc>
          <w:tcPr>
            <w:cnfStyle w:val="001000000000"/>
            <w:tcW w:w="736" w:type="dxa"/>
            <w:hideMark/>
          </w:tcPr>
          <w:p w:rsidR="0033058D" w:rsidRPr="0033058D" w:rsidRDefault="0033058D" w:rsidP="0033058D">
            <w:pPr>
              <w:tabs>
                <w:tab w:val="left" w:pos="945"/>
              </w:tabs>
              <w:jc w:val="left"/>
            </w:pPr>
            <w:r w:rsidRPr="0033058D">
              <w:t>30</w:t>
            </w:r>
          </w:p>
        </w:tc>
        <w:tc>
          <w:tcPr>
            <w:tcW w:w="1597" w:type="dxa"/>
            <w:noWrap/>
            <w:hideMark/>
          </w:tcPr>
          <w:p w:rsidR="0033058D" w:rsidRPr="0033058D" w:rsidRDefault="0033058D" w:rsidP="0033058D">
            <w:pPr>
              <w:tabs>
                <w:tab w:val="left" w:pos="945"/>
              </w:tabs>
              <w:jc w:val="left"/>
              <w:cnfStyle w:val="000000100000"/>
            </w:pPr>
            <w:r w:rsidRPr="0033058D">
              <w:t>Fahad Traders</w:t>
            </w:r>
          </w:p>
          <w:p w:rsidR="0033058D" w:rsidRPr="0033058D" w:rsidRDefault="0033058D" w:rsidP="0033058D">
            <w:pPr>
              <w:tabs>
                <w:tab w:val="left" w:pos="945"/>
              </w:tabs>
              <w:jc w:val="left"/>
              <w:cnfStyle w:val="000000100000"/>
            </w:pPr>
          </w:p>
        </w:tc>
        <w:tc>
          <w:tcPr>
            <w:tcW w:w="1909" w:type="dxa"/>
            <w:hideMark/>
          </w:tcPr>
          <w:p w:rsidR="0033058D" w:rsidRPr="0033058D" w:rsidRDefault="0033058D" w:rsidP="0033058D">
            <w:pPr>
              <w:tabs>
                <w:tab w:val="left" w:pos="945"/>
              </w:tabs>
              <w:jc w:val="left"/>
              <w:cnfStyle w:val="000000100000"/>
            </w:pPr>
            <w:r w:rsidRPr="0033058D">
              <w:t xml:space="preserve">Fahad Iqbal </w:t>
            </w:r>
          </w:p>
        </w:tc>
        <w:tc>
          <w:tcPr>
            <w:tcW w:w="3606" w:type="dxa"/>
            <w:hideMark/>
          </w:tcPr>
          <w:p w:rsidR="0033058D" w:rsidRPr="0033058D" w:rsidRDefault="0033058D" w:rsidP="0033058D">
            <w:pPr>
              <w:tabs>
                <w:tab w:val="left" w:pos="945"/>
              </w:tabs>
              <w:jc w:val="left"/>
              <w:cnfStyle w:val="000000100000"/>
            </w:pPr>
            <w:r w:rsidRPr="0033058D">
              <w:t>03452206261</w:t>
            </w:r>
            <w:r w:rsidRPr="0033058D">
              <w:br/>
            </w:r>
            <w:hyperlink r:id="rId40" w:history="1">
              <w:r w:rsidRPr="0033058D">
                <w:rPr>
                  <w:color w:val="0563C1" w:themeColor="hyperlink"/>
                  <w:u w:val="single"/>
                </w:rPr>
                <w:t>fahadhaji@hotmail.com</w:t>
              </w:r>
            </w:hyperlink>
          </w:p>
        </w:tc>
      </w:tr>
      <w:tr w:rsidR="0033058D" w:rsidRPr="0033058D" w:rsidTr="00E73B72">
        <w:trPr>
          <w:trHeight w:val="572"/>
          <w:jc w:val="center"/>
        </w:trPr>
        <w:tc>
          <w:tcPr>
            <w:cnfStyle w:val="001000000000"/>
            <w:tcW w:w="736" w:type="dxa"/>
            <w:hideMark/>
          </w:tcPr>
          <w:p w:rsidR="0033058D" w:rsidRPr="0033058D" w:rsidRDefault="0033058D" w:rsidP="0033058D">
            <w:pPr>
              <w:tabs>
                <w:tab w:val="left" w:pos="945"/>
              </w:tabs>
              <w:jc w:val="left"/>
            </w:pPr>
            <w:r w:rsidRPr="0033058D">
              <w:lastRenderedPageBreak/>
              <w:t>31</w:t>
            </w:r>
          </w:p>
        </w:tc>
        <w:tc>
          <w:tcPr>
            <w:tcW w:w="1597" w:type="dxa"/>
            <w:noWrap/>
            <w:hideMark/>
          </w:tcPr>
          <w:p w:rsidR="0033058D" w:rsidRPr="0033058D" w:rsidRDefault="0033058D" w:rsidP="0033058D">
            <w:pPr>
              <w:tabs>
                <w:tab w:val="left" w:pos="945"/>
              </w:tabs>
              <w:jc w:val="left"/>
              <w:cnfStyle w:val="000000000000"/>
            </w:pPr>
            <w:r w:rsidRPr="0033058D">
              <w:t>Iftekhar &amp; Co (IAC)</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 xml:space="preserve">Waheed Ahmed </w:t>
            </w:r>
          </w:p>
        </w:tc>
        <w:tc>
          <w:tcPr>
            <w:tcW w:w="3606" w:type="dxa"/>
            <w:hideMark/>
          </w:tcPr>
          <w:p w:rsidR="0033058D" w:rsidRPr="0033058D" w:rsidRDefault="0033058D" w:rsidP="0033058D">
            <w:pPr>
              <w:tabs>
                <w:tab w:val="left" w:pos="945"/>
              </w:tabs>
              <w:jc w:val="left"/>
              <w:cnfStyle w:val="000000000000"/>
            </w:pPr>
            <w:r w:rsidRPr="0033058D">
              <w:t>03218272772</w:t>
            </w:r>
            <w:r w:rsidRPr="0033058D">
              <w:br/>
            </w:r>
            <w:hyperlink r:id="rId41" w:history="1">
              <w:r w:rsidRPr="0033058D">
                <w:rPr>
                  <w:color w:val="0563C1" w:themeColor="hyperlink"/>
                  <w:u w:val="single"/>
                </w:rPr>
                <w:t>waheed@iac-fruit.com</w:t>
              </w:r>
            </w:hyperlink>
          </w:p>
        </w:tc>
      </w:tr>
      <w:tr w:rsidR="0033058D" w:rsidRPr="0033058D" w:rsidTr="00E73B72">
        <w:trPr>
          <w:cnfStyle w:val="000000100000"/>
          <w:trHeight w:val="617"/>
          <w:jc w:val="center"/>
        </w:trPr>
        <w:tc>
          <w:tcPr>
            <w:cnfStyle w:val="001000000000"/>
            <w:tcW w:w="736" w:type="dxa"/>
            <w:hideMark/>
          </w:tcPr>
          <w:p w:rsidR="0033058D" w:rsidRPr="0033058D" w:rsidRDefault="0033058D" w:rsidP="0033058D">
            <w:pPr>
              <w:tabs>
                <w:tab w:val="left" w:pos="945"/>
              </w:tabs>
              <w:jc w:val="left"/>
            </w:pPr>
            <w:r w:rsidRPr="0033058D">
              <w:t>32</w:t>
            </w:r>
          </w:p>
        </w:tc>
        <w:tc>
          <w:tcPr>
            <w:tcW w:w="1597" w:type="dxa"/>
            <w:hideMark/>
          </w:tcPr>
          <w:p w:rsidR="0033058D" w:rsidRPr="0033058D" w:rsidRDefault="0033058D" w:rsidP="0033058D">
            <w:pPr>
              <w:tabs>
                <w:tab w:val="left" w:pos="945"/>
              </w:tabs>
              <w:jc w:val="left"/>
              <w:cnfStyle w:val="000000100000"/>
            </w:pPr>
            <w:r w:rsidRPr="0033058D">
              <w:t>Mian Travel &amp; Trade (Pvt.) Ltd.</w:t>
            </w:r>
          </w:p>
          <w:p w:rsidR="0033058D" w:rsidRPr="0033058D" w:rsidRDefault="0033058D" w:rsidP="0033058D">
            <w:pPr>
              <w:tabs>
                <w:tab w:val="left" w:pos="945"/>
              </w:tabs>
              <w:jc w:val="left"/>
              <w:cnfStyle w:val="000000100000"/>
            </w:pPr>
          </w:p>
        </w:tc>
        <w:tc>
          <w:tcPr>
            <w:tcW w:w="1909" w:type="dxa"/>
            <w:hideMark/>
          </w:tcPr>
          <w:p w:rsidR="0033058D" w:rsidRPr="0033058D" w:rsidRDefault="0033058D" w:rsidP="0033058D">
            <w:pPr>
              <w:tabs>
                <w:tab w:val="left" w:pos="945"/>
              </w:tabs>
              <w:jc w:val="left"/>
              <w:cnfStyle w:val="000000100000"/>
            </w:pPr>
            <w:r w:rsidRPr="0033058D">
              <w:t>Saqlain Amir Khan</w:t>
            </w:r>
          </w:p>
        </w:tc>
        <w:tc>
          <w:tcPr>
            <w:tcW w:w="3606" w:type="dxa"/>
            <w:hideMark/>
          </w:tcPr>
          <w:p w:rsidR="0033058D" w:rsidRPr="0033058D" w:rsidRDefault="0033058D" w:rsidP="0033058D">
            <w:pPr>
              <w:tabs>
                <w:tab w:val="left" w:pos="945"/>
              </w:tabs>
              <w:jc w:val="left"/>
              <w:cnfStyle w:val="000000100000"/>
            </w:pPr>
            <w:r w:rsidRPr="0033058D">
              <w:t>03234407224</w:t>
            </w:r>
            <w:r w:rsidRPr="0033058D">
              <w:br/>
            </w:r>
            <w:hyperlink r:id="rId42" w:history="1">
              <w:r w:rsidRPr="0033058D">
                <w:rPr>
                  <w:color w:val="0563C1" w:themeColor="hyperlink"/>
                  <w:u w:val="single"/>
                </w:rPr>
                <w:t>saqlain@miansgroup.com</w:t>
              </w:r>
            </w:hyperlink>
          </w:p>
        </w:tc>
      </w:tr>
      <w:tr w:rsidR="0033058D" w:rsidRPr="0033058D" w:rsidTr="00E73B72">
        <w:trPr>
          <w:trHeight w:val="742"/>
          <w:jc w:val="center"/>
        </w:trPr>
        <w:tc>
          <w:tcPr>
            <w:cnfStyle w:val="001000000000"/>
            <w:tcW w:w="736" w:type="dxa"/>
            <w:noWrap/>
          </w:tcPr>
          <w:p w:rsidR="0033058D" w:rsidRPr="0033058D" w:rsidRDefault="0033058D" w:rsidP="0033058D">
            <w:pPr>
              <w:tabs>
                <w:tab w:val="left" w:pos="945"/>
              </w:tabs>
              <w:jc w:val="left"/>
            </w:pPr>
            <w:r w:rsidRPr="0033058D">
              <w:t>33</w:t>
            </w:r>
          </w:p>
        </w:tc>
        <w:tc>
          <w:tcPr>
            <w:tcW w:w="1597" w:type="dxa"/>
            <w:noWrap/>
          </w:tcPr>
          <w:p w:rsidR="0033058D" w:rsidRPr="0033058D" w:rsidRDefault="0033058D" w:rsidP="0033058D">
            <w:pPr>
              <w:tabs>
                <w:tab w:val="left" w:pos="945"/>
              </w:tabs>
              <w:jc w:val="left"/>
              <w:cnfStyle w:val="000000000000"/>
            </w:pPr>
            <w:r w:rsidRPr="0033058D">
              <w:t>Falcon Associates (Pvt) Ltd.</w:t>
            </w:r>
          </w:p>
        </w:tc>
        <w:tc>
          <w:tcPr>
            <w:tcW w:w="1909" w:type="dxa"/>
            <w:noWrap/>
          </w:tcPr>
          <w:p w:rsidR="0033058D" w:rsidRPr="0033058D" w:rsidRDefault="0033058D" w:rsidP="0033058D">
            <w:pPr>
              <w:tabs>
                <w:tab w:val="left" w:pos="945"/>
              </w:tabs>
              <w:jc w:val="left"/>
              <w:cnfStyle w:val="000000000000"/>
            </w:pPr>
            <w:r w:rsidRPr="0033058D">
              <w:t>Qurban Ali (FPCCI)</w:t>
            </w:r>
          </w:p>
        </w:tc>
        <w:tc>
          <w:tcPr>
            <w:tcW w:w="3606" w:type="dxa"/>
            <w:noWrap/>
          </w:tcPr>
          <w:p w:rsidR="0033058D" w:rsidRPr="0033058D" w:rsidRDefault="0033058D" w:rsidP="0033058D">
            <w:pPr>
              <w:tabs>
                <w:tab w:val="left" w:pos="945"/>
              </w:tabs>
              <w:jc w:val="left"/>
              <w:cnfStyle w:val="000000000000"/>
            </w:pPr>
            <w:r w:rsidRPr="0033058D">
              <w:t>0345-8542210</w:t>
            </w:r>
          </w:p>
        </w:tc>
      </w:tr>
      <w:tr w:rsidR="0033058D" w:rsidRPr="0033058D" w:rsidTr="00E73B72">
        <w:trPr>
          <w:cnfStyle w:val="000000100000"/>
          <w:trHeight w:val="597"/>
          <w:jc w:val="center"/>
        </w:trPr>
        <w:tc>
          <w:tcPr>
            <w:cnfStyle w:val="001000000000"/>
            <w:tcW w:w="736" w:type="dxa"/>
            <w:hideMark/>
          </w:tcPr>
          <w:p w:rsidR="0033058D" w:rsidRPr="0033058D" w:rsidRDefault="0033058D" w:rsidP="0033058D">
            <w:pPr>
              <w:tabs>
                <w:tab w:val="left" w:pos="945"/>
              </w:tabs>
              <w:jc w:val="left"/>
            </w:pPr>
            <w:r w:rsidRPr="0033058D">
              <w:t>34</w:t>
            </w:r>
          </w:p>
        </w:tc>
        <w:tc>
          <w:tcPr>
            <w:tcW w:w="1597" w:type="dxa"/>
            <w:hideMark/>
          </w:tcPr>
          <w:p w:rsidR="0033058D" w:rsidRPr="0033058D" w:rsidRDefault="0033058D" w:rsidP="0033058D">
            <w:pPr>
              <w:tabs>
                <w:tab w:val="left" w:pos="945"/>
              </w:tabs>
              <w:jc w:val="left"/>
              <w:cnfStyle w:val="000000100000"/>
            </w:pPr>
            <w:r w:rsidRPr="0033058D">
              <w:t xml:space="preserve">Gadoon Textiles </w:t>
            </w:r>
          </w:p>
          <w:p w:rsidR="0033058D" w:rsidRPr="0033058D" w:rsidRDefault="0033058D" w:rsidP="0033058D">
            <w:pPr>
              <w:tabs>
                <w:tab w:val="left" w:pos="945"/>
              </w:tabs>
              <w:jc w:val="left"/>
              <w:cnfStyle w:val="000000100000"/>
            </w:pPr>
          </w:p>
        </w:tc>
        <w:tc>
          <w:tcPr>
            <w:tcW w:w="1909" w:type="dxa"/>
            <w:hideMark/>
          </w:tcPr>
          <w:p w:rsidR="0033058D" w:rsidRPr="0033058D" w:rsidRDefault="0033058D" w:rsidP="0033058D">
            <w:pPr>
              <w:tabs>
                <w:tab w:val="left" w:pos="945"/>
              </w:tabs>
              <w:jc w:val="left"/>
              <w:cnfStyle w:val="000000100000"/>
            </w:pPr>
            <w:r w:rsidRPr="0033058D">
              <w:t>Muhammad  Sohail Tabba</w:t>
            </w:r>
          </w:p>
        </w:tc>
        <w:tc>
          <w:tcPr>
            <w:tcW w:w="3606" w:type="dxa"/>
            <w:hideMark/>
          </w:tcPr>
          <w:p w:rsidR="0033058D" w:rsidRPr="0033058D" w:rsidRDefault="0033058D" w:rsidP="0033058D">
            <w:pPr>
              <w:tabs>
                <w:tab w:val="left" w:pos="945"/>
              </w:tabs>
              <w:jc w:val="left"/>
              <w:cnfStyle w:val="000000100000"/>
            </w:pPr>
            <w:r w:rsidRPr="0033058D">
              <w:t>0300-8297888</w:t>
            </w:r>
          </w:p>
          <w:p w:rsidR="0033058D" w:rsidRPr="0033058D" w:rsidRDefault="00304568" w:rsidP="0033058D">
            <w:pPr>
              <w:tabs>
                <w:tab w:val="left" w:pos="945"/>
              </w:tabs>
              <w:jc w:val="left"/>
              <w:cnfStyle w:val="000000100000"/>
            </w:pPr>
            <w:hyperlink r:id="rId43" w:history="1">
              <w:r w:rsidR="0033058D" w:rsidRPr="0033058D">
                <w:rPr>
                  <w:color w:val="0563C1" w:themeColor="hyperlink"/>
                  <w:u w:val="single"/>
                </w:rPr>
                <w:t>bilal.ayaz@gadoontextile.com</w:t>
              </w:r>
            </w:hyperlink>
          </w:p>
        </w:tc>
      </w:tr>
      <w:tr w:rsidR="0033058D" w:rsidRPr="0033058D" w:rsidTr="00E73B72">
        <w:trPr>
          <w:trHeight w:val="597"/>
          <w:jc w:val="center"/>
        </w:trPr>
        <w:tc>
          <w:tcPr>
            <w:cnfStyle w:val="001000000000"/>
            <w:tcW w:w="736" w:type="dxa"/>
            <w:hideMark/>
          </w:tcPr>
          <w:p w:rsidR="0033058D" w:rsidRPr="0033058D" w:rsidRDefault="0033058D" w:rsidP="0033058D">
            <w:pPr>
              <w:tabs>
                <w:tab w:val="left" w:pos="945"/>
              </w:tabs>
              <w:jc w:val="left"/>
            </w:pPr>
            <w:r w:rsidRPr="0033058D">
              <w:t>35</w:t>
            </w:r>
          </w:p>
        </w:tc>
        <w:tc>
          <w:tcPr>
            <w:tcW w:w="1597" w:type="dxa"/>
            <w:hideMark/>
          </w:tcPr>
          <w:p w:rsidR="0033058D" w:rsidRPr="0033058D" w:rsidRDefault="0033058D" w:rsidP="0033058D">
            <w:pPr>
              <w:tabs>
                <w:tab w:val="left" w:pos="945"/>
              </w:tabs>
              <w:jc w:val="left"/>
              <w:cnfStyle w:val="000000000000"/>
            </w:pPr>
            <w:r w:rsidRPr="0033058D">
              <w:t>Gohar Textiles Ltd.</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Gauhar Mustafa, Director</w:t>
            </w:r>
          </w:p>
        </w:tc>
        <w:tc>
          <w:tcPr>
            <w:tcW w:w="3606" w:type="dxa"/>
            <w:hideMark/>
          </w:tcPr>
          <w:p w:rsidR="0033058D" w:rsidRPr="0033058D" w:rsidRDefault="0033058D" w:rsidP="0033058D">
            <w:pPr>
              <w:tabs>
                <w:tab w:val="left" w:pos="945"/>
              </w:tabs>
              <w:jc w:val="left"/>
              <w:cnfStyle w:val="000000000000"/>
            </w:pPr>
            <w:r w:rsidRPr="0033058D">
              <w:t>0300-8669795</w:t>
            </w:r>
            <w:r w:rsidRPr="0033058D">
              <w:br/>
              <w:t>gauhar@gohartextile.com</w:t>
            </w:r>
          </w:p>
        </w:tc>
      </w:tr>
      <w:tr w:rsidR="0033058D" w:rsidRPr="0033058D" w:rsidTr="00E73B72">
        <w:trPr>
          <w:cnfStyle w:val="000000100000"/>
          <w:trHeight w:val="597"/>
          <w:jc w:val="center"/>
        </w:trPr>
        <w:tc>
          <w:tcPr>
            <w:cnfStyle w:val="001000000000"/>
            <w:tcW w:w="736" w:type="dxa"/>
            <w:hideMark/>
          </w:tcPr>
          <w:p w:rsidR="0033058D" w:rsidRPr="0033058D" w:rsidRDefault="0033058D" w:rsidP="0033058D">
            <w:pPr>
              <w:tabs>
                <w:tab w:val="left" w:pos="945"/>
              </w:tabs>
              <w:jc w:val="left"/>
            </w:pPr>
            <w:r w:rsidRPr="0033058D">
              <w:t>36</w:t>
            </w:r>
          </w:p>
        </w:tc>
        <w:tc>
          <w:tcPr>
            <w:tcW w:w="1597" w:type="dxa"/>
            <w:hideMark/>
          </w:tcPr>
          <w:p w:rsidR="0033058D" w:rsidRPr="0033058D" w:rsidRDefault="0033058D" w:rsidP="0033058D">
            <w:pPr>
              <w:tabs>
                <w:tab w:val="left" w:pos="945"/>
              </w:tabs>
              <w:jc w:val="left"/>
              <w:cnfStyle w:val="000000100000"/>
            </w:pPr>
            <w:r w:rsidRPr="0033058D">
              <w:t xml:space="preserve">Tanias Collection </w:t>
            </w:r>
          </w:p>
          <w:p w:rsidR="0033058D" w:rsidRPr="0033058D" w:rsidRDefault="0033058D" w:rsidP="0033058D">
            <w:pPr>
              <w:tabs>
                <w:tab w:val="left" w:pos="945"/>
              </w:tabs>
              <w:jc w:val="left"/>
              <w:cnfStyle w:val="000000100000"/>
            </w:pPr>
          </w:p>
        </w:tc>
        <w:tc>
          <w:tcPr>
            <w:tcW w:w="1909" w:type="dxa"/>
            <w:hideMark/>
          </w:tcPr>
          <w:p w:rsidR="0033058D" w:rsidRPr="0033058D" w:rsidRDefault="0033058D" w:rsidP="0033058D">
            <w:pPr>
              <w:tabs>
                <w:tab w:val="left" w:pos="945"/>
              </w:tabs>
              <w:jc w:val="left"/>
              <w:cnfStyle w:val="000000100000"/>
            </w:pPr>
            <w:r w:rsidRPr="0033058D">
              <w:t xml:space="preserve">Talat Hafeez Khan </w:t>
            </w:r>
          </w:p>
        </w:tc>
        <w:tc>
          <w:tcPr>
            <w:tcW w:w="3606" w:type="dxa"/>
            <w:hideMark/>
          </w:tcPr>
          <w:p w:rsidR="0033058D" w:rsidRPr="0033058D" w:rsidRDefault="0033058D" w:rsidP="0033058D">
            <w:pPr>
              <w:tabs>
                <w:tab w:val="left" w:pos="945"/>
              </w:tabs>
              <w:jc w:val="left"/>
              <w:cnfStyle w:val="000000100000"/>
            </w:pPr>
            <w:r w:rsidRPr="0033058D">
              <w:t>0300 8404355</w:t>
            </w:r>
            <w:r w:rsidRPr="0033058D">
              <w:br/>
              <w:t>t_hafeez@hotmail.com</w:t>
            </w:r>
          </w:p>
        </w:tc>
      </w:tr>
      <w:tr w:rsidR="0033058D" w:rsidRPr="0033058D" w:rsidTr="00E73B72">
        <w:trPr>
          <w:trHeight w:val="70"/>
          <w:jc w:val="center"/>
        </w:trPr>
        <w:tc>
          <w:tcPr>
            <w:cnfStyle w:val="001000000000"/>
            <w:tcW w:w="736" w:type="dxa"/>
            <w:hideMark/>
          </w:tcPr>
          <w:p w:rsidR="0033058D" w:rsidRPr="0033058D" w:rsidRDefault="0033058D" w:rsidP="0033058D">
            <w:pPr>
              <w:tabs>
                <w:tab w:val="left" w:pos="945"/>
              </w:tabs>
              <w:jc w:val="left"/>
            </w:pPr>
            <w:r w:rsidRPr="0033058D">
              <w:t>37</w:t>
            </w:r>
          </w:p>
        </w:tc>
        <w:tc>
          <w:tcPr>
            <w:tcW w:w="1597" w:type="dxa"/>
            <w:hideMark/>
          </w:tcPr>
          <w:p w:rsidR="0033058D" w:rsidRPr="0033058D" w:rsidRDefault="0033058D" w:rsidP="0033058D">
            <w:pPr>
              <w:tabs>
                <w:tab w:val="left" w:pos="945"/>
              </w:tabs>
              <w:jc w:val="left"/>
              <w:cnfStyle w:val="000000000000"/>
            </w:pPr>
            <w:r w:rsidRPr="0033058D">
              <w:t xml:space="preserve">Sapphire Finishing Mills Limited </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Muhammed Tahir Mehmood Khan</w:t>
            </w:r>
          </w:p>
        </w:tc>
        <w:tc>
          <w:tcPr>
            <w:tcW w:w="3606" w:type="dxa"/>
            <w:hideMark/>
          </w:tcPr>
          <w:p w:rsidR="0033058D" w:rsidRPr="0033058D" w:rsidRDefault="0033058D" w:rsidP="0033058D">
            <w:pPr>
              <w:tabs>
                <w:tab w:val="left" w:pos="945"/>
              </w:tabs>
              <w:jc w:val="left"/>
              <w:cnfStyle w:val="000000000000"/>
            </w:pPr>
            <w:r w:rsidRPr="0033058D">
              <w:t>0301 8404308</w:t>
            </w:r>
            <w:r w:rsidRPr="0033058D">
              <w:br/>
              <w:t>tahir.khan@sapphiremills.com</w:t>
            </w:r>
          </w:p>
        </w:tc>
      </w:tr>
      <w:tr w:rsidR="0033058D" w:rsidRPr="0033058D" w:rsidTr="00E73B72">
        <w:trPr>
          <w:cnfStyle w:val="000000100000"/>
          <w:trHeight w:val="536"/>
          <w:jc w:val="center"/>
        </w:trPr>
        <w:tc>
          <w:tcPr>
            <w:cnfStyle w:val="001000000000"/>
            <w:tcW w:w="736" w:type="dxa"/>
            <w:hideMark/>
          </w:tcPr>
          <w:p w:rsidR="0033058D" w:rsidRPr="0033058D" w:rsidRDefault="0033058D" w:rsidP="0033058D">
            <w:pPr>
              <w:tabs>
                <w:tab w:val="left" w:pos="945"/>
              </w:tabs>
              <w:jc w:val="left"/>
            </w:pPr>
            <w:r w:rsidRPr="0033058D">
              <w:t>38</w:t>
            </w:r>
          </w:p>
        </w:tc>
        <w:tc>
          <w:tcPr>
            <w:tcW w:w="1597" w:type="dxa"/>
            <w:hideMark/>
          </w:tcPr>
          <w:p w:rsidR="0033058D" w:rsidRPr="0033058D" w:rsidRDefault="0033058D" w:rsidP="0033058D">
            <w:pPr>
              <w:tabs>
                <w:tab w:val="left" w:pos="945"/>
              </w:tabs>
              <w:jc w:val="left"/>
              <w:cnfStyle w:val="000000100000"/>
            </w:pPr>
            <w:r w:rsidRPr="0033058D">
              <w:t>Afroze Textile industries (Pvt.) Ltd.</w:t>
            </w:r>
          </w:p>
        </w:tc>
        <w:tc>
          <w:tcPr>
            <w:tcW w:w="1909" w:type="dxa"/>
            <w:hideMark/>
          </w:tcPr>
          <w:p w:rsidR="0033058D" w:rsidRPr="0033058D" w:rsidRDefault="0033058D" w:rsidP="0033058D">
            <w:pPr>
              <w:tabs>
                <w:tab w:val="left" w:pos="945"/>
              </w:tabs>
              <w:jc w:val="left"/>
              <w:cnfStyle w:val="000000100000"/>
            </w:pPr>
            <w:r w:rsidRPr="0033058D">
              <w:t>Bilal Alam Lari, Director</w:t>
            </w:r>
          </w:p>
        </w:tc>
        <w:tc>
          <w:tcPr>
            <w:tcW w:w="3606" w:type="dxa"/>
            <w:hideMark/>
          </w:tcPr>
          <w:p w:rsidR="0033058D" w:rsidRPr="0033058D" w:rsidRDefault="0033058D" w:rsidP="0033058D">
            <w:pPr>
              <w:tabs>
                <w:tab w:val="left" w:pos="945"/>
              </w:tabs>
              <w:jc w:val="left"/>
              <w:cnfStyle w:val="000000100000"/>
            </w:pPr>
            <w:r w:rsidRPr="0033058D">
              <w:t>03213410001</w:t>
            </w:r>
            <w:r w:rsidRPr="0033058D">
              <w:br/>
              <w:t>bilal@afroze.com</w:t>
            </w:r>
          </w:p>
        </w:tc>
      </w:tr>
      <w:tr w:rsidR="0033058D" w:rsidRPr="0033058D" w:rsidTr="00E73B72">
        <w:trPr>
          <w:trHeight w:val="477"/>
          <w:jc w:val="center"/>
        </w:trPr>
        <w:tc>
          <w:tcPr>
            <w:cnfStyle w:val="001000000000"/>
            <w:tcW w:w="736" w:type="dxa"/>
            <w:hideMark/>
          </w:tcPr>
          <w:p w:rsidR="0033058D" w:rsidRPr="0033058D" w:rsidRDefault="0033058D" w:rsidP="0033058D">
            <w:pPr>
              <w:tabs>
                <w:tab w:val="left" w:pos="945"/>
              </w:tabs>
              <w:jc w:val="left"/>
            </w:pPr>
            <w:r w:rsidRPr="0033058D">
              <w:t>39</w:t>
            </w:r>
          </w:p>
        </w:tc>
        <w:tc>
          <w:tcPr>
            <w:tcW w:w="1597" w:type="dxa"/>
            <w:hideMark/>
          </w:tcPr>
          <w:p w:rsidR="0033058D" w:rsidRPr="0033058D" w:rsidRDefault="0033058D" w:rsidP="0033058D">
            <w:pPr>
              <w:tabs>
                <w:tab w:val="left" w:pos="945"/>
              </w:tabs>
              <w:jc w:val="left"/>
              <w:cnfStyle w:val="000000000000"/>
            </w:pPr>
            <w:r w:rsidRPr="0033058D">
              <w:t>ZIS Textile, Faisalabad</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Zafar Iqbal Sarwar</w:t>
            </w:r>
          </w:p>
        </w:tc>
        <w:tc>
          <w:tcPr>
            <w:tcW w:w="3606" w:type="dxa"/>
            <w:hideMark/>
          </w:tcPr>
          <w:p w:rsidR="0033058D" w:rsidRPr="0033058D" w:rsidRDefault="0033058D" w:rsidP="0033058D">
            <w:pPr>
              <w:tabs>
                <w:tab w:val="left" w:pos="945"/>
              </w:tabs>
              <w:jc w:val="left"/>
              <w:cnfStyle w:val="000000000000"/>
            </w:pPr>
            <w:r w:rsidRPr="0033058D">
              <w:t>0300-8665870</w:t>
            </w:r>
          </w:p>
        </w:tc>
      </w:tr>
      <w:tr w:rsidR="0033058D" w:rsidRPr="0033058D" w:rsidTr="00E73B72">
        <w:trPr>
          <w:cnfStyle w:val="000000100000"/>
          <w:trHeight w:val="298"/>
          <w:jc w:val="center"/>
        </w:trPr>
        <w:tc>
          <w:tcPr>
            <w:cnfStyle w:val="001000000000"/>
            <w:tcW w:w="736" w:type="dxa"/>
            <w:noWrap/>
          </w:tcPr>
          <w:p w:rsidR="0033058D" w:rsidRPr="0033058D" w:rsidRDefault="0033058D" w:rsidP="0033058D">
            <w:pPr>
              <w:tabs>
                <w:tab w:val="left" w:pos="945"/>
              </w:tabs>
              <w:jc w:val="left"/>
            </w:pPr>
            <w:r w:rsidRPr="0033058D">
              <w:t>40</w:t>
            </w:r>
          </w:p>
        </w:tc>
        <w:tc>
          <w:tcPr>
            <w:tcW w:w="1597" w:type="dxa"/>
            <w:noWrap/>
          </w:tcPr>
          <w:p w:rsidR="0033058D" w:rsidRPr="0033058D" w:rsidRDefault="0033058D" w:rsidP="0033058D">
            <w:pPr>
              <w:jc w:val="left"/>
              <w:cnfStyle w:val="000000100000"/>
            </w:pPr>
            <w:r w:rsidRPr="0033058D">
              <w:t>Royal Textile Mills Limited</w:t>
            </w:r>
          </w:p>
          <w:p w:rsidR="0033058D" w:rsidRPr="0033058D" w:rsidRDefault="0033058D" w:rsidP="0033058D">
            <w:pPr>
              <w:tabs>
                <w:tab w:val="left" w:pos="945"/>
              </w:tabs>
              <w:jc w:val="left"/>
              <w:cnfStyle w:val="000000100000"/>
            </w:pPr>
          </w:p>
        </w:tc>
        <w:tc>
          <w:tcPr>
            <w:tcW w:w="1909" w:type="dxa"/>
            <w:noWrap/>
          </w:tcPr>
          <w:p w:rsidR="0033058D" w:rsidRPr="0033058D" w:rsidRDefault="0033058D" w:rsidP="0033058D">
            <w:pPr>
              <w:tabs>
                <w:tab w:val="left" w:pos="945"/>
              </w:tabs>
              <w:jc w:val="left"/>
              <w:cnfStyle w:val="000000100000"/>
            </w:pPr>
            <w:r w:rsidRPr="0033058D">
              <w:t>Muhammad Zahid Shah(FPCCI)</w:t>
            </w:r>
          </w:p>
        </w:tc>
        <w:tc>
          <w:tcPr>
            <w:tcW w:w="3606" w:type="dxa"/>
            <w:noWrap/>
          </w:tcPr>
          <w:p w:rsidR="0033058D" w:rsidRPr="0033058D" w:rsidRDefault="0033058D" w:rsidP="0033058D">
            <w:pPr>
              <w:tabs>
                <w:tab w:val="left" w:pos="945"/>
              </w:tabs>
              <w:jc w:val="left"/>
              <w:cnfStyle w:val="000000100000"/>
            </w:pPr>
            <w:r w:rsidRPr="0033058D">
              <w:t>0333-8598484</w:t>
            </w:r>
          </w:p>
        </w:tc>
      </w:tr>
      <w:tr w:rsidR="0033058D" w:rsidRPr="0033058D" w:rsidTr="00E73B72">
        <w:trPr>
          <w:trHeight w:val="298"/>
          <w:jc w:val="center"/>
        </w:trPr>
        <w:tc>
          <w:tcPr>
            <w:cnfStyle w:val="001000000000"/>
            <w:tcW w:w="736" w:type="dxa"/>
            <w:noWrap/>
          </w:tcPr>
          <w:p w:rsidR="0033058D" w:rsidRPr="0033058D" w:rsidRDefault="0033058D" w:rsidP="0033058D">
            <w:pPr>
              <w:tabs>
                <w:tab w:val="left" w:pos="945"/>
              </w:tabs>
              <w:jc w:val="left"/>
            </w:pPr>
            <w:r w:rsidRPr="0033058D">
              <w:t>41</w:t>
            </w:r>
          </w:p>
        </w:tc>
        <w:tc>
          <w:tcPr>
            <w:tcW w:w="1597" w:type="dxa"/>
            <w:noWrap/>
          </w:tcPr>
          <w:p w:rsidR="0033058D" w:rsidRPr="0033058D" w:rsidRDefault="0033058D" w:rsidP="0033058D">
            <w:pPr>
              <w:tabs>
                <w:tab w:val="left" w:pos="945"/>
              </w:tabs>
              <w:jc w:val="left"/>
              <w:cnfStyle w:val="000000000000"/>
            </w:pPr>
            <w:r w:rsidRPr="0033058D">
              <w:t>Atom Seed Corporation</w:t>
            </w:r>
          </w:p>
        </w:tc>
        <w:tc>
          <w:tcPr>
            <w:tcW w:w="1909" w:type="dxa"/>
            <w:noWrap/>
          </w:tcPr>
          <w:p w:rsidR="0033058D" w:rsidRPr="0033058D" w:rsidRDefault="0033058D" w:rsidP="0033058D">
            <w:pPr>
              <w:tabs>
                <w:tab w:val="left" w:pos="945"/>
              </w:tabs>
              <w:jc w:val="left"/>
              <w:cnfStyle w:val="000000000000"/>
            </w:pPr>
            <w:r w:rsidRPr="0033058D">
              <w:t>Muhammad Saleem (FPCCI)</w:t>
            </w:r>
          </w:p>
        </w:tc>
        <w:tc>
          <w:tcPr>
            <w:tcW w:w="3606" w:type="dxa"/>
            <w:noWrap/>
          </w:tcPr>
          <w:p w:rsidR="0033058D" w:rsidRPr="0033058D" w:rsidRDefault="0033058D" w:rsidP="0033058D">
            <w:pPr>
              <w:tabs>
                <w:tab w:val="left" w:pos="945"/>
              </w:tabs>
              <w:jc w:val="left"/>
              <w:cnfStyle w:val="000000000000"/>
            </w:pPr>
            <w:r w:rsidRPr="0033058D">
              <w:t>0300-8672003</w:t>
            </w:r>
          </w:p>
        </w:tc>
      </w:tr>
      <w:tr w:rsidR="0033058D" w:rsidRPr="0033058D" w:rsidTr="00E73B72">
        <w:trPr>
          <w:cnfStyle w:val="000000100000"/>
          <w:trHeight w:val="477"/>
          <w:jc w:val="center"/>
        </w:trPr>
        <w:tc>
          <w:tcPr>
            <w:cnfStyle w:val="001000000000"/>
            <w:tcW w:w="736" w:type="dxa"/>
          </w:tcPr>
          <w:p w:rsidR="0033058D" w:rsidRPr="0033058D" w:rsidRDefault="0033058D" w:rsidP="0033058D">
            <w:pPr>
              <w:tabs>
                <w:tab w:val="left" w:pos="945"/>
              </w:tabs>
              <w:jc w:val="left"/>
            </w:pPr>
            <w:r w:rsidRPr="0033058D">
              <w:t>42</w:t>
            </w:r>
          </w:p>
        </w:tc>
        <w:tc>
          <w:tcPr>
            <w:tcW w:w="1597" w:type="dxa"/>
          </w:tcPr>
          <w:p w:rsidR="0033058D" w:rsidRPr="0033058D" w:rsidRDefault="0033058D" w:rsidP="0033058D">
            <w:pPr>
              <w:tabs>
                <w:tab w:val="left" w:pos="945"/>
              </w:tabs>
              <w:jc w:val="left"/>
              <w:cnfStyle w:val="000000100000"/>
            </w:pPr>
            <w:r w:rsidRPr="0033058D">
              <w:t xml:space="preserve">Askari Shoes Pakistan </w:t>
            </w:r>
          </w:p>
        </w:tc>
        <w:tc>
          <w:tcPr>
            <w:tcW w:w="1909" w:type="dxa"/>
          </w:tcPr>
          <w:p w:rsidR="0033058D" w:rsidRPr="0033058D" w:rsidRDefault="0033058D" w:rsidP="0033058D">
            <w:pPr>
              <w:tabs>
                <w:tab w:val="left" w:pos="945"/>
              </w:tabs>
              <w:jc w:val="left"/>
              <w:cnfStyle w:val="000000100000"/>
            </w:pPr>
            <w:r w:rsidRPr="0033058D">
              <w:t>Muhammad Kamran Aslam</w:t>
            </w:r>
          </w:p>
        </w:tc>
        <w:tc>
          <w:tcPr>
            <w:tcW w:w="3606" w:type="dxa"/>
          </w:tcPr>
          <w:p w:rsidR="0033058D" w:rsidRPr="0033058D" w:rsidRDefault="0033058D" w:rsidP="0033058D">
            <w:pPr>
              <w:tabs>
                <w:tab w:val="left" w:pos="945"/>
              </w:tabs>
              <w:jc w:val="left"/>
              <w:cnfStyle w:val="000000100000"/>
            </w:pPr>
            <w:r w:rsidRPr="0033058D">
              <w:t xml:space="preserve">0300-7789696, </w:t>
            </w:r>
            <w:hyperlink r:id="rId44" w:history="1">
              <w:r w:rsidRPr="0033058D">
                <w:rPr>
                  <w:u w:val="single"/>
                </w:rPr>
                <w:t>Ceo.asp@awt.com.pk</w:t>
              </w:r>
            </w:hyperlink>
          </w:p>
        </w:tc>
      </w:tr>
      <w:tr w:rsidR="0033058D" w:rsidRPr="0033058D" w:rsidTr="00E73B72">
        <w:trPr>
          <w:trHeight w:val="477"/>
          <w:jc w:val="center"/>
        </w:trPr>
        <w:tc>
          <w:tcPr>
            <w:cnfStyle w:val="001000000000"/>
            <w:tcW w:w="736" w:type="dxa"/>
          </w:tcPr>
          <w:p w:rsidR="0033058D" w:rsidRPr="0033058D" w:rsidRDefault="0033058D" w:rsidP="0033058D">
            <w:pPr>
              <w:tabs>
                <w:tab w:val="left" w:pos="945"/>
              </w:tabs>
              <w:jc w:val="left"/>
            </w:pPr>
            <w:r w:rsidRPr="0033058D">
              <w:t>43</w:t>
            </w:r>
          </w:p>
        </w:tc>
        <w:tc>
          <w:tcPr>
            <w:tcW w:w="1597" w:type="dxa"/>
          </w:tcPr>
          <w:p w:rsidR="0033058D" w:rsidRPr="0033058D" w:rsidRDefault="0033058D" w:rsidP="0033058D">
            <w:pPr>
              <w:tabs>
                <w:tab w:val="left" w:pos="945"/>
              </w:tabs>
              <w:jc w:val="left"/>
              <w:cnfStyle w:val="000000000000"/>
            </w:pPr>
            <w:r w:rsidRPr="0033058D">
              <w:t>Kumail Gloves Industries</w:t>
            </w:r>
          </w:p>
        </w:tc>
        <w:tc>
          <w:tcPr>
            <w:tcW w:w="1909" w:type="dxa"/>
          </w:tcPr>
          <w:p w:rsidR="0033058D" w:rsidRPr="0033058D" w:rsidRDefault="0033058D" w:rsidP="0033058D">
            <w:pPr>
              <w:tabs>
                <w:tab w:val="left" w:pos="945"/>
              </w:tabs>
              <w:jc w:val="left"/>
              <w:cnfStyle w:val="000000000000"/>
            </w:pPr>
            <w:r w:rsidRPr="0033058D">
              <w:t>Qamar Munir</w:t>
            </w:r>
          </w:p>
        </w:tc>
        <w:tc>
          <w:tcPr>
            <w:tcW w:w="3606" w:type="dxa"/>
          </w:tcPr>
          <w:p w:rsidR="0033058D" w:rsidRPr="0033058D" w:rsidRDefault="0033058D" w:rsidP="0033058D">
            <w:pPr>
              <w:tabs>
                <w:tab w:val="left" w:pos="945"/>
              </w:tabs>
              <w:jc w:val="left"/>
              <w:cnfStyle w:val="000000000000"/>
            </w:pPr>
            <w:r w:rsidRPr="0033058D">
              <w:t xml:space="preserve">030- 8714969, </w:t>
            </w:r>
            <w:hyperlink r:id="rId45" w:history="1">
              <w:r w:rsidRPr="0033058D">
                <w:rPr>
                  <w:u w:val="single"/>
                </w:rPr>
                <w:t>info@kumailent.com</w:t>
              </w:r>
            </w:hyperlink>
          </w:p>
        </w:tc>
      </w:tr>
      <w:tr w:rsidR="0033058D" w:rsidRPr="0033058D" w:rsidTr="00E73B72">
        <w:trPr>
          <w:cnfStyle w:val="000000100000"/>
          <w:trHeight w:val="728"/>
          <w:jc w:val="center"/>
        </w:trPr>
        <w:tc>
          <w:tcPr>
            <w:cnfStyle w:val="001000000000"/>
            <w:tcW w:w="736" w:type="dxa"/>
            <w:hideMark/>
          </w:tcPr>
          <w:p w:rsidR="0033058D" w:rsidRPr="0033058D" w:rsidRDefault="0033058D" w:rsidP="0033058D">
            <w:pPr>
              <w:tabs>
                <w:tab w:val="left" w:pos="945"/>
              </w:tabs>
              <w:jc w:val="left"/>
            </w:pPr>
            <w:r w:rsidRPr="0033058D">
              <w:t>44</w:t>
            </w:r>
          </w:p>
        </w:tc>
        <w:tc>
          <w:tcPr>
            <w:tcW w:w="1597" w:type="dxa"/>
            <w:hideMark/>
          </w:tcPr>
          <w:p w:rsidR="0033058D" w:rsidRPr="0033058D" w:rsidRDefault="0033058D" w:rsidP="0033058D">
            <w:pPr>
              <w:tabs>
                <w:tab w:val="left" w:pos="945"/>
              </w:tabs>
              <w:jc w:val="left"/>
              <w:cnfStyle w:val="000000100000"/>
            </w:pPr>
            <w:r w:rsidRPr="0033058D">
              <w:t>Wah Nobel Group of Companies</w:t>
            </w:r>
          </w:p>
          <w:p w:rsidR="0033058D" w:rsidRPr="0033058D" w:rsidRDefault="0033058D" w:rsidP="0033058D">
            <w:pPr>
              <w:tabs>
                <w:tab w:val="left" w:pos="945"/>
              </w:tabs>
              <w:jc w:val="left"/>
              <w:cnfStyle w:val="000000100000"/>
            </w:pPr>
          </w:p>
        </w:tc>
        <w:tc>
          <w:tcPr>
            <w:tcW w:w="1909" w:type="dxa"/>
            <w:hideMark/>
          </w:tcPr>
          <w:p w:rsidR="0033058D" w:rsidRPr="0033058D" w:rsidRDefault="0033058D" w:rsidP="0033058D">
            <w:pPr>
              <w:tabs>
                <w:tab w:val="left" w:pos="945"/>
              </w:tabs>
              <w:jc w:val="left"/>
              <w:cnfStyle w:val="000000100000"/>
            </w:pPr>
            <w:r w:rsidRPr="0033058D">
              <w:t>Brigadier Shiraz Ullah Choudhry, Chief Executive / Director</w:t>
            </w:r>
          </w:p>
        </w:tc>
        <w:tc>
          <w:tcPr>
            <w:tcW w:w="3606" w:type="dxa"/>
            <w:hideMark/>
          </w:tcPr>
          <w:p w:rsidR="0033058D" w:rsidRPr="0033058D" w:rsidRDefault="0033058D" w:rsidP="0033058D">
            <w:pPr>
              <w:tabs>
                <w:tab w:val="left" w:pos="945"/>
              </w:tabs>
              <w:jc w:val="left"/>
              <w:cnfStyle w:val="000000100000"/>
            </w:pPr>
            <w:r w:rsidRPr="0033058D">
              <w:t>0321 5333299</w:t>
            </w:r>
          </w:p>
        </w:tc>
      </w:tr>
      <w:tr w:rsidR="0033058D" w:rsidRPr="0033058D" w:rsidTr="00E73B72">
        <w:trPr>
          <w:trHeight w:val="581"/>
          <w:jc w:val="center"/>
        </w:trPr>
        <w:tc>
          <w:tcPr>
            <w:cnfStyle w:val="001000000000"/>
            <w:tcW w:w="736" w:type="dxa"/>
            <w:hideMark/>
          </w:tcPr>
          <w:p w:rsidR="0033058D" w:rsidRPr="0033058D" w:rsidRDefault="0033058D" w:rsidP="0033058D">
            <w:pPr>
              <w:tabs>
                <w:tab w:val="left" w:pos="945"/>
              </w:tabs>
              <w:jc w:val="left"/>
            </w:pPr>
            <w:r w:rsidRPr="0033058D">
              <w:t>45</w:t>
            </w:r>
          </w:p>
        </w:tc>
        <w:tc>
          <w:tcPr>
            <w:tcW w:w="1597" w:type="dxa"/>
            <w:hideMark/>
          </w:tcPr>
          <w:p w:rsidR="0033058D" w:rsidRPr="0033058D" w:rsidRDefault="0033058D" w:rsidP="0033058D">
            <w:pPr>
              <w:tabs>
                <w:tab w:val="left" w:pos="945"/>
              </w:tabs>
              <w:jc w:val="left"/>
              <w:cnfStyle w:val="000000000000"/>
            </w:pPr>
            <w:r w:rsidRPr="0033058D">
              <w:t>Al Rehman Coal Company</w:t>
            </w:r>
          </w:p>
          <w:p w:rsidR="0033058D" w:rsidRPr="0033058D" w:rsidRDefault="0033058D" w:rsidP="0033058D">
            <w:pPr>
              <w:tabs>
                <w:tab w:val="left" w:pos="945"/>
              </w:tabs>
              <w:jc w:val="left"/>
              <w:cnfStyle w:val="000000000000"/>
            </w:pPr>
          </w:p>
        </w:tc>
        <w:tc>
          <w:tcPr>
            <w:tcW w:w="1909" w:type="dxa"/>
            <w:hideMark/>
          </w:tcPr>
          <w:p w:rsidR="0033058D" w:rsidRPr="0033058D" w:rsidRDefault="0033058D" w:rsidP="0033058D">
            <w:pPr>
              <w:tabs>
                <w:tab w:val="left" w:pos="945"/>
              </w:tabs>
              <w:jc w:val="left"/>
              <w:cnfStyle w:val="000000000000"/>
            </w:pPr>
            <w:r w:rsidRPr="0033058D">
              <w:t>Mir Bahrose Hussain Reki</w:t>
            </w:r>
          </w:p>
        </w:tc>
        <w:tc>
          <w:tcPr>
            <w:tcW w:w="3606" w:type="dxa"/>
            <w:hideMark/>
          </w:tcPr>
          <w:p w:rsidR="0033058D" w:rsidRPr="0033058D" w:rsidRDefault="0033058D" w:rsidP="0033058D">
            <w:pPr>
              <w:tabs>
                <w:tab w:val="left" w:pos="945"/>
              </w:tabs>
              <w:jc w:val="left"/>
              <w:cnfStyle w:val="000000000000"/>
            </w:pPr>
            <w:r w:rsidRPr="0033058D">
              <w:t>0300-3860399</w:t>
            </w:r>
          </w:p>
        </w:tc>
      </w:tr>
      <w:tr w:rsidR="0033058D" w:rsidRPr="0033058D" w:rsidTr="00E73B72">
        <w:trPr>
          <w:cnfStyle w:val="000000100000"/>
          <w:trHeight w:val="724"/>
          <w:jc w:val="center"/>
        </w:trPr>
        <w:tc>
          <w:tcPr>
            <w:cnfStyle w:val="001000000000"/>
            <w:tcW w:w="736" w:type="dxa"/>
            <w:hideMark/>
          </w:tcPr>
          <w:p w:rsidR="0033058D" w:rsidRPr="0033058D" w:rsidRDefault="0033058D" w:rsidP="0033058D">
            <w:pPr>
              <w:tabs>
                <w:tab w:val="left" w:pos="945"/>
              </w:tabs>
              <w:jc w:val="left"/>
            </w:pPr>
            <w:r w:rsidRPr="0033058D">
              <w:t>46</w:t>
            </w:r>
          </w:p>
        </w:tc>
        <w:tc>
          <w:tcPr>
            <w:tcW w:w="1597" w:type="dxa"/>
            <w:hideMark/>
          </w:tcPr>
          <w:p w:rsidR="0033058D" w:rsidRPr="0033058D" w:rsidRDefault="0033058D" w:rsidP="0033058D">
            <w:pPr>
              <w:tabs>
                <w:tab w:val="left" w:pos="945"/>
              </w:tabs>
              <w:jc w:val="left"/>
              <w:cnfStyle w:val="000000100000"/>
            </w:pPr>
            <w:r w:rsidRPr="0033058D">
              <w:t>Coal &amp; Minerals</w:t>
            </w:r>
          </w:p>
          <w:p w:rsidR="0033058D" w:rsidRPr="0033058D" w:rsidRDefault="0033058D" w:rsidP="0033058D">
            <w:pPr>
              <w:tabs>
                <w:tab w:val="left" w:pos="945"/>
              </w:tabs>
              <w:jc w:val="left"/>
              <w:cnfStyle w:val="000000100000"/>
            </w:pPr>
          </w:p>
        </w:tc>
        <w:tc>
          <w:tcPr>
            <w:tcW w:w="1909" w:type="dxa"/>
            <w:hideMark/>
          </w:tcPr>
          <w:p w:rsidR="0033058D" w:rsidRPr="0033058D" w:rsidRDefault="0033058D" w:rsidP="0033058D">
            <w:pPr>
              <w:tabs>
                <w:tab w:val="left" w:pos="945"/>
              </w:tabs>
              <w:jc w:val="left"/>
              <w:cnfStyle w:val="000000100000"/>
            </w:pPr>
            <w:r w:rsidRPr="0033058D">
              <w:t>Sardar Yahya Khan Nasir</w:t>
            </w:r>
          </w:p>
        </w:tc>
        <w:tc>
          <w:tcPr>
            <w:tcW w:w="3606" w:type="dxa"/>
            <w:hideMark/>
          </w:tcPr>
          <w:p w:rsidR="0033058D" w:rsidRPr="0033058D" w:rsidRDefault="0033058D" w:rsidP="0033058D">
            <w:pPr>
              <w:tabs>
                <w:tab w:val="left" w:pos="945"/>
              </w:tabs>
              <w:jc w:val="left"/>
              <w:cnfStyle w:val="000000100000"/>
            </w:pPr>
            <w:r w:rsidRPr="0033058D">
              <w:t>0300-8389644</w:t>
            </w:r>
          </w:p>
        </w:tc>
      </w:tr>
      <w:tr w:rsidR="0033058D" w:rsidRPr="0033058D" w:rsidTr="00E73B72">
        <w:trPr>
          <w:trHeight w:val="599"/>
          <w:jc w:val="center"/>
        </w:trPr>
        <w:tc>
          <w:tcPr>
            <w:cnfStyle w:val="001000000000"/>
            <w:tcW w:w="736" w:type="dxa"/>
            <w:hideMark/>
          </w:tcPr>
          <w:p w:rsidR="0033058D" w:rsidRPr="0033058D" w:rsidRDefault="0033058D" w:rsidP="0033058D">
            <w:pPr>
              <w:tabs>
                <w:tab w:val="left" w:pos="945"/>
              </w:tabs>
              <w:jc w:val="left"/>
            </w:pPr>
            <w:r w:rsidRPr="0033058D">
              <w:t>47</w:t>
            </w:r>
          </w:p>
        </w:tc>
        <w:tc>
          <w:tcPr>
            <w:tcW w:w="1597" w:type="dxa"/>
            <w:hideMark/>
          </w:tcPr>
          <w:p w:rsidR="0033058D" w:rsidRPr="0033058D" w:rsidRDefault="0033058D" w:rsidP="0033058D">
            <w:pPr>
              <w:tabs>
                <w:tab w:val="left" w:pos="945"/>
              </w:tabs>
              <w:jc w:val="left"/>
              <w:cnfStyle w:val="000000000000"/>
            </w:pPr>
            <w:r w:rsidRPr="0033058D">
              <w:t>Abdul Sattar Nasar &amp; Sons</w:t>
            </w:r>
          </w:p>
        </w:tc>
        <w:tc>
          <w:tcPr>
            <w:tcW w:w="1909" w:type="dxa"/>
            <w:hideMark/>
          </w:tcPr>
          <w:p w:rsidR="0033058D" w:rsidRPr="0033058D" w:rsidRDefault="0033058D" w:rsidP="0033058D">
            <w:pPr>
              <w:tabs>
                <w:tab w:val="left" w:pos="945"/>
              </w:tabs>
              <w:jc w:val="left"/>
              <w:cnfStyle w:val="000000000000"/>
            </w:pPr>
            <w:r w:rsidRPr="0033058D">
              <w:t>Abdul Aziz Nasar</w:t>
            </w:r>
          </w:p>
        </w:tc>
        <w:tc>
          <w:tcPr>
            <w:tcW w:w="3606" w:type="dxa"/>
            <w:hideMark/>
          </w:tcPr>
          <w:p w:rsidR="0033058D" w:rsidRPr="0033058D" w:rsidRDefault="0033058D" w:rsidP="0033058D">
            <w:pPr>
              <w:tabs>
                <w:tab w:val="left" w:pos="945"/>
              </w:tabs>
              <w:jc w:val="left"/>
              <w:cnfStyle w:val="000000000000"/>
            </w:pPr>
            <w:r w:rsidRPr="0033058D">
              <w:t>0300-8388181</w:t>
            </w:r>
          </w:p>
        </w:tc>
      </w:tr>
      <w:tr w:rsidR="0033058D" w:rsidRPr="0033058D" w:rsidTr="00E73B72">
        <w:trPr>
          <w:cnfStyle w:val="000000100000"/>
          <w:trHeight w:val="680"/>
          <w:jc w:val="center"/>
        </w:trPr>
        <w:tc>
          <w:tcPr>
            <w:cnfStyle w:val="001000000000"/>
            <w:tcW w:w="736" w:type="dxa"/>
            <w:noWrap/>
          </w:tcPr>
          <w:p w:rsidR="0033058D" w:rsidRPr="0033058D" w:rsidRDefault="0033058D" w:rsidP="0033058D">
            <w:pPr>
              <w:tabs>
                <w:tab w:val="left" w:pos="945"/>
              </w:tabs>
              <w:jc w:val="left"/>
            </w:pPr>
            <w:r w:rsidRPr="0033058D">
              <w:lastRenderedPageBreak/>
              <w:t>48</w:t>
            </w:r>
          </w:p>
        </w:tc>
        <w:tc>
          <w:tcPr>
            <w:tcW w:w="1597" w:type="dxa"/>
            <w:noWrap/>
          </w:tcPr>
          <w:p w:rsidR="0033058D" w:rsidRPr="0033058D" w:rsidRDefault="0033058D" w:rsidP="0033058D">
            <w:pPr>
              <w:tabs>
                <w:tab w:val="left" w:pos="945"/>
              </w:tabs>
              <w:jc w:val="left"/>
              <w:cnfStyle w:val="000000100000"/>
              <w:rPr>
                <w:color w:val="000000" w:themeColor="text1"/>
              </w:rPr>
            </w:pPr>
            <w:r w:rsidRPr="0033058D">
              <w:rPr>
                <w:color w:val="000000" w:themeColor="text1"/>
              </w:rPr>
              <w:t>PEL</w:t>
            </w:r>
          </w:p>
        </w:tc>
        <w:tc>
          <w:tcPr>
            <w:tcW w:w="1909" w:type="dxa"/>
            <w:noWrap/>
          </w:tcPr>
          <w:p w:rsidR="0033058D" w:rsidRPr="0033058D" w:rsidRDefault="0033058D" w:rsidP="0033058D">
            <w:pPr>
              <w:tabs>
                <w:tab w:val="left" w:pos="945"/>
              </w:tabs>
              <w:jc w:val="left"/>
              <w:cnfStyle w:val="000000100000"/>
              <w:rPr>
                <w:color w:val="000000" w:themeColor="text1"/>
              </w:rPr>
            </w:pPr>
            <w:r w:rsidRPr="0033058D">
              <w:rPr>
                <w:color w:val="000000" w:themeColor="text1"/>
              </w:rPr>
              <w:t>Muhamamd Saleem</w:t>
            </w:r>
          </w:p>
        </w:tc>
        <w:tc>
          <w:tcPr>
            <w:tcW w:w="3606" w:type="dxa"/>
          </w:tcPr>
          <w:p w:rsidR="0033058D" w:rsidRPr="0033058D" w:rsidRDefault="0033058D" w:rsidP="0033058D">
            <w:pPr>
              <w:tabs>
                <w:tab w:val="left" w:pos="945"/>
              </w:tabs>
              <w:jc w:val="left"/>
              <w:cnfStyle w:val="000000100000"/>
              <w:rPr>
                <w:color w:val="000000" w:themeColor="text1"/>
              </w:rPr>
            </w:pPr>
            <w:r w:rsidRPr="0033058D">
              <w:rPr>
                <w:color w:val="000000" w:themeColor="text1"/>
              </w:rPr>
              <w:t>0302-8225720</w:t>
            </w:r>
          </w:p>
          <w:p w:rsidR="0033058D" w:rsidRPr="0033058D" w:rsidRDefault="0033058D" w:rsidP="0033058D">
            <w:pPr>
              <w:tabs>
                <w:tab w:val="left" w:pos="945"/>
              </w:tabs>
              <w:jc w:val="left"/>
              <w:cnfStyle w:val="000000100000"/>
              <w:rPr>
                <w:color w:val="000000" w:themeColor="text1"/>
              </w:rPr>
            </w:pPr>
          </w:p>
        </w:tc>
      </w:tr>
    </w:tbl>
    <w:p w:rsidR="0033058D" w:rsidRDefault="0033058D" w:rsidP="0033058D"/>
    <w:tbl>
      <w:tblPr>
        <w:tblStyle w:val="GridTable41"/>
        <w:tblW w:w="7946" w:type="dxa"/>
        <w:jc w:val="center"/>
        <w:tblLayout w:type="fixed"/>
        <w:tblLook w:val="04A0"/>
      </w:tblPr>
      <w:tblGrid>
        <w:gridCol w:w="921"/>
        <w:gridCol w:w="1382"/>
        <w:gridCol w:w="1612"/>
        <w:gridCol w:w="2073"/>
        <w:gridCol w:w="1958"/>
      </w:tblGrid>
      <w:tr w:rsidR="00A355EF" w:rsidRPr="00233A69" w:rsidTr="00A355EF">
        <w:trPr>
          <w:cnfStyle w:val="100000000000"/>
          <w:trHeight w:val="560"/>
          <w:jc w:val="center"/>
        </w:trPr>
        <w:tc>
          <w:tcPr>
            <w:cnfStyle w:val="001000000000"/>
            <w:tcW w:w="7946" w:type="dxa"/>
            <w:gridSpan w:val="5"/>
            <w:noWrap/>
          </w:tcPr>
          <w:p w:rsidR="00A355EF" w:rsidRPr="00233A69" w:rsidRDefault="00A355EF" w:rsidP="00A355EF">
            <w:pPr>
              <w:tabs>
                <w:tab w:val="left" w:pos="945"/>
              </w:tabs>
              <w:jc w:val="center"/>
            </w:pPr>
            <w:r>
              <w:t>Other Delegates</w:t>
            </w:r>
          </w:p>
        </w:tc>
      </w:tr>
      <w:tr w:rsidR="00233A69" w:rsidRPr="00233A69" w:rsidTr="00E73B72">
        <w:trPr>
          <w:cnfStyle w:val="000000100000"/>
          <w:trHeight w:val="560"/>
          <w:jc w:val="center"/>
        </w:trPr>
        <w:tc>
          <w:tcPr>
            <w:cnfStyle w:val="001000000000"/>
            <w:tcW w:w="921" w:type="dxa"/>
            <w:noWrap/>
            <w:hideMark/>
          </w:tcPr>
          <w:p w:rsidR="00233A69" w:rsidRPr="00233A69" w:rsidRDefault="00233A69" w:rsidP="00233A69">
            <w:pPr>
              <w:tabs>
                <w:tab w:val="left" w:pos="945"/>
              </w:tabs>
              <w:jc w:val="left"/>
            </w:pPr>
            <w:r w:rsidRPr="00233A69">
              <w:t>49</w:t>
            </w:r>
          </w:p>
        </w:tc>
        <w:tc>
          <w:tcPr>
            <w:tcW w:w="1382" w:type="dxa"/>
            <w:noWrap/>
            <w:hideMark/>
          </w:tcPr>
          <w:p w:rsidR="00233A69" w:rsidRPr="00233A69" w:rsidRDefault="00233A69" w:rsidP="00233A69">
            <w:pPr>
              <w:tabs>
                <w:tab w:val="left" w:pos="945"/>
              </w:tabs>
              <w:jc w:val="left"/>
              <w:cnfStyle w:val="000000100000"/>
            </w:pPr>
            <w:r w:rsidRPr="00233A69">
              <w:t>M</w:t>
            </w:r>
            <w:r w:rsidRPr="00233A69">
              <w:rPr>
                <w:b/>
              </w:rPr>
              <w:t xml:space="preserve">/s. </w:t>
            </w:r>
            <w:r w:rsidRPr="00233A69">
              <w:t>Farooq Group of Companies</w:t>
            </w:r>
          </w:p>
        </w:tc>
        <w:tc>
          <w:tcPr>
            <w:tcW w:w="1612" w:type="dxa"/>
            <w:noWrap/>
            <w:hideMark/>
          </w:tcPr>
          <w:p w:rsidR="00233A69" w:rsidRPr="00233A69" w:rsidRDefault="00233A69" w:rsidP="00233A69">
            <w:pPr>
              <w:tabs>
                <w:tab w:val="left" w:pos="945"/>
              </w:tabs>
              <w:jc w:val="left"/>
              <w:cnfStyle w:val="000000100000"/>
            </w:pPr>
            <w:r w:rsidRPr="00233A69">
              <w:t xml:space="preserve">Ghulam Farooq, (QCCI) </w:t>
            </w:r>
          </w:p>
          <w:p w:rsidR="00233A69" w:rsidRPr="00233A69" w:rsidRDefault="00233A69" w:rsidP="00233A69">
            <w:pPr>
              <w:tabs>
                <w:tab w:val="left" w:pos="945"/>
              </w:tabs>
              <w:jc w:val="left"/>
              <w:cnfStyle w:val="000000100000"/>
            </w:pPr>
          </w:p>
        </w:tc>
        <w:tc>
          <w:tcPr>
            <w:tcW w:w="2073" w:type="dxa"/>
            <w:noWrap/>
            <w:hideMark/>
          </w:tcPr>
          <w:p w:rsidR="00233A69" w:rsidRPr="00233A69" w:rsidRDefault="00233A69" w:rsidP="00233A69">
            <w:pPr>
              <w:tabs>
                <w:tab w:val="left" w:pos="945"/>
              </w:tabs>
              <w:jc w:val="left"/>
              <w:cnfStyle w:val="000000100000"/>
            </w:pPr>
            <w:r w:rsidRPr="00233A69">
              <w:t>Edible Oil, Ghee, Flour,</w:t>
            </w:r>
          </w:p>
          <w:p w:rsidR="00233A69" w:rsidRPr="00233A69" w:rsidRDefault="00233A69" w:rsidP="00233A69">
            <w:pPr>
              <w:tabs>
                <w:tab w:val="left" w:pos="945"/>
              </w:tabs>
              <w:jc w:val="left"/>
              <w:cnfStyle w:val="000000100000"/>
            </w:pPr>
            <w:r w:rsidRPr="00233A69">
              <w:t>PVC Pipes</w:t>
            </w:r>
          </w:p>
        </w:tc>
        <w:tc>
          <w:tcPr>
            <w:tcW w:w="1958" w:type="dxa"/>
          </w:tcPr>
          <w:p w:rsidR="00233A69" w:rsidRPr="00233A69" w:rsidRDefault="00233A69" w:rsidP="00233A69">
            <w:pPr>
              <w:tabs>
                <w:tab w:val="left" w:pos="945"/>
              </w:tabs>
              <w:jc w:val="left"/>
              <w:cnfStyle w:val="000000100000"/>
            </w:pPr>
            <w:r w:rsidRPr="00233A69">
              <w:t>0300-8380235</w:t>
            </w:r>
          </w:p>
        </w:tc>
      </w:tr>
      <w:tr w:rsidR="00233A69" w:rsidRPr="00233A69" w:rsidTr="00E73B72">
        <w:trPr>
          <w:trHeight w:val="517"/>
          <w:jc w:val="center"/>
        </w:trPr>
        <w:tc>
          <w:tcPr>
            <w:cnfStyle w:val="001000000000"/>
            <w:tcW w:w="921" w:type="dxa"/>
            <w:noWrap/>
          </w:tcPr>
          <w:p w:rsidR="00233A69" w:rsidRPr="00233A69" w:rsidRDefault="00233A69" w:rsidP="00233A69">
            <w:pPr>
              <w:tabs>
                <w:tab w:val="left" w:pos="945"/>
              </w:tabs>
              <w:jc w:val="left"/>
            </w:pPr>
            <w:r w:rsidRPr="00233A69">
              <w:t>50</w:t>
            </w:r>
          </w:p>
        </w:tc>
        <w:tc>
          <w:tcPr>
            <w:tcW w:w="1382" w:type="dxa"/>
            <w:noWrap/>
          </w:tcPr>
          <w:p w:rsidR="00233A69" w:rsidRPr="00233A69" w:rsidRDefault="00233A69" w:rsidP="00233A69">
            <w:pPr>
              <w:tabs>
                <w:tab w:val="left" w:pos="945"/>
              </w:tabs>
              <w:jc w:val="left"/>
              <w:cnfStyle w:val="000000000000"/>
            </w:pPr>
            <w:r w:rsidRPr="00233A69">
              <w:t>M/s Al-Riaz Agencies (Pvt.) Ltd.</w:t>
            </w:r>
          </w:p>
        </w:tc>
        <w:tc>
          <w:tcPr>
            <w:tcW w:w="1612" w:type="dxa"/>
            <w:noWrap/>
          </w:tcPr>
          <w:p w:rsidR="00233A69" w:rsidRPr="00233A69" w:rsidRDefault="00233A69" w:rsidP="00233A69">
            <w:pPr>
              <w:tabs>
                <w:tab w:val="left" w:pos="945"/>
              </w:tabs>
              <w:jc w:val="left"/>
              <w:cnfStyle w:val="000000000000"/>
            </w:pPr>
            <w:r w:rsidRPr="00233A69">
              <w:t>Mian Nasser Hyatt Maggo (FPCCI)</w:t>
            </w:r>
          </w:p>
        </w:tc>
        <w:tc>
          <w:tcPr>
            <w:tcW w:w="2073" w:type="dxa"/>
            <w:noWrap/>
          </w:tcPr>
          <w:p w:rsidR="00233A69" w:rsidRPr="00233A69" w:rsidRDefault="00233A69" w:rsidP="00233A69">
            <w:pPr>
              <w:tabs>
                <w:tab w:val="left" w:pos="945"/>
              </w:tabs>
              <w:jc w:val="left"/>
              <w:cnfStyle w:val="000000000000"/>
            </w:pPr>
            <w:r w:rsidRPr="00233A69">
              <w:t xml:space="preserve">Petrochemicals/Chemicals </w:t>
            </w:r>
          </w:p>
        </w:tc>
        <w:tc>
          <w:tcPr>
            <w:tcW w:w="1958" w:type="dxa"/>
          </w:tcPr>
          <w:p w:rsidR="00233A69" w:rsidRPr="00233A69" w:rsidRDefault="00233A69" w:rsidP="00233A69">
            <w:pPr>
              <w:tabs>
                <w:tab w:val="left" w:pos="945"/>
              </w:tabs>
              <w:jc w:val="left"/>
              <w:cnfStyle w:val="000000000000"/>
            </w:pPr>
            <w:r w:rsidRPr="00233A69">
              <w:t>0321-8223232</w:t>
            </w:r>
          </w:p>
        </w:tc>
      </w:tr>
      <w:tr w:rsidR="00233A69" w:rsidRPr="00233A69" w:rsidTr="00E73B72">
        <w:trPr>
          <w:cnfStyle w:val="000000100000"/>
          <w:trHeight w:val="288"/>
          <w:jc w:val="center"/>
        </w:trPr>
        <w:tc>
          <w:tcPr>
            <w:cnfStyle w:val="001000000000"/>
            <w:tcW w:w="921" w:type="dxa"/>
            <w:noWrap/>
          </w:tcPr>
          <w:p w:rsidR="00233A69" w:rsidRPr="00233A69" w:rsidRDefault="00233A69" w:rsidP="00233A69">
            <w:pPr>
              <w:tabs>
                <w:tab w:val="left" w:pos="945"/>
              </w:tabs>
              <w:jc w:val="left"/>
            </w:pPr>
            <w:r w:rsidRPr="00233A69">
              <w:t>51</w:t>
            </w:r>
          </w:p>
        </w:tc>
        <w:tc>
          <w:tcPr>
            <w:tcW w:w="1382" w:type="dxa"/>
            <w:noWrap/>
          </w:tcPr>
          <w:p w:rsidR="00233A69" w:rsidRPr="00233A69" w:rsidRDefault="00233A69" w:rsidP="00233A69">
            <w:pPr>
              <w:tabs>
                <w:tab w:val="left" w:pos="945"/>
              </w:tabs>
              <w:jc w:val="left"/>
              <w:cnfStyle w:val="000000100000"/>
            </w:pPr>
            <w:r w:rsidRPr="00233A69">
              <w:t>FPCCI</w:t>
            </w:r>
          </w:p>
        </w:tc>
        <w:tc>
          <w:tcPr>
            <w:tcW w:w="1612" w:type="dxa"/>
            <w:noWrap/>
          </w:tcPr>
          <w:p w:rsidR="00233A69" w:rsidRPr="00233A69" w:rsidRDefault="00233A69" w:rsidP="00233A69">
            <w:pPr>
              <w:tabs>
                <w:tab w:val="left" w:pos="945"/>
              </w:tabs>
              <w:jc w:val="left"/>
              <w:cnfStyle w:val="000000100000"/>
            </w:pPr>
            <w:r w:rsidRPr="00233A69">
              <w:t>Dr. Khalid Amin Sheikh (FPCCI)</w:t>
            </w:r>
          </w:p>
        </w:tc>
        <w:tc>
          <w:tcPr>
            <w:tcW w:w="2073" w:type="dxa"/>
            <w:noWrap/>
          </w:tcPr>
          <w:p w:rsidR="00233A69" w:rsidRPr="00233A69" w:rsidRDefault="00233A69" w:rsidP="00233A69">
            <w:pPr>
              <w:tabs>
                <w:tab w:val="left" w:pos="945"/>
              </w:tabs>
              <w:jc w:val="left"/>
              <w:cnfStyle w:val="000000100000"/>
            </w:pPr>
            <w:r w:rsidRPr="00233A69">
              <w:t>Educationist</w:t>
            </w:r>
          </w:p>
        </w:tc>
        <w:tc>
          <w:tcPr>
            <w:tcW w:w="1958" w:type="dxa"/>
          </w:tcPr>
          <w:p w:rsidR="00233A69" w:rsidRPr="00233A69" w:rsidRDefault="00233A69" w:rsidP="00233A69">
            <w:pPr>
              <w:tabs>
                <w:tab w:val="left" w:pos="945"/>
              </w:tabs>
              <w:jc w:val="left"/>
              <w:cnfStyle w:val="000000100000"/>
            </w:pPr>
            <w:r w:rsidRPr="00233A69">
              <w:t>0300-8258005</w:t>
            </w:r>
          </w:p>
        </w:tc>
      </w:tr>
      <w:tr w:rsidR="00233A69" w:rsidRPr="00233A69" w:rsidTr="00E73B72">
        <w:trPr>
          <w:trHeight w:val="288"/>
          <w:jc w:val="center"/>
        </w:trPr>
        <w:tc>
          <w:tcPr>
            <w:cnfStyle w:val="001000000000"/>
            <w:tcW w:w="921" w:type="dxa"/>
            <w:noWrap/>
          </w:tcPr>
          <w:p w:rsidR="00233A69" w:rsidRPr="00233A69" w:rsidRDefault="00233A69" w:rsidP="00233A69">
            <w:pPr>
              <w:tabs>
                <w:tab w:val="left" w:pos="945"/>
              </w:tabs>
              <w:jc w:val="left"/>
              <w:rPr>
                <w:color w:val="000000" w:themeColor="text1"/>
              </w:rPr>
            </w:pPr>
            <w:r w:rsidRPr="00233A69">
              <w:rPr>
                <w:color w:val="000000" w:themeColor="text1"/>
              </w:rPr>
              <w:t>52</w:t>
            </w:r>
          </w:p>
        </w:tc>
        <w:tc>
          <w:tcPr>
            <w:tcW w:w="1382" w:type="dxa"/>
            <w:noWrap/>
          </w:tcPr>
          <w:p w:rsidR="00233A69" w:rsidRPr="00233A69" w:rsidRDefault="00233A69" w:rsidP="00233A69">
            <w:pPr>
              <w:tabs>
                <w:tab w:val="left" w:pos="945"/>
              </w:tabs>
              <w:jc w:val="left"/>
              <w:cnfStyle w:val="000000000000"/>
              <w:rPr>
                <w:color w:val="000000" w:themeColor="text1"/>
              </w:rPr>
            </w:pPr>
            <w:r w:rsidRPr="00233A69">
              <w:rPr>
                <w:color w:val="000000" w:themeColor="text1"/>
              </w:rPr>
              <w:t>Honorary Counsel General Tajikistan in KP</w:t>
            </w:r>
          </w:p>
        </w:tc>
        <w:tc>
          <w:tcPr>
            <w:tcW w:w="1612" w:type="dxa"/>
            <w:noWrap/>
          </w:tcPr>
          <w:p w:rsidR="00233A69" w:rsidRPr="00233A69" w:rsidRDefault="00233A69" w:rsidP="00233A69">
            <w:pPr>
              <w:tabs>
                <w:tab w:val="left" w:pos="945"/>
              </w:tabs>
              <w:jc w:val="left"/>
              <w:cnfStyle w:val="000000000000"/>
              <w:rPr>
                <w:color w:val="000000" w:themeColor="text1"/>
              </w:rPr>
            </w:pPr>
            <w:r w:rsidRPr="00233A69">
              <w:rPr>
                <w:color w:val="000000" w:themeColor="text1"/>
              </w:rPr>
              <w:t>Mr. Said Mahmood</w:t>
            </w:r>
          </w:p>
        </w:tc>
        <w:tc>
          <w:tcPr>
            <w:tcW w:w="2073" w:type="dxa"/>
            <w:noWrap/>
          </w:tcPr>
          <w:p w:rsidR="00233A69" w:rsidRPr="00233A69" w:rsidRDefault="00233A69" w:rsidP="00233A69">
            <w:pPr>
              <w:tabs>
                <w:tab w:val="left" w:pos="945"/>
              </w:tabs>
              <w:jc w:val="left"/>
              <w:cnfStyle w:val="000000000000"/>
              <w:rPr>
                <w:color w:val="000000" w:themeColor="text1"/>
              </w:rPr>
            </w:pPr>
            <w:r w:rsidRPr="00233A69">
              <w:rPr>
                <w:color w:val="000000" w:themeColor="text1"/>
              </w:rPr>
              <w:t>Cement ,Sugar ,Cotton, Coal</w:t>
            </w:r>
          </w:p>
        </w:tc>
        <w:tc>
          <w:tcPr>
            <w:tcW w:w="1958" w:type="dxa"/>
          </w:tcPr>
          <w:p w:rsidR="00233A69" w:rsidRPr="00233A69" w:rsidRDefault="00233A69" w:rsidP="00233A69">
            <w:pPr>
              <w:tabs>
                <w:tab w:val="left" w:pos="945"/>
              </w:tabs>
              <w:jc w:val="left"/>
              <w:cnfStyle w:val="000000000000"/>
              <w:rPr>
                <w:color w:val="000000" w:themeColor="text1"/>
              </w:rPr>
            </w:pPr>
            <w:r w:rsidRPr="00233A69">
              <w:rPr>
                <w:color w:val="000000" w:themeColor="text1"/>
              </w:rPr>
              <w:t>0333-9000487</w:t>
            </w:r>
          </w:p>
        </w:tc>
      </w:tr>
      <w:tr w:rsidR="00233A69" w:rsidRPr="00233A69" w:rsidTr="00E73B72">
        <w:trPr>
          <w:cnfStyle w:val="000000100000"/>
          <w:trHeight w:val="288"/>
          <w:jc w:val="center"/>
        </w:trPr>
        <w:tc>
          <w:tcPr>
            <w:cnfStyle w:val="001000000000"/>
            <w:tcW w:w="921" w:type="dxa"/>
            <w:noWrap/>
          </w:tcPr>
          <w:p w:rsidR="00233A69" w:rsidRPr="00233A69" w:rsidRDefault="00233A69" w:rsidP="00233A69">
            <w:pPr>
              <w:tabs>
                <w:tab w:val="left" w:pos="945"/>
              </w:tabs>
              <w:jc w:val="left"/>
              <w:rPr>
                <w:color w:val="000000" w:themeColor="text1"/>
              </w:rPr>
            </w:pPr>
            <w:r w:rsidRPr="00233A69">
              <w:rPr>
                <w:color w:val="000000" w:themeColor="text1"/>
              </w:rPr>
              <w:t>53</w:t>
            </w:r>
          </w:p>
        </w:tc>
        <w:tc>
          <w:tcPr>
            <w:tcW w:w="1382" w:type="dxa"/>
            <w:noWrap/>
          </w:tcPr>
          <w:p w:rsidR="00233A69" w:rsidRPr="00233A69" w:rsidRDefault="00233A69" w:rsidP="00233A69">
            <w:pPr>
              <w:tabs>
                <w:tab w:val="left" w:pos="945"/>
              </w:tabs>
              <w:jc w:val="left"/>
              <w:cnfStyle w:val="000000100000"/>
              <w:rPr>
                <w:color w:val="000000" w:themeColor="text1"/>
              </w:rPr>
            </w:pPr>
            <w:r w:rsidRPr="00233A69">
              <w:rPr>
                <w:color w:val="000000" w:themeColor="text1"/>
              </w:rPr>
              <w:t>Quetta CCI</w:t>
            </w:r>
          </w:p>
        </w:tc>
        <w:tc>
          <w:tcPr>
            <w:tcW w:w="1612" w:type="dxa"/>
            <w:noWrap/>
          </w:tcPr>
          <w:p w:rsidR="00233A69" w:rsidRPr="00233A69" w:rsidRDefault="00233A69" w:rsidP="00233A69">
            <w:pPr>
              <w:tabs>
                <w:tab w:val="left" w:pos="945"/>
              </w:tabs>
              <w:jc w:val="left"/>
              <w:cnfStyle w:val="000000100000"/>
              <w:rPr>
                <w:color w:val="000000" w:themeColor="text1"/>
              </w:rPr>
            </w:pPr>
            <w:r w:rsidRPr="00233A69">
              <w:rPr>
                <w:color w:val="000000" w:themeColor="text1"/>
              </w:rPr>
              <w:t>Muhammad Akhtar Kakar</w:t>
            </w:r>
          </w:p>
        </w:tc>
        <w:tc>
          <w:tcPr>
            <w:tcW w:w="2073" w:type="dxa"/>
            <w:noWrap/>
          </w:tcPr>
          <w:p w:rsidR="00233A69" w:rsidRPr="00233A69" w:rsidRDefault="00233A69" w:rsidP="00233A69">
            <w:pPr>
              <w:tabs>
                <w:tab w:val="left" w:pos="945"/>
              </w:tabs>
              <w:jc w:val="left"/>
              <w:cnfStyle w:val="000000100000"/>
              <w:rPr>
                <w:color w:val="000000" w:themeColor="text1"/>
              </w:rPr>
            </w:pPr>
            <w:r w:rsidRPr="00233A69">
              <w:rPr>
                <w:color w:val="000000" w:themeColor="text1"/>
              </w:rPr>
              <w:t>Agriculture products, Electronics (Cell Phones)</w:t>
            </w:r>
          </w:p>
        </w:tc>
        <w:tc>
          <w:tcPr>
            <w:tcW w:w="1958" w:type="dxa"/>
          </w:tcPr>
          <w:p w:rsidR="00233A69" w:rsidRPr="00233A69" w:rsidRDefault="00233A69" w:rsidP="00233A69">
            <w:pPr>
              <w:tabs>
                <w:tab w:val="left" w:pos="945"/>
              </w:tabs>
              <w:jc w:val="left"/>
              <w:cnfStyle w:val="000000100000"/>
              <w:rPr>
                <w:color w:val="000000" w:themeColor="text1"/>
              </w:rPr>
            </w:pPr>
            <w:r w:rsidRPr="00233A69">
              <w:rPr>
                <w:color w:val="000000" w:themeColor="text1"/>
              </w:rPr>
              <w:t>0323-3808888</w:t>
            </w:r>
          </w:p>
        </w:tc>
      </w:tr>
      <w:tr w:rsidR="00233A69" w:rsidRPr="00233A69" w:rsidTr="00E73B72">
        <w:trPr>
          <w:trHeight w:val="288"/>
          <w:jc w:val="center"/>
        </w:trPr>
        <w:tc>
          <w:tcPr>
            <w:cnfStyle w:val="001000000000"/>
            <w:tcW w:w="921" w:type="dxa"/>
            <w:noWrap/>
          </w:tcPr>
          <w:p w:rsidR="00233A69" w:rsidRPr="00233A69" w:rsidRDefault="00233A69" w:rsidP="00233A69">
            <w:pPr>
              <w:tabs>
                <w:tab w:val="left" w:pos="945"/>
              </w:tabs>
              <w:jc w:val="left"/>
              <w:rPr>
                <w:color w:val="000000" w:themeColor="text1"/>
              </w:rPr>
            </w:pPr>
            <w:r w:rsidRPr="00233A69">
              <w:rPr>
                <w:color w:val="000000" w:themeColor="text1"/>
              </w:rPr>
              <w:t>54</w:t>
            </w:r>
          </w:p>
        </w:tc>
        <w:tc>
          <w:tcPr>
            <w:tcW w:w="1382" w:type="dxa"/>
            <w:noWrap/>
          </w:tcPr>
          <w:p w:rsidR="00233A69" w:rsidRPr="00233A69" w:rsidRDefault="00233A69" w:rsidP="00233A69">
            <w:pPr>
              <w:tabs>
                <w:tab w:val="left" w:pos="945"/>
              </w:tabs>
              <w:jc w:val="left"/>
              <w:cnfStyle w:val="000000000000"/>
              <w:rPr>
                <w:color w:val="000000" w:themeColor="text1"/>
              </w:rPr>
            </w:pPr>
            <w:r w:rsidRPr="00233A69">
              <w:t>M/S. Aryana Company Limited</w:t>
            </w:r>
          </w:p>
        </w:tc>
        <w:tc>
          <w:tcPr>
            <w:tcW w:w="1612" w:type="dxa"/>
            <w:noWrap/>
          </w:tcPr>
          <w:p w:rsidR="00233A69" w:rsidRPr="00233A69" w:rsidRDefault="00233A69" w:rsidP="00233A69">
            <w:pPr>
              <w:tabs>
                <w:tab w:val="left" w:pos="945"/>
              </w:tabs>
              <w:jc w:val="left"/>
              <w:cnfStyle w:val="000000000000"/>
              <w:rPr>
                <w:color w:val="000000" w:themeColor="text1"/>
              </w:rPr>
            </w:pPr>
            <w:r w:rsidRPr="00233A69">
              <w:t>Abdul Rahim (FPCCI)</w:t>
            </w:r>
          </w:p>
        </w:tc>
        <w:tc>
          <w:tcPr>
            <w:tcW w:w="2073" w:type="dxa"/>
            <w:noWrap/>
          </w:tcPr>
          <w:p w:rsidR="00233A69" w:rsidRPr="00233A69" w:rsidRDefault="00233A69" w:rsidP="00233A69">
            <w:pPr>
              <w:tabs>
                <w:tab w:val="left" w:pos="945"/>
              </w:tabs>
              <w:jc w:val="left"/>
              <w:cnfStyle w:val="000000000000"/>
              <w:rPr>
                <w:color w:val="000000" w:themeColor="text1"/>
              </w:rPr>
            </w:pPr>
            <w:r w:rsidRPr="00233A69">
              <w:rPr>
                <w:color w:val="000000" w:themeColor="text1"/>
              </w:rPr>
              <w:t>Handicrafts</w:t>
            </w:r>
          </w:p>
        </w:tc>
        <w:tc>
          <w:tcPr>
            <w:tcW w:w="1958" w:type="dxa"/>
          </w:tcPr>
          <w:p w:rsidR="00233A69" w:rsidRPr="00233A69" w:rsidRDefault="00233A69" w:rsidP="00233A69">
            <w:pPr>
              <w:tabs>
                <w:tab w:val="left" w:pos="945"/>
              </w:tabs>
              <w:jc w:val="left"/>
              <w:cnfStyle w:val="000000000000"/>
            </w:pPr>
            <w:r w:rsidRPr="00233A69">
              <w:t>0300-3826500</w:t>
            </w:r>
          </w:p>
          <w:p w:rsidR="00233A69" w:rsidRPr="00233A69" w:rsidRDefault="00233A69" w:rsidP="00233A69">
            <w:pPr>
              <w:tabs>
                <w:tab w:val="left" w:pos="945"/>
              </w:tabs>
              <w:jc w:val="left"/>
              <w:cnfStyle w:val="000000000000"/>
              <w:rPr>
                <w:color w:val="000000" w:themeColor="text1"/>
              </w:rPr>
            </w:pPr>
            <w:r w:rsidRPr="00233A69">
              <w:t>Qcci920@gmail.com</w:t>
            </w:r>
          </w:p>
        </w:tc>
      </w:tr>
      <w:tr w:rsidR="00233A69" w:rsidRPr="00233A69" w:rsidTr="00E73B72">
        <w:trPr>
          <w:cnfStyle w:val="000000100000"/>
          <w:trHeight w:val="288"/>
          <w:jc w:val="center"/>
        </w:trPr>
        <w:tc>
          <w:tcPr>
            <w:cnfStyle w:val="001000000000"/>
            <w:tcW w:w="921" w:type="dxa"/>
            <w:noWrap/>
          </w:tcPr>
          <w:p w:rsidR="00233A69" w:rsidRPr="00233A69" w:rsidRDefault="00233A69" w:rsidP="00233A69">
            <w:pPr>
              <w:tabs>
                <w:tab w:val="left" w:pos="945"/>
              </w:tabs>
              <w:jc w:val="left"/>
              <w:rPr>
                <w:color w:val="000000" w:themeColor="text1"/>
              </w:rPr>
            </w:pPr>
            <w:r w:rsidRPr="00233A69">
              <w:rPr>
                <w:color w:val="000000" w:themeColor="text1"/>
              </w:rPr>
              <w:t>55</w:t>
            </w:r>
          </w:p>
        </w:tc>
        <w:tc>
          <w:tcPr>
            <w:tcW w:w="1382" w:type="dxa"/>
            <w:noWrap/>
          </w:tcPr>
          <w:p w:rsidR="00233A69" w:rsidRPr="00233A69" w:rsidRDefault="00233A69" w:rsidP="00233A69">
            <w:pPr>
              <w:tabs>
                <w:tab w:val="left" w:pos="945"/>
              </w:tabs>
              <w:jc w:val="left"/>
              <w:cnfStyle w:val="000000100000"/>
            </w:pPr>
          </w:p>
        </w:tc>
        <w:tc>
          <w:tcPr>
            <w:tcW w:w="1612" w:type="dxa"/>
            <w:noWrap/>
          </w:tcPr>
          <w:p w:rsidR="00233A69" w:rsidRPr="00233A69" w:rsidRDefault="00233A69" w:rsidP="00233A69">
            <w:pPr>
              <w:tabs>
                <w:tab w:val="left" w:pos="945"/>
              </w:tabs>
              <w:jc w:val="left"/>
              <w:cnfStyle w:val="000000100000"/>
            </w:pPr>
            <w:r w:rsidRPr="00233A69">
              <w:t>Dr. Abdul Wajid</w:t>
            </w:r>
          </w:p>
        </w:tc>
        <w:tc>
          <w:tcPr>
            <w:tcW w:w="2073" w:type="dxa"/>
            <w:noWrap/>
          </w:tcPr>
          <w:p w:rsidR="00233A69" w:rsidRPr="00233A69" w:rsidRDefault="00233A69" w:rsidP="00233A69">
            <w:pPr>
              <w:tabs>
                <w:tab w:val="left" w:pos="945"/>
              </w:tabs>
              <w:jc w:val="left"/>
              <w:cnfStyle w:val="000000100000"/>
              <w:rPr>
                <w:color w:val="000000" w:themeColor="text1"/>
              </w:rPr>
            </w:pPr>
            <w:r w:rsidRPr="00233A69">
              <w:t>Educationist</w:t>
            </w:r>
          </w:p>
        </w:tc>
        <w:tc>
          <w:tcPr>
            <w:tcW w:w="1958" w:type="dxa"/>
          </w:tcPr>
          <w:p w:rsidR="00233A69" w:rsidRPr="00233A69" w:rsidRDefault="00233A69" w:rsidP="00233A69">
            <w:pPr>
              <w:tabs>
                <w:tab w:val="left" w:pos="945"/>
              </w:tabs>
              <w:jc w:val="left"/>
              <w:cnfStyle w:val="000000100000"/>
            </w:pPr>
            <w:r w:rsidRPr="00233A69">
              <w:t>0336-9999787</w:t>
            </w:r>
          </w:p>
        </w:tc>
      </w:tr>
      <w:tr w:rsidR="00233A69" w:rsidRPr="00233A69" w:rsidTr="00E73B72">
        <w:trPr>
          <w:trHeight w:val="288"/>
          <w:jc w:val="center"/>
        </w:trPr>
        <w:tc>
          <w:tcPr>
            <w:cnfStyle w:val="001000000000"/>
            <w:tcW w:w="921" w:type="dxa"/>
            <w:noWrap/>
          </w:tcPr>
          <w:p w:rsidR="00233A69" w:rsidRPr="00233A69" w:rsidRDefault="00233A69" w:rsidP="00233A69">
            <w:pPr>
              <w:tabs>
                <w:tab w:val="left" w:pos="945"/>
              </w:tabs>
              <w:jc w:val="left"/>
              <w:rPr>
                <w:color w:val="000000" w:themeColor="text1"/>
              </w:rPr>
            </w:pPr>
            <w:r w:rsidRPr="00233A69">
              <w:rPr>
                <w:color w:val="000000" w:themeColor="text1"/>
              </w:rPr>
              <w:t>56</w:t>
            </w:r>
          </w:p>
        </w:tc>
        <w:tc>
          <w:tcPr>
            <w:tcW w:w="1382" w:type="dxa"/>
            <w:noWrap/>
          </w:tcPr>
          <w:p w:rsidR="00233A69" w:rsidRPr="00233A69" w:rsidRDefault="00233A69" w:rsidP="00233A69">
            <w:pPr>
              <w:tabs>
                <w:tab w:val="left" w:pos="945"/>
              </w:tabs>
              <w:jc w:val="left"/>
              <w:cnfStyle w:val="000000000000"/>
            </w:pPr>
          </w:p>
        </w:tc>
        <w:tc>
          <w:tcPr>
            <w:tcW w:w="1612" w:type="dxa"/>
            <w:noWrap/>
          </w:tcPr>
          <w:p w:rsidR="00233A69" w:rsidRPr="00233A69" w:rsidRDefault="00233A69" w:rsidP="00233A69">
            <w:pPr>
              <w:tabs>
                <w:tab w:val="left" w:pos="945"/>
              </w:tabs>
              <w:jc w:val="left"/>
              <w:cnfStyle w:val="000000000000"/>
            </w:pPr>
            <w:r w:rsidRPr="00233A69">
              <w:t>Ghulam Hussain Shahid</w:t>
            </w:r>
          </w:p>
        </w:tc>
        <w:tc>
          <w:tcPr>
            <w:tcW w:w="2073" w:type="dxa"/>
            <w:noWrap/>
          </w:tcPr>
          <w:p w:rsidR="00233A69" w:rsidRPr="00233A69" w:rsidRDefault="00233A69" w:rsidP="00233A69">
            <w:pPr>
              <w:tabs>
                <w:tab w:val="left" w:pos="945"/>
              </w:tabs>
              <w:jc w:val="left"/>
              <w:cnfStyle w:val="000000000000"/>
              <w:rPr>
                <w:color w:val="000000" w:themeColor="text1"/>
              </w:rPr>
            </w:pPr>
            <w:r w:rsidRPr="00233A69">
              <w:t>Housing Sector</w:t>
            </w:r>
          </w:p>
        </w:tc>
        <w:tc>
          <w:tcPr>
            <w:tcW w:w="1958" w:type="dxa"/>
          </w:tcPr>
          <w:p w:rsidR="00233A69" w:rsidRPr="00233A69" w:rsidRDefault="00233A69" w:rsidP="00233A69">
            <w:pPr>
              <w:tabs>
                <w:tab w:val="left" w:pos="945"/>
              </w:tabs>
              <w:jc w:val="left"/>
              <w:cnfStyle w:val="000000000000"/>
            </w:pPr>
            <w:r w:rsidRPr="00233A69">
              <w:t>0322-4295555</w:t>
            </w:r>
          </w:p>
        </w:tc>
      </w:tr>
      <w:tr w:rsidR="00233A69" w:rsidRPr="00233A69" w:rsidTr="00E73B72">
        <w:trPr>
          <w:cnfStyle w:val="000000100000"/>
          <w:trHeight w:val="288"/>
          <w:jc w:val="center"/>
        </w:trPr>
        <w:tc>
          <w:tcPr>
            <w:cnfStyle w:val="001000000000"/>
            <w:tcW w:w="921" w:type="dxa"/>
            <w:noWrap/>
          </w:tcPr>
          <w:p w:rsidR="00233A69" w:rsidRPr="00233A69" w:rsidRDefault="00233A69" w:rsidP="00233A69">
            <w:pPr>
              <w:tabs>
                <w:tab w:val="left" w:pos="945"/>
              </w:tabs>
              <w:jc w:val="left"/>
              <w:rPr>
                <w:color w:val="000000" w:themeColor="text1"/>
              </w:rPr>
            </w:pPr>
            <w:r w:rsidRPr="00233A69">
              <w:rPr>
                <w:color w:val="000000" w:themeColor="text1"/>
              </w:rPr>
              <w:t>57</w:t>
            </w:r>
          </w:p>
        </w:tc>
        <w:tc>
          <w:tcPr>
            <w:tcW w:w="1382" w:type="dxa"/>
            <w:noWrap/>
          </w:tcPr>
          <w:p w:rsidR="00233A69" w:rsidRPr="00233A69" w:rsidRDefault="00233A69" w:rsidP="00233A69">
            <w:pPr>
              <w:tabs>
                <w:tab w:val="left" w:pos="945"/>
              </w:tabs>
              <w:jc w:val="left"/>
              <w:cnfStyle w:val="000000100000"/>
            </w:pPr>
          </w:p>
        </w:tc>
        <w:tc>
          <w:tcPr>
            <w:tcW w:w="1612" w:type="dxa"/>
            <w:noWrap/>
          </w:tcPr>
          <w:p w:rsidR="00233A69" w:rsidRPr="00233A69" w:rsidRDefault="00233A69" w:rsidP="00233A69">
            <w:pPr>
              <w:tabs>
                <w:tab w:val="left" w:pos="945"/>
              </w:tabs>
              <w:jc w:val="left"/>
              <w:cnfStyle w:val="000000100000"/>
            </w:pPr>
            <w:r w:rsidRPr="00233A69">
              <w:t>Maj. Abdul Shakoor</w:t>
            </w:r>
          </w:p>
        </w:tc>
        <w:tc>
          <w:tcPr>
            <w:tcW w:w="2073" w:type="dxa"/>
            <w:noWrap/>
          </w:tcPr>
          <w:p w:rsidR="00233A69" w:rsidRPr="00233A69" w:rsidRDefault="00233A69" w:rsidP="00233A69">
            <w:pPr>
              <w:tabs>
                <w:tab w:val="left" w:pos="945"/>
              </w:tabs>
              <w:jc w:val="left"/>
              <w:cnfStyle w:val="000000100000"/>
              <w:rPr>
                <w:color w:val="000000" w:themeColor="text1"/>
              </w:rPr>
            </w:pPr>
            <w:r w:rsidRPr="00233A69">
              <w:t>Construction</w:t>
            </w:r>
          </w:p>
        </w:tc>
        <w:tc>
          <w:tcPr>
            <w:tcW w:w="1958" w:type="dxa"/>
          </w:tcPr>
          <w:p w:rsidR="00233A69" w:rsidRPr="00233A69" w:rsidRDefault="00233A69" w:rsidP="00233A69">
            <w:pPr>
              <w:tabs>
                <w:tab w:val="left" w:pos="945"/>
              </w:tabs>
              <w:jc w:val="left"/>
              <w:cnfStyle w:val="000000100000"/>
            </w:pPr>
            <w:r w:rsidRPr="00233A69">
              <w:t>0303-0909090</w:t>
            </w:r>
          </w:p>
        </w:tc>
      </w:tr>
      <w:tr w:rsidR="00233A69" w:rsidRPr="00233A69" w:rsidTr="00E73B72">
        <w:trPr>
          <w:trHeight w:val="288"/>
          <w:jc w:val="center"/>
        </w:trPr>
        <w:tc>
          <w:tcPr>
            <w:cnfStyle w:val="001000000000"/>
            <w:tcW w:w="921" w:type="dxa"/>
            <w:noWrap/>
          </w:tcPr>
          <w:p w:rsidR="00233A69" w:rsidRPr="00233A69" w:rsidRDefault="00233A69" w:rsidP="00233A69">
            <w:pPr>
              <w:tabs>
                <w:tab w:val="left" w:pos="945"/>
              </w:tabs>
              <w:jc w:val="left"/>
              <w:rPr>
                <w:color w:val="000000" w:themeColor="text1"/>
              </w:rPr>
            </w:pPr>
            <w:r w:rsidRPr="00233A69">
              <w:rPr>
                <w:color w:val="000000" w:themeColor="text1"/>
              </w:rPr>
              <w:t>58</w:t>
            </w:r>
          </w:p>
        </w:tc>
        <w:tc>
          <w:tcPr>
            <w:tcW w:w="1382" w:type="dxa"/>
            <w:noWrap/>
          </w:tcPr>
          <w:p w:rsidR="00233A69" w:rsidRPr="00233A69" w:rsidRDefault="00233A69" w:rsidP="00233A69">
            <w:pPr>
              <w:tabs>
                <w:tab w:val="left" w:pos="945"/>
              </w:tabs>
              <w:jc w:val="left"/>
              <w:cnfStyle w:val="000000000000"/>
            </w:pPr>
          </w:p>
        </w:tc>
        <w:tc>
          <w:tcPr>
            <w:tcW w:w="1612" w:type="dxa"/>
            <w:noWrap/>
          </w:tcPr>
          <w:p w:rsidR="00233A69" w:rsidRPr="00233A69" w:rsidRDefault="00233A69" w:rsidP="00233A69">
            <w:pPr>
              <w:tabs>
                <w:tab w:val="left" w:pos="945"/>
              </w:tabs>
              <w:jc w:val="left"/>
              <w:cnfStyle w:val="000000000000"/>
            </w:pPr>
            <w:r w:rsidRPr="00233A69">
              <w:t>Nazir Chohan</w:t>
            </w:r>
          </w:p>
        </w:tc>
        <w:tc>
          <w:tcPr>
            <w:tcW w:w="2073" w:type="dxa"/>
            <w:noWrap/>
          </w:tcPr>
          <w:p w:rsidR="00233A69" w:rsidRPr="00233A69" w:rsidRDefault="00233A69" w:rsidP="00233A69">
            <w:pPr>
              <w:tabs>
                <w:tab w:val="left" w:pos="945"/>
              </w:tabs>
              <w:jc w:val="left"/>
              <w:cnfStyle w:val="000000000000"/>
            </w:pPr>
            <w:r w:rsidRPr="00233A69">
              <w:t>Real Estate</w:t>
            </w:r>
          </w:p>
        </w:tc>
        <w:tc>
          <w:tcPr>
            <w:tcW w:w="1958" w:type="dxa"/>
          </w:tcPr>
          <w:p w:rsidR="00233A69" w:rsidRPr="00233A69" w:rsidRDefault="00233A69" w:rsidP="00233A69">
            <w:pPr>
              <w:tabs>
                <w:tab w:val="left" w:pos="945"/>
              </w:tabs>
              <w:jc w:val="left"/>
              <w:cnfStyle w:val="000000000000"/>
            </w:pPr>
          </w:p>
        </w:tc>
      </w:tr>
    </w:tbl>
    <w:p w:rsidR="00233A69" w:rsidRPr="00233A69" w:rsidRDefault="00233A69" w:rsidP="00233A69"/>
    <w:p w:rsidR="00D334D9" w:rsidRDefault="00D334D9">
      <w:pPr>
        <w:jc w:val="left"/>
      </w:pPr>
      <w:r>
        <w:br w:type="page"/>
      </w:r>
    </w:p>
    <w:p w:rsidR="00CE5D8C" w:rsidRDefault="00CE5D8C" w:rsidP="00CE5D8C">
      <w:pPr>
        <w:pStyle w:val="Heading2"/>
      </w:pPr>
      <w:bookmarkStart w:id="51" w:name="_Toc83826337"/>
      <w:r>
        <w:lastRenderedPageBreak/>
        <w:t>List of Tajikistan Delegates</w:t>
      </w:r>
      <w:bookmarkEnd w:id="51"/>
    </w:p>
    <w:p w:rsidR="00CE5D8C" w:rsidRDefault="00CE5D8C" w:rsidP="00CE5D8C"/>
    <w:tbl>
      <w:tblPr>
        <w:tblStyle w:val="GridTable41"/>
        <w:tblW w:w="9265" w:type="dxa"/>
        <w:tblLayout w:type="fixed"/>
        <w:tblLook w:val="04A0"/>
      </w:tblPr>
      <w:tblGrid>
        <w:gridCol w:w="625"/>
        <w:gridCol w:w="1440"/>
        <w:gridCol w:w="990"/>
        <w:gridCol w:w="2790"/>
        <w:gridCol w:w="1800"/>
        <w:gridCol w:w="1620"/>
      </w:tblGrid>
      <w:tr w:rsidR="003708A1" w:rsidRPr="00036E51" w:rsidTr="00036E51">
        <w:trPr>
          <w:cnfStyle w:val="100000000000"/>
          <w:trHeight w:val="494"/>
        </w:trPr>
        <w:tc>
          <w:tcPr>
            <w:cnfStyle w:val="001000000000"/>
            <w:tcW w:w="625" w:type="dxa"/>
            <w:vAlign w:val="center"/>
            <w:hideMark/>
          </w:tcPr>
          <w:p w:rsidR="003708A1" w:rsidRPr="00036E51" w:rsidRDefault="003708A1" w:rsidP="003708A1">
            <w:pPr>
              <w:jc w:val="center"/>
              <w:rPr>
                <w:rFonts w:eastAsia="Times New Roman" w:cs="Times New Roman"/>
                <w:sz w:val="20"/>
                <w:szCs w:val="20"/>
              </w:rPr>
            </w:pPr>
            <w:r w:rsidRPr="00036E51">
              <w:rPr>
                <w:rFonts w:eastAsia="Times New Roman" w:cs="Times New Roman"/>
                <w:sz w:val="20"/>
                <w:szCs w:val="20"/>
              </w:rPr>
              <w:t>Sr. No.</w:t>
            </w:r>
          </w:p>
        </w:tc>
        <w:tc>
          <w:tcPr>
            <w:tcW w:w="1440" w:type="dxa"/>
            <w:vAlign w:val="center"/>
            <w:hideMark/>
          </w:tcPr>
          <w:p w:rsidR="003708A1" w:rsidRPr="00036E51" w:rsidRDefault="003708A1" w:rsidP="003708A1">
            <w:pPr>
              <w:jc w:val="center"/>
              <w:cnfStyle w:val="100000000000"/>
              <w:rPr>
                <w:rFonts w:eastAsia="Times New Roman" w:cs="Times New Roman"/>
                <w:sz w:val="20"/>
                <w:szCs w:val="20"/>
              </w:rPr>
            </w:pPr>
            <w:r w:rsidRPr="00036E51">
              <w:rPr>
                <w:rFonts w:eastAsia="Times New Roman" w:cs="Times New Roman"/>
                <w:sz w:val="20"/>
                <w:szCs w:val="20"/>
              </w:rPr>
              <w:t>Name of Company</w:t>
            </w:r>
          </w:p>
        </w:tc>
        <w:tc>
          <w:tcPr>
            <w:tcW w:w="990" w:type="dxa"/>
            <w:vAlign w:val="center"/>
            <w:hideMark/>
          </w:tcPr>
          <w:p w:rsidR="003708A1" w:rsidRPr="00036E51" w:rsidRDefault="003708A1" w:rsidP="003708A1">
            <w:pPr>
              <w:jc w:val="center"/>
              <w:cnfStyle w:val="100000000000"/>
              <w:rPr>
                <w:rFonts w:ascii="Calibri" w:eastAsia="Times New Roman" w:hAnsi="Calibri" w:cs="Calibri"/>
                <w:sz w:val="20"/>
                <w:szCs w:val="20"/>
              </w:rPr>
            </w:pPr>
            <w:r w:rsidRPr="00036E51">
              <w:rPr>
                <w:rFonts w:ascii="Calibri" w:eastAsia="Times New Roman" w:hAnsi="Calibri" w:cs="Calibri"/>
                <w:sz w:val="20"/>
                <w:szCs w:val="20"/>
              </w:rPr>
              <w:t>Name of Person</w:t>
            </w:r>
          </w:p>
        </w:tc>
        <w:tc>
          <w:tcPr>
            <w:tcW w:w="2790" w:type="dxa"/>
            <w:vAlign w:val="center"/>
            <w:hideMark/>
          </w:tcPr>
          <w:p w:rsidR="003708A1" w:rsidRPr="00036E51" w:rsidRDefault="003708A1" w:rsidP="003708A1">
            <w:pPr>
              <w:jc w:val="center"/>
              <w:cnfStyle w:val="100000000000"/>
              <w:rPr>
                <w:rFonts w:eastAsia="Times New Roman" w:cs="Times New Roman"/>
                <w:sz w:val="20"/>
                <w:szCs w:val="20"/>
              </w:rPr>
            </w:pPr>
            <w:r w:rsidRPr="00036E51">
              <w:rPr>
                <w:rFonts w:eastAsia="Times New Roman" w:cs="Times New Roman"/>
                <w:sz w:val="20"/>
                <w:szCs w:val="20"/>
              </w:rPr>
              <w:t>Ad</w:t>
            </w:r>
            <w:r w:rsidR="00F83344" w:rsidRPr="00036E51">
              <w:rPr>
                <w:rFonts w:eastAsia="Times New Roman" w:cs="Times New Roman"/>
                <w:sz w:val="20"/>
                <w:szCs w:val="20"/>
              </w:rPr>
              <w:t>d</w:t>
            </w:r>
            <w:r w:rsidRPr="00036E51">
              <w:rPr>
                <w:rFonts w:eastAsia="Times New Roman" w:cs="Times New Roman"/>
                <w:sz w:val="20"/>
                <w:szCs w:val="20"/>
              </w:rPr>
              <w:t>ress</w:t>
            </w:r>
          </w:p>
        </w:tc>
        <w:tc>
          <w:tcPr>
            <w:tcW w:w="1800" w:type="dxa"/>
            <w:vAlign w:val="center"/>
            <w:hideMark/>
          </w:tcPr>
          <w:p w:rsidR="003708A1" w:rsidRPr="00036E51" w:rsidRDefault="003708A1" w:rsidP="003708A1">
            <w:pPr>
              <w:jc w:val="center"/>
              <w:cnfStyle w:val="100000000000"/>
              <w:rPr>
                <w:rFonts w:eastAsia="Times New Roman" w:cs="Times New Roman"/>
                <w:sz w:val="20"/>
                <w:szCs w:val="20"/>
              </w:rPr>
            </w:pPr>
            <w:r w:rsidRPr="00036E51">
              <w:rPr>
                <w:rFonts w:eastAsia="Times New Roman" w:cs="Times New Roman"/>
                <w:sz w:val="20"/>
                <w:szCs w:val="20"/>
              </w:rPr>
              <w:t>Tel</w:t>
            </w:r>
          </w:p>
        </w:tc>
        <w:tc>
          <w:tcPr>
            <w:tcW w:w="1620" w:type="dxa"/>
            <w:vAlign w:val="center"/>
            <w:hideMark/>
          </w:tcPr>
          <w:p w:rsidR="003708A1" w:rsidRPr="00036E51" w:rsidRDefault="00F83344" w:rsidP="003708A1">
            <w:pPr>
              <w:jc w:val="center"/>
              <w:cnfStyle w:val="100000000000"/>
              <w:rPr>
                <w:rFonts w:ascii="Calibri" w:eastAsia="Times New Roman" w:hAnsi="Calibri" w:cs="Calibri"/>
                <w:sz w:val="20"/>
                <w:szCs w:val="20"/>
              </w:rPr>
            </w:pPr>
            <w:r w:rsidRPr="00036E51">
              <w:rPr>
                <w:rFonts w:ascii="Calibri" w:eastAsia="Times New Roman" w:hAnsi="Calibri" w:cs="Calibri"/>
                <w:sz w:val="20"/>
                <w:szCs w:val="20"/>
              </w:rPr>
              <w:t>Specialty</w:t>
            </w:r>
          </w:p>
        </w:tc>
      </w:tr>
      <w:tr w:rsidR="003708A1" w:rsidRPr="00036E51" w:rsidTr="00036E51">
        <w:trPr>
          <w:cnfStyle w:val="000000100000"/>
          <w:trHeight w:val="80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Umed Trans Logistics</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 xml:space="preserve">Republic of Tajikistan, Sughd region, B. Gafurov </w:t>
            </w:r>
            <w:proofErr w:type="gramStart"/>
            <w:r w:rsidRPr="00036E51">
              <w:rPr>
                <w:rFonts w:eastAsia="Times New Roman" w:cs="Times New Roman"/>
                <w:color w:val="000000"/>
                <w:sz w:val="20"/>
                <w:szCs w:val="20"/>
              </w:rPr>
              <w:t>district.,</w:t>
            </w:r>
            <w:proofErr w:type="gramEnd"/>
            <w:r w:rsidRPr="00036E51">
              <w:rPr>
                <w:rFonts w:eastAsia="Times New Roman" w:cs="Times New Roman"/>
                <w:color w:val="000000"/>
                <w:sz w:val="20"/>
                <w:szCs w:val="20"/>
              </w:rPr>
              <w:t xml:space="preserve"> J. D.Kholmatov, st. Vahdat 15 .;</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00 992 928898866                                      00 992 929482727</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71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Dunyo Advanced Logistics</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Republic of Tajikistan, 734024, Dushanbe, st. Drujba Narodov 62</w:t>
            </w:r>
          </w:p>
        </w:tc>
        <w:tc>
          <w:tcPr>
            <w:tcW w:w="1800" w:type="dxa"/>
            <w:vAlign w:val="center"/>
            <w:hideMark/>
          </w:tcPr>
          <w:p w:rsidR="003708A1" w:rsidRPr="00036E51" w:rsidRDefault="00304568" w:rsidP="00036E51">
            <w:pPr>
              <w:jc w:val="left"/>
              <w:cnfStyle w:val="000000000000"/>
              <w:rPr>
                <w:rFonts w:eastAsia="Times New Roman" w:cs="Times New Roman"/>
                <w:b/>
                <w:bCs/>
                <w:color w:val="333333"/>
                <w:sz w:val="20"/>
                <w:szCs w:val="20"/>
              </w:rPr>
            </w:pPr>
            <w:hyperlink r:id="rId46" w:history="1">
              <w:r w:rsidR="003708A1" w:rsidRPr="00036E51">
                <w:rPr>
                  <w:rFonts w:eastAsia="Times New Roman" w:cs="Times New Roman"/>
                  <w:b/>
                  <w:bCs/>
                  <w:color w:val="333333"/>
                  <w:sz w:val="20"/>
                  <w:szCs w:val="20"/>
                </w:rPr>
                <w:t>00 992 446107070</w:t>
              </w:r>
            </w:hyperlink>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CUBE</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Tajikistan Dushanbe Bagautdinova 13/5</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00 992 918353525                                     00 992 987600506</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449"/>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Avas Logistics</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Rakhmona Nabieva 119A</w:t>
            </w:r>
          </w:p>
        </w:tc>
        <w:tc>
          <w:tcPr>
            <w:tcW w:w="1800" w:type="dxa"/>
            <w:vAlign w:val="center"/>
            <w:hideMark/>
          </w:tcPr>
          <w:p w:rsidR="003708A1" w:rsidRPr="00036E51" w:rsidRDefault="003708A1" w:rsidP="00036E51">
            <w:pPr>
              <w:jc w:val="left"/>
              <w:cnfStyle w:val="000000000000"/>
              <w:rPr>
                <w:rFonts w:eastAsia="Times New Roman" w:cs="Times New Roman"/>
                <w:b/>
                <w:bCs/>
                <w:color w:val="333333"/>
                <w:sz w:val="20"/>
                <w:szCs w:val="20"/>
              </w:rPr>
            </w:pPr>
            <w:r w:rsidRPr="00036E51">
              <w:rPr>
                <w:rFonts w:eastAsia="Times New Roman" w:cs="Times New Roman"/>
                <w:b/>
                <w:bCs/>
                <w:color w:val="333333"/>
                <w:sz w:val="20"/>
                <w:szCs w:val="20"/>
              </w:rPr>
              <w:t>00 992 933000063                                       00 992 446257727</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404"/>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Ikdom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Rudaki Avenue 127</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00 992 487017575</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CargoLine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Rudaki avenue 127, 9th floor</w:t>
            </w:r>
          </w:p>
        </w:tc>
        <w:tc>
          <w:tcPr>
            <w:tcW w:w="1800" w:type="dxa"/>
            <w:vAlign w:val="center"/>
            <w:hideMark/>
          </w:tcPr>
          <w:p w:rsidR="003708A1" w:rsidRPr="00036E51" w:rsidRDefault="003708A1" w:rsidP="00036E51">
            <w:pPr>
              <w:jc w:val="left"/>
              <w:cnfStyle w:val="000000000000"/>
              <w:rPr>
                <w:rFonts w:eastAsia="Times New Roman" w:cs="Times New Roman"/>
                <w:b/>
                <w:bCs/>
                <w:color w:val="333333"/>
                <w:sz w:val="20"/>
                <w:szCs w:val="20"/>
              </w:rPr>
            </w:pPr>
            <w:r w:rsidRPr="00036E51">
              <w:rPr>
                <w:rFonts w:eastAsia="Times New Roman" w:cs="Times New Roman"/>
                <w:b/>
                <w:bCs/>
                <w:color w:val="333333"/>
                <w:sz w:val="20"/>
                <w:szCs w:val="20"/>
              </w:rPr>
              <w:t>00 992 446250013</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ABM Trans Service</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Mirzo Tursunzade Street 38/1, apt. 9</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00 992 372270046</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476"/>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Mavsim and Ko</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Bokhtar 37/1</w:t>
            </w:r>
          </w:p>
        </w:tc>
        <w:tc>
          <w:tcPr>
            <w:tcW w:w="1800" w:type="dxa"/>
            <w:vAlign w:val="center"/>
            <w:hideMark/>
          </w:tcPr>
          <w:p w:rsidR="003708A1" w:rsidRPr="00036E51" w:rsidRDefault="003708A1" w:rsidP="00036E51">
            <w:pPr>
              <w:jc w:val="left"/>
              <w:cnfStyle w:val="000000000000"/>
              <w:rPr>
                <w:rFonts w:eastAsia="Times New Roman" w:cs="Times New Roman"/>
                <w:b/>
                <w:bCs/>
                <w:color w:val="333333"/>
                <w:sz w:val="20"/>
                <w:szCs w:val="20"/>
              </w:rPr>
            </w:pPr>
            <w:r w:rsidRPr="00036E51">
              <w:rPr>
                <w:rFonts w:eastAsia="Times New Roman" w:cs="Times New Roman"/>
                <w:b/>
                <w:bCs/>
                <w:color w:val="333333"/>
                <w:sz w:val="20"/>
                <w:szCs w:val="20"/>
              </w:rPr>
              <w:t>00 992 555551701</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512"/>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Dali Logistic Company</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 Foteh Niyozi</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00 992 779996002                                       00 992 930990000</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692"/>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M&amp;M Militzer &amp; Münch Tajikistan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Rudaki Avenue, 127, Business Center “Rudaki Plaza”, 722</w:t>
            </w:r>
          </w:p>
        </w:tc>
        <w:tc>
          <w:tcPr>
            <w:tcW w:w="1800" w:type="dxa"/>
            <w:vAlign w:val="center"/>
            <w:hideMark/>
          </w:tcPr>
          <w:p w:rsidR="003708A1" w:rsidRPr="00036E51" w:rsidRDefault="003708A1" w:rsidP="00036E51">
            <w:pPr>
              <w:jc w:val="left"/>
              <w:cnfStyle w:val="000000000000"/>
              <w:rPr>
                <w:rFonts w:eastAsia="Times New Roman" w:cs="Times New Roman"/>
                <w:b/>
                <w:bCs/>
                <w:color w:val="333333"/>
                <w:sz w:val="20"/>
                <w:szCs w:val="20"/>
              </w:rPr>
            </w:pPr>
            <w:r w:rsidRPr="00036E51">
              <w:rPr>
                <w:rFonts w:eastAsia="Times New Roman" w:cs="Times New Roman"/>
                <w:b/>
                <w:bCs/>
                <w:color w:val="333333"/>
                <w:sz w:val="20"/>
                <w:szCs w:val="20"/>
              </w:rPr>
              <w:t>00 992 933310882                                                         00 992 487015331</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71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Tajikvneshtrans CSJC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734061, st. Yujnaya obkhodnaya, 3</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00 992 361300044                                     00 992 361300045                                     00 992 987340909</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134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Varzob Trans</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33rd microdistrict south of the building of the Republican traffic police along Jabbor Rasulov street.</w:t>
            </w:r>
          </w:p>
        </w:tc>
        <w:tc>
          <w:tcPr>
            <w:tcW w:w="1800" w:type="dxa"/>
            <w:vAlign w:val="center"/>
            <w:hideMark/>
          </w:tcPr>
          <w:p w:rsidR="003708A1" w:rsidRPr="00036E51" w:rsidRDefault="003708A1" w:rsidP="00036E51">
            <w:pPr>
              <w:jc w:val="left"/>
              <w:cnfStyle w:val="000000000000"/>
              <w:rPr>
                <w:rFonts w:eastAsia="Times New Roman" w:cs="Times New Roman"/>
                <w:b/>
                <w:bCs/>
                <w:color w:val="333333"/>
                <w:sz w:val="20"/>
                <w:szCs w:val="20"/>
              </w:rPr>
            </w:pPr>
            <w:r w:rsidRPr="00036E51">
              <w:rPr>
                <w:rFonts w:eastAsia="Times New Roman" w:cs="Times New Roman"/>
                <w:b/>
                <w:bCs/>
                <w:color w:val="333333"/>
                <w:sz w:val="20"/>
                <w:szCs w:val="20"/>
              </w:rPr>
              <w:t>00 992 2381919                                        00 992 985053015                                    00 992 935142274</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18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State Unitary Enterprise "Automobile Transport and Logistics Services" of the Ministry of Transport of the Republic of Tajikistan</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 Aini-14 a,</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00 992 372216720                                     00 992 372216724                                     00 992 372278942</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1133"/>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14</w:t>
            </w:r>
          </w:p>
        </w:tc>
        <w:tc>
          <w:tcPr>
            <w:tcW w:w="1440" w:type="dxa"/>
            <w:noWrap/>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East</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Karamova 4, Business Center Orio. Near the Agrarian University.</w:t>
            </w:r>
          </w:p>
        </w:tc>
        <w:tc>
          <w:tcPr>
            <w:tcW w:w="1800" w:type="dxa"/>
            <w:vAlign w:val="center"/>
            <w:hideMark/>
          </w:tcPr>
          <w:p w:rsidR="003708A1" w:rsidRPr="00036E51" w:rsidRDefault="003708A1" w:rsidP="00036E51">
            <w:pPr>
              <w:jc w:val="left"/>
              <w:cnfStyle w:val="000000000000"/>
              <w:rPr>
                <w:rFonts w:eastAsia="Times New Roman" w:cs="Times New Roman"/>
                <w:b/>
                <w:bCs/>
                <w:color w:val="333333"/>
                <w:sz w:val="20"/>
                <w:szCs w:val="20"/>
              </w:rPr>
            </w:pPr>
            <w:r w:rsidRPr="00036E51">
              <w:rPr>
                <w:rFonts w:eastAsia="Times New Roman" w:cs="Times New Roman"/>
                <w:b/>
                <w:bCs/>
                <w:color w:val="333333"/>
                <w:sz w:val="20"/>
                <w:szCs w:val="20"/>
              </w:rPr>
              <w:t xml:space="preserve">00 992 37243539                                       00 992 2243540                                           00 992 919504304     </w:t>
            </w:r>
            <w:r w:rsidR="00036E51">
              <w:rPr>
                <w:rFonts w:eastAsia="Times New Roman" w:cs="Times New Roman"/>
                <w:b/>
                <w:bCs/>
                <w:color w:val="333333"/>
                <w:sz w:val="20"/>
                <w:szCs w:val="20"/>
              </w:rPr>
              <w:t xml:space="preserve">             </w:t>
            </w:r>
            <w:r w:rsidRPr="00036E51">
              <w:rPr>
                <w:rFonts w:eastAsia="Times New Roman" w:cs="Times New Roman"/>
                <w:b/>
                <w:bCs/>
                <w:color w:val="333333"/>
                <w:sz w:val="20"/>
                <w:szCs w:val="20"/>
              </w:rPr>
              <w:t>00 992 918401005</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7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Move One</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Poitakht Business Centre</w:t>
            </w:r>
            <w:r w:rsidRPr="00036E51">
              <w:rPr>
                <w:rFonts w:eastAsia="Times New Roman" w:cs="Times New Roman"/>
                <w:color w:val="000000"/>
                <w:sz w:val="20"/>
                <w:szCs w:val="20"/>
              </w:rPr>
              <w:br/>
              <w:t>4th Floor, Office #409</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00 992 486403131</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1169"/>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Association of International Road Carriers of Republic of Tajikistan "ABBAT"</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Kahhorov 592</w:t>
            </w:r>
          </w:p>
        </w:tc>
        <w:tc>
          <w:tcPr>
            <w:tcW w:w="1800" w:type="dxa"/>
            <w:vAlign w:val="center"/>
            <w:hideMark/>
          </w:tcPr>
          <w:p w:rsidR="003708A1" w:rsidRPr="00036E51" w:rsidRDefault="003708A1" w:rsidP="00036E51">
            <w:pPr>
              <w:jc w:val="left"/>
              <w:cnfStyle w:val="000000000000"/>
              <w:rPr>
                <w:rFonts w:eastAsia="Times New Roman" w:cs="Times New Roman"/>
                <w:b/>
                <w:bCs/>
                <w:color w:val="333333"/>
                <w:sz w:val="20"/>
                <w:szCs w:val="20"/>
              </w:rPr>
            </w:pPr>
            <w:r w:rsidRPr="00036E51">
              <w:rPr>
                <w:rFonts w:eastAsia="Times New Roman" w:cs="Times New Roman"/>
                <w:b/>
                <w:bCs/>
                <w:color w:val="333333"/>
                <w:sz w:val="20"/>
                <w:szCs w:val="20"/>
              </w:rPr>
              <w:t>00 992 446000540</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Enex-Logistics Co., LTD</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 Abdullobekova 6</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00 992 378853536</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Favran Logistics</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N. Muhammad 5/5</w:t>
            </w:r>
          </w:p>
        </w:tc>
        <w:tc>
          <w:tcPr>
            <w:tcW w:w="1800" w:type="dxa"/>
            <w:vAlign w:val="center"/>
            <w:hideMark/>
          </w:tcPr>
          <w:p w:rsidR="003708A1" w:rsidRPr="00036E51" w:rsidRDefault="003708A1" w:rsidP="00036E51">
            <w:pPr>
              <w:jc w:val="left"/>
              <w:cnfStyle w:val="000000000000"/>
              <w:rPr>
                <w:rFonts w:eastAsia="Times New Roman" w:cs="Times New Roman"/>
                <w:b/>
                <w:bCs/>
                <w:color w:val="333333"/>
                <w:sz w:val="20"/>
                <w:szCs w:val="20"/>
              </w:rPr>
            </w:pPr>
            <w:r w:rsidRPr="00036E51">
              <w:rPr>
                <w:rFonts w:eastAsia="Times New Roman" w:cs="Times New Roman"/>
                <w:b/>
                <w:bCs/>
                <w:color w:val="333333"/>
                <w:sz w:val="20"/>
                <w:szCs w:val="20"/>
              </w:rPr>
              <w:t>00 992 919161803</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Bek Express</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w:t>
            </w:r>
          </w:p>
        </w:tc>
        <w:tc>
          <w:tcPr>
            <w:tcW w:w="1800" w:type="dxa"/>
            <w:vAlign w:val="center"/>
            <w:hideMark/>
          </w:tcPr>
          <w:p w:rsidR="003708A1" w:rsidRPr="00036E51" w:rsidRDefault="003708A1" w:rsidP="00036E51">
            <w:pPr>
              <w:jc w:val="left"/>
              <w:cnfStyle w:val="000000100000"/>
              <w:rPr>
                <w:rFonts w:eastAsia="Times New Roman" w:cs="Times New Roman"/>
                <w:b/>
                <w:bCs/>
                <w:color w:val="333333"/>
                <w:sz w:val="20"/>
                <w:szCs w:val="20"/>
              </w:rPr>
            </w:pPr>
            <w:r w:rsidRPr="00036E51">
              <w:rPr>
                <w:rFonts w:eastAsia="Times New Roman" w:cs="Times New Roman"/>
                <w:b/>
                <w:bCs/>
                <w:color w:val="333333"/>
                <w:sz w:val="20"/>
                <w:szCs w:val="20"/>
              </w:rPr>
              <w:t>00 992 937359999</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Mada trans</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F Niyozi 54</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00 992 933000063</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Siyovush</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00 992 920202020</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Rohi Somon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Khujand city, street K. Khujandi 43/18</w:t>
            </w:r>
          </w:p>
        </w:tc>
        <w:tc>
          <w:tcPr>
            <w:tcW w:w="1800" w:type="dxa"/>
            <w:vAlign w:val="center"/>
            <w:hideMark/>
          </w:tcPr>
          <w:p w:rsidR="003708A1" w:rsidRPr="00036E51" w:rsidRDefault="003708A1" w:rsidP="00036E51">
            <w:pPr>
              <w:jc w:val="left"/>
              <w:cnfStyle w:val="000000000000"/>
              <w:rPr>
                <w:rFonts w:eastAsia="Times New Roman" w:cs="Times New Roman"/>
                <w:b/>
                <w:bCs/>
                <w:color w:val="333333"/>
                <w:sz w:val="20"/>
                <w:szCs w:val="20"/>
              </w:rPr>
            </w:pPr>
            <w:r w:rsidRPr="00036E51">
              <w:rPr>
                <w:rFonts w:eastAsia="Times New Roman" w:cs="Times New Roman"/>
                <w:b/>
                <w:bCs/>
                <w:color w:val="333333"/>
                <w:sz w:val="20"/>
                <w:szCs w:val="20"/>
              </w:rPr>
              <w:t>00 992 927770461                                      00 992 342240720</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Ministry of Transport</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str Ayni 14</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00 992 372211713</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Transport and Logistics</w:t>
            </w:r>
          </w:p>
        </w:tc>
      </w:tr>
      <w:tr w:rsidR="003708A1" w:rsidRPr="00036E51" w:rsidTr="00036E51">
        <w:trPr>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Sifat Pharma</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color w:val="0563C1"/>
                <w:sz w:val="20"/>
                <w:szCs w:val="20"/>
                <w:u w:val="single"/>
              </w:rPr>
            </w:pPr>
            <w:hyperlink r:id="rId47" w:history="1">
              <w:r w:rsidR="003708A1" w:rsidRPr="00036E51">
                <w:rPr>
                  <w:rFonts w:eastAsia="Times New Roman" w:cs="Times New Roman"/>
                  <w:color w:val="0563C1"/>
                  <w:sz w:val="20"/>
                  <w:szCs w:val="20"/>
                  <w:u w:val="single"/>
                </w:rPr>
                <w:t>info@sifatpharma.tj</w:t>
              </w:r>
            </w:hyperlink>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00 992 446010307</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Dar-Dar</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eastAsia="Times New Roman" w:cs="Times New Roman"/>
                <w:color w:val="0563C1"/>
                <w:sz w:val="20"/>
                <w:szCs w:val="20"/>
                <w:u w:val="single"/>
              </w:rPr>
            </w:pPr>
            <w:hyperlink r:id="rId48" w:history="1">
              <w:r w:rsidR="003708A1" w:rsidRPr="00036E51">
                <w:rPr>
                  <w:rFonts w:eastAsia="Times New Roman" w:cs="Times New Roman"/>
                  <w:color w:val="0563C1"/>
                  <w:sz w:val="20"/>
                  <w:szCs w:val="20"/>
                  <w:u w:val="single"/>
                </w:rPr>
                <w:t>dar-dar@list.ru</w:t>
              </w:r>
            </w:hyperlink>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00 992 446000285                                     00 992 446000288</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Rakhmat-2004</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rahmatullo@inbox.ru</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00 992 907744892                                         00 992 905004831</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Shahrior-2000</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Kafolat2000@gmail.com</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00 992 985037779</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Unopharm</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color w:val="0563C1"/>
                <w:sz w:val="20"/>
                <w:szCs w:val="20"/>
                <w:u w:val="single"/>
              </w:rPr>
            </w:pPr>
            <w:hyperlink r:id="rId49" w:history="1">
              <w:r w:rsidR="003708A1" w:rsidRPr="00036E51">
                <w:rPr>
                  <w:rFonts w:eastAsia="Times New Roman" w:cs="Times New Roman"/>
                  <w:color w:val="0563C1"/>
                  <w:sz w:val="20"/>
                  <w:szCs w:val="20"/>
                  <w:u w:val="single"/>
                </w:rPr>
                <w:t>info@unopharm.tj</w:t>
              </w:r>
            </w:hyperlink>
          </w:p>
        </w:tc>
        <w:tc>
          <w:tcPr>
            <w:tcW w:w="1800" w:type="dxa"/>
            <w:vAlign w:val="center"/>
            <w:hideMark/>
          </w:tcPr>
          <w:p w:rsidR="003708A1" w:rsidRPr="00036E51" w:rsidRDefault="00304568" w:rsidP="00036E51">
            <w:pPr>
              <w:jc w:val="left"/>
              <w:cnfStyle w:val="000000000000"/>
              <w:rPr>
                <w:rFonts w:eastAsia="Times New Roman" w:cs="Times New Roman"/>
                <w:b/>
                <w:bCs/>
                <w:color w:val="000000"/>
                <w:sz w:val="20"/>
                <w:szCs w:val="20"/>
              </w:rPr>
            </w:pPr>
            <w:hyperlink r:id="rId50" w:history="1">
              <w:r w:rsidR="003708A1" w:rsidRPr="00036E51">
                <w:rPr>
                  <w:rFonts w:eastAsia="Times New Roman" w:cs="Times New Roman"/>
                  <w:b/>
                  <w:bCs/>
                  <w:color w:val="000000"/>
                  <w:sz w:val="20"/>
                  <w:szCs w:val="20"/>
                </w:rPr>
                <w:t>00 992 556008008</w:t>
              </w:r>
            </w:hyperlink>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Tib Baroi Shumo</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eastAsia="Times New Roman" w:cs="Times New Roman"/>
                <w:color w:val="0563C1"/>
                <w:sz w:val="20"/>
                <w:szCs w:val="20"/>
                <w:u w:val="single"/>
              </w:rPr>
            </w:pPr>
            <w:hyperlink r:id="rId51" w:history="1">
              <w:r w:rsidR="003708A1" w:rsidRPr="00036E51">
                <w:rPr>
                  <w:rFonts w:eastAsia="Times New Roman" w:cs="Times New Roman"/>
                  <w:color w:val="0563C1"/>
                  <w:sz w:val="20"/>
                  <w:szCs w:val="20"/>
                  <w:u w:val="single"/>
                </w:rPr>
                <w:t>tbsh@inbox.ru</w:t>
              </w:r>
            </w:hyperlink>
          </w:p>
        </w:tc>
        <w:tc>
          <w:tcPr>
            <w:tcW w:w="1800" w:type="dxa"/>
            <w:vAlign w:val="center"/>
            <w:hideMark/>
          </w:tcPr>
          <w:p w:rsidR="003708A1" w:rsidRPr="00036E51" w:rsidRDefault="00304568" w:rsidP="00036E51">
            <w:pPr>
              <w:jc w:val="left"/>
              <w:cnfStyle w:val="000000100000"/>
              <w:rPr>
                <w:rFonts w:eastAsia="Times New Roman" w:cs="Times New Roman"/>
                <w:b/>
                <w:bCs/>
                <w:color w:val="000000"/>
                <w:sz w:val="20"/>
                <w:szCs w:val="20"/>
              </w:rPr>
            </w:pPr>
            <w:hyperlink r:id="rId52" w:history="1">
              <w:r w:rsidR="003708A1" w:rsidRPr="00036E51">
                <w:rPr>
                  <w:rFonts w:eastAsia="Times New Roman" w:cs="Times New Roman"/>
                  <w:b/>
                  <w:bCs/>
                  <w:color w:val="000000"/>
                  <w:sz w:val="20"/>
                  <w:szCs w:val="20"/>
                </w:rPr>
                <w:t>00 992 372608064</w:t>
              </w:r>
            </w:hyperlink>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4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Lavozimoti Tibbi</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color w:val="0563C1"/>
                <w:sz w:val="20"/>
                <w:szCs w:val="20"/>
                <w:u w:val="single"/>
              </w:rPr>
            </w:pPr>
            <w:hyperlink r:id="rId53" w:history="1">
              <w:r w:rsidR="003708A1" w:rsidRPr="00036E51">
                <w:rPr>
                  <w:rFonts w:eastAsia="Times New Roman" w:cs="Times New Roman"/>
                  <w:color w:val="0563C1"/>
                  <w:sz w:val="20"/>
                  <w:szCs w:val="20"/>
                  <w:u w:val="single"/>
                </w:rPr>
                <w:t>Ltibbi-2003@mail.ru</w:t>
              </w:r>
            </w:hyperlink>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00 992 372608067</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Farmico</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info@pharmiko.tj</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00 992 918475288                                  00 992 918908326</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Gulmuhammad</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gulmuhammad@mail.ru</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00 992 487016430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Ibni Sino</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ascii="Calibri" w:eastAsia="Times New Roman" w:hAnsi="Calibri" w:cs="Calibri"/>
                <w:color w:val="0563C1"/>
                <w:sz w:val="20"/>
                <w:szCs w:val="20"/>
                <w:u w:val="single"/>
              </w:rPr>
            </w:pPr>
            <w:hyperlink r:id="rId54" w:history="1">
              <w:r w:rsidR="003708A1" w:rsidRPr="00036E51">
                <w:rPr>
                  <w:rFonts w:ascii="Calibri" w:eastAsia="Times New Roman" w:hAnsi="Calibri" w:cs="Calibri"/>
                  <w:color w:val="0563C1"/>
                  <w:sz w:val="20"/>
                  <w:szCs w:val="20"/>
                  <w:u w:val="single"/>
                </w:rPr>
                <w:t>ibnisino@mail.ru ;  info@ibnisino.tj</w:t>
              </w:r>
            </w:hyperlink>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00 992 446400102</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Apteka-24</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color w:val="0563C1"/>
                <w:sz w:val="20"/>
                <w:szCs w:val="20"/>
                <w:u w:val="single"/>
              </w:rPr>
            </w:pPr>
            <w:hyperlink r:id="rId55" w:history="1">
              <w:r w:rsidR="003708A1" w:rsidRPr="00036E51">
                <w:rPr>
                  <w:rFonts w:eastAsia="Times New Roman" w:cs="Times New Roman"/>
                  <w:color w:val="0563C1"/>
                  <w:sz w:val="20"/>
                  <w:szCs w:val="20"/>
                  <w:u w:val="single"/>
                </w:rPr>
                <w:t>info@apteka24.tj</w:t>
              </w:r>
            </w:hyperlink>
          </w:p>
        </w:tc>
        <w:tc>
          <w:tcPr>
            <w:tcW w:w="1800" w:type="dxa"/>
            <w:vAlign w:val="center"/>
            <w:hideMark/>
          </w:tcPr>
          <w:p w:rsidR="003708A1" w:rsidRPr="00036E51" w:rsidRDefault="00304568" w:rsidP="00036E51">
            <w:pPr>
              <w:jc w:val="left"/>
              <w:cnfStyle w:val="000000000000"/>
              <w:rPr>
                <w:rFonts w:eastAsia="Times New Roman" w:cs="Times New Roman"/>
                <w:b/>
                <w:bCs/>
                <w:color w:val="000000"/>
                <w:sz w:val="20"/>
                <w:szCs w:val="20"/>
              </w:rPr>
            </w:pPr>
            <w:hyperlink r:id="rId56" w:history="1">
              <w:r w:rsidR="003708A1" w:rsidRPr="00036E51">
                <w:rPr>
                  <w:rFonts w:eastAsia="Times New Roman" w:cs="Times New Roman"/>
                  <w:b/>
                  <w:bCs/>
                  <w:color w:val="000000"/>
                  <w:sz w:val="20"/>
                  <w:szCs w:val="20"/>
                </w:rPr>
                <w:t>00 992 987242043                                                     00 992  938185752</w:t>
              </w:r>
            </w:hyperlink>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35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Al-Baraka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office@albaraka.rocks</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00 992 988620031</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467"/>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Khushbahtion</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color w:val="0563C1"/>
                <w:sz w:val="20"/>
                <w:szCs w:val="20"/>
                <w:u w:val="single"/>
              </w:rPr>
            </w:pPr>
            <w:hyperlink r:id="rId57" w:history="1">
              <w:r w:rsidR="003708A1" w:rsidRPr="00036E51">
                <w:rPr>
                  <w:rFonts w:eastAsia="Times New Roman" w:cs="Times New Roman"/>
                  <w:color w:val="0563C1"/>
                  <w:sz w:val="20"/>
                  <w:szCs w:val="20"/>
                  <w:u w:val="single"/>
                </w:rPr>
                <w:t>khushbakhti@yahoo.com</w:t>
              </w:r>
            </w:hyperlink>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00 992 372312611                                  00 992 918100014</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Tibtajhizot</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eastAsia="Times New Roman" w:cs="Times New Roman"/>
                <w:color w:val="0563C1"/>
                <w:sz w:val="20"/>
                <w:szCs w:val="20"/>
                <w:u w:val="single"/>
              </w:rPr>
            </w:pPr>
            <w:hyperlink r:id="rId58" w:history="1">
              <w:r w:rsidR="003708A1" w:rsidRPr="00036E51">
                <w:rPr>
                  <w:rFonts w:eastAsia="Times New Roman" w:cs="Times New Roman"/>
                  <w:color w:val="0563C1"/>
                  <w:sz w:val="20"/>
                  <w:szCs w:val="20"/>
                  <w:u w:val="single"/>
                </w:rPr>
                <w:t>Ttt.tj@yandex.ru</w:t>
              </w:r>
            </w:hyperlink>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00 992 934145070</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Emiti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emity-tj@mail.ru</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00 992 927079995</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39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Dusti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info@dusti.tj</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00 992 372368966</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Muhammad A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563C1"/>
                <w:sz w:val="20"/>
                <w:szCs w:val="20"/>
                <w:u w:val="single"/>
              </w:rPr>
            </w:pPr>
            <w:r w:rsidRPr="00036E51">
              <w:rPr>
                <w:rFonts w:eastAsia="Times New Roman" w:cs="Times New Roman"/>
                <w:color w:val="0563C1"/>
                <w:sz w:val="20"/>
                <w:szCs w:val="20"/>
                <w:u w:val="single"/>
              </w:rPr>
              <w:t>vokhidovr@hotmail.com</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00 992 378832276</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Express-Pharm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563C1"/>
                <w:sz w:val="20"/>
                <w:szCs w:val="20"/>
                <w:u w:val="single"/>
              </w:rPr>
            </w:pPr>
            <w:r w:rsidRPr="00036E51">
              <w:rPr>
                <w:rFonts w:eastAsia="Times New Roman" w:cs="Times New Roman"/>
                <w:color w:val="0563C1"/>
                <w:sz w:val="20"/>
                <w:szCs w:val="20"/>
                <w:u w:val="single"/>
              </w:rPr>
              <w:t>info@expresspharm.tj</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Garant Wholesale Pharmacy</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00 992 918272098</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Shahdi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00 992 918882222</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Ekonom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00 992 987681111</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Darmon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00 992 933108888</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Abubakri Karim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00 992 918366000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Mijgona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00 992 985105505</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Afzal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00 992 501001320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49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Nuri Tib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00 992 889900202</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Khushbahtion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563C1"/>
                <w:sz w:val="20"/>
                <w:szCs w:val="20"/>
                <w:u w:val="single"/>
              </w:rPr>
            </w:pPr>
            <w:r w:rsidRPr="00036E51">
              <w:rPr>
                <w:rFonts w:eastAsia="Times New Roman" w:cs="Times New Roman"/>
                <w:color w:val="0563C1"/>
                <w:sz w:val="20"/>
                <w:szCs w:val="20"/>
                <w:u w:val="single"/>
              </w:rPr>
              <w:t>khushbakhti@yahoo.com</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00 992 372312611                                     00 992 918100014</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Hayom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00 992 918682571</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Itminon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00 992 985037779</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Vita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563C1"/>
                <w:sz w:val="20"/>
                <w:szCs w:val="20"/>
                <w:u w:val="single"/>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00 992 985186644</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1753"/>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Ministry of Health and Social Protection of the Population of the Republic of Tajikistan</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info@moh.tj                                  http://moh.tj/</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00+B5:D43 992 372211248                                     00 992 446006002</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130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55</w:t>
            </w:r>
          </w:p>
        </w:tc>
        <w:tc>
          <w:tcPr>
            <w:tcW w:w="144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Pharmaceutical association of Republic of Tajikistan</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Sayfullozoda Fayziddin</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7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“Tibbi Tojik”</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Hamidov Jamshed</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85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Union of Pharmacist of Tajikitan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Mingboev Latif</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58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Sino-2013</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Sharipov Bahodur</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7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59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“Sifat farma”</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Kholov Sherali</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“Farmiko”</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Imomiyon Ravshan</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Fardsughd</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Kholov Dilovar</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7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«Nek-Farm»</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Athamov Zayniddin</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7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«Farm Somoni»</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Rahmatov Ismoil</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7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«Khatlon Pharmatisya»</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Murodov Ilohiddin</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7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«Hazorispand»</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Olimov Taghoimurod</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“Shohyor”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Shohev Bakhtiyor</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cnfStyle w:val="000000100000"/>
          <w:trHeight w:val="57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“Kanzi shifo”</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Boboev Jangikhon</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Pharmaceutical</w:t>
            </w:r>
          </w:p>
        </w:tc>
      </w:tr>
      <w:tr w:rsidR="003708A1" w:rsidRPr="00036E51" w:rsidTr="00036E51">
        <w:trPr>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68</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Schiever Tajikistan</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sz w:val="20"/>
                <w:szCs w:val="20"/>
              </w:rPr>
            </w:pPr>
            <w:hyperlink r:id="rId59" w:history="1">
              <w:r w:rsidR="003708A1" w:rsidRPr="00036E51">
                <w:rPr>
                  <w:rFonts w:eastAsia="Times New Roman" w:cs="Times New Roman"/>
                  <w:sz w:val="20"/>
                  <w:szCs w:val="20"/>
                </w:rPr>
                <w:t>akarimova@schiever.tj  contact@schiever.tj</w:t>
              </w:r>
            </w:hyperlink>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00 992 488884005</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35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69</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Tajero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eastAsia="Times New Roman" w:cs="Times New Roman"/>
                <w:sz w:val="20"/>
                <w:szCs w:val="20"/>
              </w:rPr>
            </w:pPr>
            <w:hyperlink r:id="rId60" w:history="1">
              <w:r w:rsidR="003708A1" w:rsidRPr="00036E51">
                <w:rPr>
                  <w:rFonts w:eastAsia="Times New Roman" w:cs="Times New Roman"/>
                  <w:sz w:val="20"/>
                  <w:szCs w:val="20"/>
                </w:rPr>
                <w:t>info@tajero.tj</w:t>
              </w:r>
            </w:hyperlink>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00 992 446011122</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71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70</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Real Traiding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sz w:val="20"/>
                <w:szCs w:val="20"/>
              </w:rPr>
            </w:pPr>
            <w:hyperlink r:id="rId61" w:history="1">
              <w:r w:rsidR="003708A1" w:rsidRPr="00036E51">
                <w:rPr>
                  <w:rFonts w:eastAsia="Times New Roman" w:cs="Times New Roman"/>
                  <w:sz w:val="20"/>
                  <w:szCs w:val="20"/>
                </w:rPr>
                <w:t>info@paykar.tj                                            boltaev.i@paykar.tj</w:t>
              </w:r>
            </w:hyperlink>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00 992 446302020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35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71</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Evar</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ascii="Calibri" w:eastAsia="Times New Roman" w:hAnsi="Calibri" w:cs="Calibri"/>
                <w:color w:val="0563C1"/>
                <w:sz w:val="20"/>
                <w:szCs w:val="20"/>
                <w:u w:val="single"/>
              </w:rPr>
            </w:pPr>
            <w:hyperlink r:id="rId62" w:history="1">
              <w:r w:rsidR="003708A1" w:rsidRPr="00036E51">
                <w:rPr>
                  <w:rFonts w:ascii="Calibri" w:eastAsia="Times New Roman" w:hAnsi="Calibri" w:cs="Calibri"/>
                  <w:color w:val="0563C1"/>
                  <w:sz w:val="20"/>
                  <w:szCs w:val="20"/>
                  <w:u w:val="single"/>
                </w:rPr>
                <w:t>info@evar.tj</w:t>
              </w:r>
            </w:hyperlink>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00 992 985556060</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72</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Amid Group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sz w:val="20"/>
                <w:szCs w:val="20"/>
              </w:rPr>
            </w:pPr>
            <w:hyperlink r:id="rId63" w:history="1">
              <w:r w:rsidR="003708A1" w:rsidRPr="00036E51">
                <w:rPr>
                  <w:rFonts w:eastAsia="Times New Roman" w:cs="Times New Roman"/>
                  <w:sz w:val="20"/>
                  <w:szCs w:val="20"/>
                </w:rPr>
                <w:t>amidgroup.tj@gmail.com</w:t>
              </w:r>
            </w:hyperlink>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00 992 927736771,             00 992 927737111</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7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73</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Rushon Distribution Inc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eastAsia="Times New Roman" w:cs="Times New Roman"/>
                <w:sz w:val="20"/>
                <w:szCs w:val="20"/>
              </w:rPr>
            </w:pPr>
            <w:hyperlink r:id="rId64" w:history="1">
              <w:r w:rsidR="003708A1" w:rsidRPr="00036E51">
                <w:rPr>
                  <w:rFonts w:eastAsia="Times New Roman" w:cs="Times New Roman"/>
                  <w:sz w:val="20"/>
                  <w:szCs w:val="20"/>
                </w:rPr>
                <w:t>office.rushon@rosellagroup.com</w:t>
              </w:r>
            </w:hyperlink>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00 992 372360605</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74</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Mr. Zubaidullo</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00 992 886880887</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71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75</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LLC “Leader”</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eastAsia="Times New Roman" w:cs="Times New Roman"/>
                <w:sz w:val="20"/>
                <w:szCs w:val="20"/>
              </w:rPr>
            </w:pPr>
            <w:hyperlink r:id="rId65" w:history="1">
              <w:r w:rsidR="003708A1" w:rsidRPr="00036E51">
                <w:rPr>
                  <w:rFonts w:eastAsia="Times New Roman" w:cs="Times New Roman"/>
                  <w:sz w:val="20"/>
                  <w:szCs w:val="20"/>
                </w:rPr>
                <w:t> info@leader-ltd.tj   import@leader-ltd.tj</w:t>
              </w:r>
            </w:hyperlink>
          </w:p>
        </w:tc>
        <w:tc>
          <w:tcPr>
            <w:tcW w:w="1800" w:type="dxa"/>
            <w:vAlign w:val="center"/>
            <w:hideMark/>
          </w:tcPr>
          <w:p w:rsidR="003708A1" w:rsidRPr="00036E51" w:rsidRDefault="00304568" w:rsidP="00036E51">
            <w:pPr>
              <w:jc w:val="left"/>
              <w:cnfStyle w:val="000000100000"/>
              <w:rPr>
                <w:rFonts w:eastAsia="Times New Roman" w:cs="Times New Roman"/>
                <w:sz w:val="20"/>
                <w:szCs w:val="20"/>
              </w:rPr>
            </w:pPr>
            <w:hyperlink r:id="rId66" w:tooltip="+992 92 773 71 11" w:history="1">
              <w:r w:rsidR="003708A1" w:rsidRPr="00036E51">
                <w:rPr>
                  <w:rFonts w:eastAsia="Times New Roman" w:cs="Times New Roman"/>
                  <w:sz w:val="20"/>
                  <w:szCs w:val="20"/>
                </w:rPr>
                <w:t xml:space="preserve">00 992 446305005              00 992 927737111 </w:t>
              </w:r>
            </w:hyperlink>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44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76</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Huseynzoda 55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sz w:val="20"/>
                <w:szCs w:val="20"/>
              </w:rPr>
            </w:pPr>
            <w:hyperlink r:id="rId67" w:history="1">
              <w:r w:rsidR="003708A1" w:rsidRPr="00036E51">
                <w:rPr>
                  <w:rFonts w:eastAsia="Times New Roman" w:cs="Times New Roman"/>
                  <w:sz w:val="20"/>
                  <w:szCs w:val="20"/>
                </w:rPr>
                <w:t>huseinzoda-55@mail.ru</w:t>
              </w:r>
            </w:hyperlink>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00 992 918612147                          00 992 935112255</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512"/>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77</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Rohi Somon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info@rohisomon.com</w:t>
            </w: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00 992 927770461              00 992 342240720</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78</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Farovon-1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info@farovon.tj</w:t>
            </w: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00 992 777173131</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79</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Mr. Boboyev Yusufjon</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ascii="Calibri" w:eastAsia="Times New Roman" w:hAnsi="Calibri" w:cs="Calibri"/>
                <w:color w:val="0563C1"/>
                <w:sz w:val="20"/>
                <w:szCs w:val="20"/>
                <w:u w:val="single"/>
              </w:rPr>
            </w:pPr>
            <w:hyperlink r:id="rId68" w:history="1">
              <w:r w:rsidR="003708A1" w:rsidRPr="00036E51">
                <w:rPr>
                  <w:rFonts w:ascii="Calibri" w:eastAsia="Times New Roman" w:hAnsi="Calibri" w:cs="Calibri"/>
                  <w:color w:val="0563C1"/>
                  <w:sz w:val="20"/>
                  <w:szCs w:val="20"/>
                  <w:u w:val="single"/>
                </w:rPr>
                <w:t>weigaogroup@mail.ru</w:t>
              </w:r>
            </w:hyperlink>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00 992 907971897</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80</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OJSC Urunhojaev</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color w:val="000000"/>
                <w:sz w:val="20"/>
                <w:szCs w:val="20"/>
              </w:rPr>
            </w:pPr>
            <w:hyperlink r:id="rId69" w:history="1">
              <w:r w:rsidR="003708A1" w:rsidRPr="00036E51">
                <w:rPr>
                  <w:rFonts w:eastAsia="Times New Roman" w:cs="Times New Roman"/>
                  <w:color w:val="000000"/>
                  <w:sz w:val="20"/>
                  <w:szCs w:val="20"/>
                </w:rPr>
                <w:t>godiro_1989@mail.ru</w:t>
              </w:r>
            </w:hyperlink>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00 992 927705611</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81</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Nargis-2016</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eastAsia="Times New Roman" w:cs="Times New Roman"/>
                <w:color w:val="000000"/>
                <w:sz w:val="20"/>
                <w:szCs w:val="20"/>
              </w:rPr>
            </w:pPr>
            <w:hyperlink r:id="rId70" w:history="1">
              <w:r w:rsidR="003708A1" w:rsidRPr="00036E51">
                <w:rPr>
                  <w:rFonts w:eastAsia="Times New Roman" w:cs="Times New Roman"/>
                  <w:color w:val="000000"/>
                  <w:sz w:val="20"/>
                  <w:szCs w:val="20"/>
                </w:rPr>
                <w:t>osim_gaforov@mail.ru</w:t>
              </w:r>
            </w:hyperlink>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00 992 927743888</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82</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JSC Abrikos and Company</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color w:val="000000"/>
                <w:sz w:val="20"/>
                <w:szCs w:val="20"/>
              </w:rPr>
            </w:pPr>
            <w:hyperlink r:id="rId71" w:history="1">
              <w:r w:rsidR="003708A1" w:rsidRPr="00036E51">
                <w:rPr>
                  <w:rFonts w:eastAsia="Times New Roman" w:cs="Times New Roman"/>
                  <w:color w:val="000000"/>
                  <w:sz w:val="20"/>
                  <w:szCs w:val="20"/>
                </w:rPr>
                <w:t>rasulov07@mail.ru</w:t>
              </w:r>
            </w:hyperlink>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00 992 927126100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83</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LLC Qosimjon</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eastAsia="Times New Roman" w:cs="Times New Roman"/>
                <w:color w:val="000000"/>
                <w:sz w:val="20"/>
                <w:szCs w:val="20"/>
              </w:rPr>
            </w:pPr>
            <w:hyperlink r:id="rId72" w:history="1">
              <w:r w:rsidR="003708A1" w:rsidRPr="00036E51">
                <w:rPr>
                  <w:rFonts w:eastAsia="Times New Roman" w:cs="Times New Roman"/>
                  <w:color w:val="000000"/>
                  <w:sz w:val="20"/>
                  <w:szCs w:val="20"/>
                </w:rPr>
                <w:t>qurbonzoda@icloud.com</w:t>
              </w:r>
            </w:hyperlink>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00 992 985557273</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84</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Mr. Parvizi Jamshed</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eastAsia="Times New Roman" w:cs="Times New Roman"/>
                <w:color w:val="000000"/>
                <w:sz w:val="20"/>
                <w:szCs w:val="20"/>
              </w:rPr>
            </w:pPr>
            <w:hyperlink r:id="rId73" w:history="1">
              <w:r w:rsidR="003708A1" w:rsidRPr="00036E51">
                <w:rPr>
                  <w:rFonts w:eastAsia="Times New Roman" w:cs="Times New Roman"/>
                  <w:color w:val="000000"/>
                  <w:sz w:val="20"/>
                  <w:szCs w:val="20"/>
                </w:rPr>
                <w:t>hamadoni-27@mail.ru</w:t>
              </w:r>
            </w:hyperlink>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00 992 904013300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85</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Dusti-2 LLC (Mr. Bahrovar)</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eastAsia="Times New Roman" w:cs="Times New Roman"/>
                <w:color w:val="000000"/>
                <w:sz w:val="20"/>
                <w:szCs w:val="20"/>
              </w:rPr>
            </w:pPr>
            <w:hyperlink r:id="rId74" w:history="1">
              <w:r w:rsidR="003708A1" w:rsidRPr="00036E51">
                <w:rPr>
                  <w:rFonts w:eastAsia="Times New Roman" w:cs="Times New Roman"/>
                  <w:color w:val="000000"/>
                  <w:sz w:val="20"/>
                  <w:szCs w:val="20"/>
                </w:rPr>
                <w:t>abdulloev.dusti@gmail.com</w:t>
              </w:r>
            </w:hyperlink>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00 992 888800888</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86</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Siyoma</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ascii="Calibri" w:eastAsia="Times New Roman" w:hAnsi="Calibri" w:cs="Calibri"/>
                <w:color w:val="0563C1"/>
                <w:sz w:val="20"/>
                <w:szCs w:val="20"/>
                <w:u w:val="single"/>
              </w:rPr>
            </w:pPr>
            <w:hyperlink r:id="rId75" w:history="1">
              <w:r w:rsidR="003708A1" w:rsidRPr="00036E51">
                <w:rPr>
                  <w:rFonts w:ascii="Calibri" w:eastAsia="Times New Roman" w:hAnsi="Calibri" w:cs="Calibri"/>
                  <w:color w:val="0563C1"/>
                  <w:sz w:val="20"/>
                  <w:szCs w:val="20"/>
                  <w:u w:val="single"/>
                </w:rPr>
                <w:t>info@siyoma.tj </w:t>
              </w:r>
            </w:hyperlink>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00 992 909009900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87</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Obi Zulol</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ascii="Calibri" w:eastAsia="Times New Roman" w:hAnsi="Calibri" w:cs="Calibri"/>
                <w:color w:val="0563C1"/>
                <w:sz w:val="20"/>
                <w:szCs w:val="20"/>
                <w:u w:val="single"/>
              </w:rPr>
            </w:pPr>
            <w:hyperlink r:id="rId76" w:history="1">
              <w:r w:rsidR="003708A1" w:rsidRPr="00036E51">
                <w:rPr>
                  <w:rFonts w:ascii="Calibri" w:eastAsia="Times New Roman" w:hAnsi="Calibri" w:cs="Calibri"/>
                  <w:color w:val="0563C1"/>
                  <w:sz w:val="20"/>
                  <w:szCs w:val="20"/>
                  <w:u w:val="single"/>
                </w:rPr>
                <w:t>info@obizulol.tj</w:t>
              </w:r>
            </w:hyperlink>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00 992 446306324</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88</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Muhammad Orifov</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00 992 907990606</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54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89</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Alika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ascii="Calibri" w:eastAsia="Times New Roman" w:hAnsi="Calibri" w:cs="Calibri"/>
                <w:color w:val="0563C1"/>
                <w:sz w:val="20"/>
                <w:szCs w:val="20"/>
                <w:u w:val="single"/>
              </w:rPr>
            </w:pPr>
            <w:hyperlink r:id="rId77" w:history="1">
              <w:r w:rsidR="003708A1" w:rsidRPr="00036E51">
                <w:rPr>
                  <w:rFonts w:ascii="Calibri" w:eastAsia="Times New Roman" w:hAnsi="Calibri" w:cs="Calibri"/>
                  <w:color w:val="0563C1"/>
                  <w:sz w:val="20"/>
                  <w:szCs w:val="20"/>
                  <w:u w:val="single"/>
                </w:rPr>
                <w:t>info@alika.tj</w:t>
              </w:r>
            </w:hyperlink>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00 992 446404747        00 992 915030423</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trHeight w:val="71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90</w:t>
            </w:r>
          </w:p>
        </w:tc>
        <w:tc>
          <w:tcPr>
            <w:tcW w:w="144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Mr. Mokim Zokirov</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r w:rsidRPr="00036E51">
              <w:rPr>
                <w:rFonts w:eastAsia="Times New Roman" w:cs="Times New Roman"/>
                <w:sz w:val="20"/>
                <w:szCs w:val="20"/>
              </w:rPr>
              <w:t>00 992 985163910                               00 992 935993910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Sector</w:t>
            </w:r>
          </w:p>
        </w:tc>
      </w:tr>
      <w:tr w:rsidR="003708A1" w:rsidRPr="00036E51" w:rsidTr="00036E51">
        <w:trPr>
          <w:cnfStyle w:val="000000100000"/>
          <w:trHeight w:val="11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State unitary enterprise -  Food in Sughd region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Abdulnazarov Firuz</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Production of alcoholic product</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“Fabrikai shiri saodat”</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Komilov Ilhom</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production</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Shirin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Yoldoshev Siyovush</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production</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Service center   «Shomi Jomi»</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Ibragimova Mahramoy</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production</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«Grin-Gold»</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Abdulov Khudoidod</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Processing and packagind of pistachios</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“Nonpazi Hisor”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Qalandarov Alisher</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Production of  flour</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JSCC «Avvalin»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Hamroev Najib</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Dried fruit</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CE «Imomi Azam»</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Azimov Azim</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Dried fruit</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99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JSOC “Fabrikai shirin”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Davlatov Qobiljon</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Production of confectionery</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“555 МПК”</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Rahimov Zikriddin</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Production of confectionery and dairy</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“Alibobo &amp; 40К”</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Nabizoda Farhod</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Food production</w:t>
            </w:r>
          </w:p>
        </w:tc>
      </w:tr>
      <w:tr w:rsidR="003708A1" w:rsidRPr="00036E51" w:rsidTr="00036E51">
        <w:trPr>
          <w:trHeight w:val="629"/>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“Noni Konibodom”</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Abdulojonov Farhod</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production</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103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“Zarafshoni Sino”</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Burieva Mehrikhon</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Production of fruit juices</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“Tajam”</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Alimadov Umar</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Manufacture of beverage products</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“Zarafshoni Sino”</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Burieva Mehrikhon</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Production of fruit juices</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Noni Konibodom</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Abdulojonov Farhod</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production</w:t>
            </w:r>
          </w:p>
        </w:tc>
      </w:tr>
      <w:tr w:rsidR="003708A1" w:rsidRPr="00036E51" w:rsidTr="00036E51">
        <w:trPr>
          <w:cnfStyle w:val="000000100000"/>
          <w:trHeight w:val="719"/>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“Anas-AO”</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Khoshakova Shulamo</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Production of confectionery and fruit juices</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“Yovar”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Rahmonov Asadullo</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Production of sausages and logistic products</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109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“Nerui Oftob”</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Sharipov Abdulqosim</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Production of confectionery</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“Alibobo &amp; 40к”</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Umarov Igor</w:t>
            </w:r>
          </w:p>
        </w:tc>
        <w:tc>
          <w:tcPr>
            <w:tcW w:w="2790" w:type="dxa"/>
            <w:vAlign w:val="center"/>
            <w:hideMark/>
          </w:tcPr>
          <w:p w:rsidR="003708A1" w:rsidRPr="00036E51" w:rsidRDefault="003708A1" w:rsidP="00036E51">
            <w:pPr>
              <w:jc w:val="left"/>
              <w:cnfStyle w:val="0000000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Food production</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111</w:t>
            </w:r>
          </w:p>
        </w:tc>
        <w:tc>
          <w:tcPr>
            <w:tcW w:w="1440" w:type="dxa"/>
            <w:vAlign w:val="center"/>
            <w:hideMark/>
          </w:tcPr>
          <w:p w:rsidR="003708A1" w:rsidRPr="00036E51" w:rsidRDefault="003708A1" w:rsidP="00036E51">
            <w:pPr>
              <w:jc w:val="left"/>
              <w:cnfStyle w:val="000000100000"/>
              <w:rPr>
                <w:rFonts w:ascii="Cambria" w:eastAsia="Times New Roman" w:hAnsi="Cambria" w:cs="Calibri"/>
                <w:color w:val="000000"/>
                <w:sz w:val="20"/>
                <w:szCs w:val="20"/>
              </w:rPr>
            </w:pPr>
            <w:r w:rsidRPr="00036E51">
              <w:rPr>
                <w:rFonts w:ascii="Cambria" w:eastAsia="Times New Roman" w:hAnsi="Cambria" w:cs="Calibri"/>
                <w:color w:val="000000"/>
                <w:sz w:val="20"/>
                <w:szCs w:val="20"/>
              </w:rPr>
              <w:t>Ҷ</w:t>
            </w:r>
            <w:r w:rsidRPr="00036E51">
              <w:rPr>
                <w:rFonts w:eastAsia="Times New Roman" w:cs="Times New Roman"/>
                <w:color w:val="000000"/>
                <w:sz w:val="20"/>
                <w:szCs w:val="20"/>
              </w:rPr>
              <w:t>СК “Ravghani Tojik”</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Saidov Abdusaid</w:t>
            </w:r>
          </w:p>
        </w:tc>
        <w:tc>
          <w:tcPr>
            <w:tcW w:w="2790" w:type="dxa"/>
            <w:vAlign w:val="center"/>
            <w:hideMark/>
          </w:tcPr>
          <w:p w:rsidR="003708A1" w:rsidRPr="00036E51" w:rsidRDefault="003708A1" w:rsidP="00036E51">
            <w:pPr>
              <w:jc w:val="left"/>
              <w:cnfStyle w:val="000000100000"/>
              <w:rPr>
                <w:rFonts w:eastAsia="Times New Roman" w:cs="Times New Roman"/>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Oil production</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GoTravel Tajikistan</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Farrukh Hojatov</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Tehron 21</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00 992 989125555</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926"/>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"Zigana Tour"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Rakhimov Mekhroch</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 M. Tursunzoda building 9</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00 992 372276058                         00 992 918468580,            00 992 918640618,           00 992 935999969,</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1196"/>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Sky Tour LLC</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Ajidzhemil Manzura</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b. I. Somoni st. M. Tursunzoda 45</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00 992 372240005,             00 992 372215050             00 992 446202040,           00 992 908688090,           00 992 918485597</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782"/>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"AAA-Tour"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Rakhmatulloev Rustambek</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b. Shokhmansur, st. A. Donish 19</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00 992 905003773,                      00 992 935657417,                            00 992 446402777</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791"/>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Voyage Tour LLC</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Atachonov Azamat</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b. Sino, street Mayakovsky 29/3 room 13</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00 992 446259361                         00 992 918551166,                       00 992 918991771</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971"/>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"Rasulsohtmon" Director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Kurbonov Saddullo</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city Shokhmansur st. Valamatzoda 8</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00 992 372387584,                        00 993722274466,                      00 992 934446656,                       00 992919626200</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90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118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Pamir Mountain Travel LLC Director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Hasanov Sadullo,</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Penjikent, town B. Kholmurodov, st. "Central-1"</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00 992 347555088,             00 992 372240213,                       00 992 927718646,                       00 992 935993737</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863"/>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119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"Sugdiyon - Pomir Tour"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Rustamov Mirzorustam</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Sughd region, R. B. Gafurov,Goziyon village, st. Chorsu 38</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00 992 927774469,                        00 992 927051728                        00 992 927070175</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971"/>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M. Tour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Khasanova Musharaf</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Rudaki avenue 20</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00 992 372277025,                        00 992 372210500                      00 992 907719343,                       00 992 935821849</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125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CJSC "Council for Tourism and Excursions"</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Sobirov Majid</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Rudaki avenue 20</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00 992 372277051,                        00 992 372277043,                          00 992 907700400,                       00 992 935999115,                       00 992 935821849</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71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"Gandzhina"</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Amirov Saydali</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N.Karabaev 100</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00 992 372342362                         00 992 935003222,                       00 992 918772993</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701"/>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"Saodat Sayr"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Rhizosoda Saodachi Holik</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n. Firdavsi, st. N. Karaboev 118</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00 992 372216031,                        00 992 372232392                       00 992 90 7725949,                       00 992 918655800</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71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Javokhir LLC</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Kholov Tojiddin</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Bokhtar 21 a</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00 992 372215911,                        00 992 93 5147560,                       00 992 98647560</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9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"Kafolat"</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Saymutdinov Muzaffar</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 Pushkin 85</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00 992 372213547,                        00 992 918 803055,                       00 992 90 7558888,                           00 992 91 9000909</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"Sayokhati Rohi Abreshim"</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Azizov Anvar</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Shokhmansur st. Pushkin 85</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00 992 918 740757</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1043"/>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AKF</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Faizulloev Akhmadchon</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r. Shokhmansur st. F. Attor</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00 992 918 656564,                       00 992 918614553                      00 992 935001441</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8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El-Tour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Shahidi Faridun</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r. Shokhmansur st. Aini 46</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00 992 918 751272,                       00 992 918749866                       00 992 918615145</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782"/>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129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"Guides of the Pamir"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Goybuldaev Saitaaly</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GBAO, r. Murgob st. O. Ismonova 51</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00 992 93 5382545,                       00 992 935272629                        00 992 935329587</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7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PA "Palmira International Group"</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Rashidova Kamila</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city, Shokhmansur st. Aini 46</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00 992 372276672,                        00 992 935059404</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7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"Tadjinturservice"</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Kobilov Zafar</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 Pushkin 22</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00 992 372278204,                        00 992 93 5050855</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926"/>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132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"Orient Adventure"</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Khamrokulov Khudoikul</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Huseynzoda 34</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00 992 372270627,                        00 992 95 1552296,                       00 992 935266903,                      00 992 90 7845503</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80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"Alfa-Tour"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Sharofiddinov Akmalkhon</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Rudaki avenue 58</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00 992 372215028,                        00 992 918628572</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11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"Association Tourism Development Zerafshan"</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Kayumov Jamshed</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Panjakent city st. X Sherozy 47 R. Aini, st. Aini 1</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00 992 347556339                        00 992 92 7746202,                       00 992 927175559</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827"/>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"Nasim 91"</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Saidov Ibrokhim</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 Aini 42-5</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00 992 372217329,                        00 992 918189392,                      00 992  935014242,                        00 992 935011111</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80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Didori Shark</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Mirzoev Mirzonazar Zokhirovich</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R. I.Somoni st. Bokhtar 2</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00 992 372212324                   00 992 93 858555,                     00 992 904367777</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71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Bipar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Ayubov Isfandiyor</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00 992 919890808,                         00 992 985455511,                       00 992 985086699</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9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"Vostok Trading Tour"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Miraliev Aziz</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 Pushkin 14</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00 992 372270112,                              00 992 372270113,                      00 992 93 5010000</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9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139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Central Asian Tourism</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Nazirov Kamshed</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city I. Somoni st. I.Somoni 14</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00 992 372245630,                         00 992 918 661155,                       00 992 90 7511150,            00 992 918 684616</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9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140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"Rohat Tour"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Abdurakhimov Umedchon</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b. Shokhmansur st. Aini 32</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00 992 372231122,                        00 992 904602211,                       00 992 918616125,                       00 992 918316463</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80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141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Pamir Silk Travel LLC</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Davlatov Ozodabegim</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GBAO, Khorog, st. Azizbekov 1</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00 992 352222299,                        00 992 935718090,                       00 992 935052361</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6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142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"Zurmich"</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Nizomov Nasriddin</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Sughd region, Panjakent city, Bakoli street 24</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00 992 347554543,                        00 992 927599123,                       00 992 927621636</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54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143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Pamir Peaks LLC</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Erov Dodhudo</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b. Firdavsi st. Firdavsi 66/7</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00 992 935001111,                       00 992 447013333</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7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144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Intourist-Tojikiston CJSC</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Abdullaeva Zarina</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b. I. Somoni, st. Shotemur 22</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00 992 985614771,                        00 992 918895922,                       00 992 918622171</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45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145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"Tajikaviatur"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Fayzulloev Fattoh</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 Bukhoro 32</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00 992 372211800,                                             00 992 372211934</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1513"/>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146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"Diana va T"</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Niyozmadova Gulru</w:t>
            </w: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r. Sino, st. Mukhammadiev 11/6</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00 992 372375924                         00 992 907746413,                       00 992 919000899</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8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147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"Zerafshan Magic Travel</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Turakulov Firdavs</w:t>
            </w: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Sughd region, Panjakent city, Rudaki avenue 58</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00 992 347552155,                        00 992 927300803,                       00 992 927350395</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trHeight w:val="2125"/>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148</w:t>
            </w:r>
          </w:p>
        </w:tc>
        <w:tc>
          <w:tcPr>
            <w:tcW w:w="144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Committee for Tourism Development under the Government of the Republic of Tajikistan</w:t>
            </w:r>
          </w:p>
        </w:tc>
        <w:tc>
          <w:tcPr>
            <w:tcW w:w="99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Tojiddin Jurazoda</w:t>
            </w:r>
          </w:p>
        </w:tc>
        <w:tc>
          <w:tcPr>
            <w:tcW w:w="279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Dushanbe, Rudaki ave 40</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00 992 372278480</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Tourism</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149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Travel company Artuch</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Muhammadzoda Eraj</w:t>
            </w:r>
          </w:p>
        </w:tc>
        <w:tc>
          <w:tcPr>
            <w:tcW w:w="279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Travel service</w:t>
            </w:r>
          </w:p>
        </w:tc>
      </w:tr>
      <w:tr w:rsidR="003708A1" w:rsidRPr="00036E51" w:rsidTr="00036E51">
        <w:trPr>
          <w:trHeight w:val="84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Travel Association of  Panjakent</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Norov Zafar</w:t>
            </w:r>
          </w:p>
        </w:tc>
        <w:tc>
          <w:tcPr>
            <w:tcW w:w="279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Travel service</w:t>
            </w:r>
          </w:p>
        </w:tc>
      </w:tr>
      <w:tr w:rsidR="003708A1" w:rsidRPr="00036E51" w:rsidTr="00036E51">
        <w:trPr>
          <w:cnfStyle w:val="000000100000"/>
          <w:trHeight w:val="84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Council association of Zarafshon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Yusipov Jamshed</w:t>
            </w:r>
          </w:p>
        </w:tc>
        <w:tc>
          <w:tcPr>
            <w:tcW w:w="279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Travel service</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«Sayri jahon»</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Sharipov Saymuddin</w:t>
            </w:r>
          </w:p>
        </w:tc>
        <w:tc>
          <w:tcPr>
            <w:tcW w:w="279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Travel</w:t>
            </w:r>
          </w:p>
        </w:tc>
      </w:tr>
      <w:tr w:rsidR="003708A1" w:rsidRPr="00036E51" w:rsidTr="00036E51">
        <w:trPr>
          <w:cnfStyle w:val="000000100000"/>
          <w:trHeight w:val="793"/>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Travel agency “Ittifoqhoi Kasabai Tojikiston”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Nodiri Maruf</w:t>
            </w:r>
          </w:p>
        </w:tc>
        <w:tc>
          <w:tcPr>
            <w:tcW w:w="279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Travel service</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“Kafolat”</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Saymiddinov Muzafar</w:t>
            </w:r>
          </w:p>
        </w:tc>
        <w:tc>
          <w:tcPr>
            <w:tcW w:w="279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Travel service</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Yokut-2000</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str Valamadze 52</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00 992 2218795</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JV "Giavoni"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Tajikistan, Khudjand</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00 992 342265167</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Guliston Dushanbe</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str Tehron 21</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00 992 2275683</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OJSC “Kairakkum Carpets”</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Tajikistan, Qayroqqum city, 1, Kovrovshikov str.</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00 992 344323403</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332"/>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159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Sifat Sanoat</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str Behzod 8</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00 992 935051987</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341"/>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Insoft</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str Buhoro 2</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00 992 935558241</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161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PO Nasochii Tojik</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str Shadii Sherozi 6</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00 992 919392255</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SP VT Rohi Abreshim</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str Ahmadi Donish 5/2</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35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Nohid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(+992 3454) 2 7620</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Ortex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(+992 92) 999 92 46, (+992918) 43-63-90</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AO Nafisa</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Tajikistan, Dushanbe, str Asad Ahmadov 11</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00 992 372277163</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CJSC Olim-Textile</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Tajikistan, Dushanbe</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00 992 372234242</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OJSC "Kairakum Carpets"</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Tajikistan, Kairakum, str Kovrovshikov 1</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00 992 344323403</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Spitamen Textile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Tajikistan, Spitamen, str Saidova 45</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00 992 344122200</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169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Nekoo Khujand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Tajikistan, Khudjand, North-Eastern Industrial Zone</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00 992 342251684</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Textile-City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Tajikistan, Khujand, str. Lenin 238</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00 992 342263420</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CJSC “SATN”</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Tajikistan, Khujand, str. Lenin 238</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00 992 342266302</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“Leader”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Tajikistan, Khujand 2 a, Baraka Babaev str</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00 992 342261684</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OJSC “Kulob Textile”</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Tajikistan, Kulob city, Shohtemur vilage</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00 992 338726037</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CJSC “Zinat”</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Tajikistan, Khujand 2 a, Baraka Babaev str</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00 992 927710577</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“Hima Textile”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Tajikistan City Dushanbe 21, Pavlova str.</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00 992 372248136</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OJSC "Resanda" of Kurgan-Tyube</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Tajikistan Kurgan-Tyube 2 a, Ayni str.</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00 992 322227364</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“Farres” LLC</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Tajikistan Farkhor Jamoat Gulshan</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00 992 372311977</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De-Facto Tajikistan</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Rudaki ave</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00 992 920202020</w:t>
            </w: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179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Milanomode</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00 992 446254242</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Textile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180</w:t>
            </w:r>
          </w:p>
        </w:tc>
        <w:tc>
          <w:tcPr>
            <w:tcW w:w="144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Ms. Nafisa Imranov</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Fashion Designer</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181</w:t>
            </w:r>
          </w:p>
        </w:tc>
        <w:tc>
          <w:tcPr>
            <w:tcW w:w="144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Ms. Nisso Kayumova</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Fashion Designer</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182</w:t>
            </w:r>
          </w:p>
        </w:tc>
        <w:tc>
          <w:tcPr>
            <w:tcW w:w="144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Ms. Mavlyuda Khamraeva</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Fashion Designer</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183</w:t>
            </w:r>
          </w:p>
        </w:tc>
        <w:tc>
          <w:tcPr>
            <w:tcW w:w="144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Mr. Umed Kuchkaliev</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Fashion Designer</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184</w:t>
            </w:r>
          </w:p>
        </w:tc>
        <w:tc>
          <w:tcPr>
            <w:tcW w:w="144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Mr. Khursheed Sattarov</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Fashion Designer</w:t>
            </w:r>
          </w:p>
        </w:tc>
      </w:tr>
      <w:tr w:rsidR="003708A1" w:rsidRPr="00036E51" w:rsidTr="00036E51">
        <w:trPr>
          <w:cnfStyle w:val="000000100000"/>
          <w:trHeight w:val="84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185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Private Sector Development of Tajikistan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Rajabov Fayzali</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Textile</w:t>
            </w:r>
          </w:p>
        </w:tc>
      </w:tr>
      <w:tr w:rsidR="003708A1" w:rsidRPr="00036E51" w:rsidTr="00036E51">
        <w:trPr>
          <w:trHeight w:val="84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Private Sector Development of Tajikistan</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Normatova Naima</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Textile</w:t>
            </w:r>
          </w:p>
        </w:tc>
      </w:tr>
      <w:tr w:rsidR="003708A1" w:rsidRPr="00036E51" w:rsidTr="00036E51">
        <w:trPr>
          <w:cnfStyle w:val="000000100000"/>
          <w:trHeight w:val="11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Private Sector Development of Republic of Tajikistan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Muhammadiev Abdullo</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light  textile industry</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“Kiparis-2010”</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Makhanov Rustam Abdulkhatovich</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Processing of cotton</w:t>
            </w:r>
          </w:p>
        </w:tc>
      </w:tr>
      <w:tr w:rsidR="003708A1" w:rsidRPr="00036E51" w:rsidTr="00036E51">
        <w:trPr>
          <w:cnfStyle w:val="000000100000"/>
          <w:trHeight w:val="84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189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JSOC “Resandai Kurgonteppa”</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Abdukarimov Orifjon</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Spinning, weaving, seving</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“Sugd Textile”</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Oripov Ilhomjon</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Spinning</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“Neku Khujand”</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Karimov Zokirov</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Spinning</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“Hima textile”</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Kulov Khayom Sharifovich</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Spinning</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“Kosibon”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Mahmudov Ghaibullo</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weaving</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“Vahdat Textile”</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Mirzoev Ilhom</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Knitting</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“Lider”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Islomiddinov Sayidamon</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seving</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“TojTex”</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Abduhamidov Abdurashid</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seving</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Joint venture - Javoni</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Pulotov  Akramjon</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Textile</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«Zebo» -75</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Burhonova Shahlo</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Sewing</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199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«Mavluda»</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Safarova Mavluda</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Sewing Chakan</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“Yoqut-2000”</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Qodirzoda Abduhalim</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Sewing</w:t>
            </w:r>
          </w:p>
        </w:tc>
      </w:tr>
      <w:tr w:rsidR="003708A1" w:rsidRPr="00036E51" w:rsidTr="00036E51">
        <w:trPr>
          <w:cnfStyle w:val="000000100000"/>
          <w:trHeight w:val="106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201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“Ити</w:t>
            </w:r>
            <w:r w:rsidRPr="00036E51">
              <w:rPr>
                <w:rFonts w:ascii="Cambria" w:eastAsia="Times New Roman" w:hAnsi="Cambria" w:cs="Times New Roman"/>
                <w:color w:val="000000"/>
                <w:sz w:val="20"/>
                <w:szCs w:val="20"/>
              </w:rPr>
              <w:t>ҳ</w:t>
            </w:r>
            <w:r w:rsidRPr="00036E51">
              <w:rPr>
                <w:rFonts w:eastAsia="Times New Roman" w:cs="Times New Roman"/>
                <w:color w:val="000000"/>
                <w:sz w:val="20"/>
                <w:szCs w:val="20"/>
              </w:rPr>
              <w:t>одияи исте</w:t>
            </w:r>
            <w:r w:rsidRPr="00036E51">
              <w:rPr>
                <w:rFonts w:ascii="Cambria" w:eastAsia="Times New Roman" w:hAnsi="Cambria" w:cs="Times New Roman"/>
                <w:color w:val="000000"/>
                <w:sz w:val="20"/>
                <w:szCs w:val="20"/>
              </w:rPr>
              <w:t>ҳ</w:t>
            </w:r>
            <w:r w:rsidRPr="00036E51">
              <w:rPr>
                <w:rFonts w:eastAsia="Times New Roman" w:cs="Times New Roman"/>
                <w:color w:val="000000"/>
                <w:sz w:val="20"/>
                <w:szCs w:val="20"/>
              </w:rPr>
              <w:t>солии насо</w:t>
            </w:r>
            <w:r w:rsidRPr="00036E51">
              <w:rPr>
                <w:rFonts w:ascii="Cambria" w:eastAsia="Times New Roman" w:hAnsi="Cambria" w:cs="Times New Roman"/>
                <w:color w:val="000000"/>
                <w:sz w:val="20"/>
                <w:szCs w:val="20"/>
              </w:rPr>
              <w:t>ҷ</w:t>
            </w:r>
            <w:r w:rsidRPr="00036E51">
              <w:rPr>
                <w:rFonts w:eastAsia="Times New Roman" w:cs="Times New Roman"/>
                <w:color w:val="000000"/>
                <w:sz w:val="20"/>
                <w:szCs w:val="20"/>
              </w:rPr>
              <w:t>ии то</w:t>
            </w:r>
            <w:r w:rsidRPr="00036E51">
              <w:rPr>
                <w:rFonts w:ascii="Cambria" w:eastAsia="Times New Roman" w:hAnsi="Cambria" w:cs="Times New Roman"/>
                <w:color w:val="000000"/>
                <w:sz w:val="20"/>
                <w:szCs w:val="20"/>
              </w:rPr>
              <w:t>ҷ</w:t>
            </w:r>
            <w:r w:rsidRPr="00036E51">
              <w:rPr>
                <w:rFonts w:eastAsia="Times New Roman" w:cs="Times New Roman"/>
                <w:color w:val="000000"/>
                <w:sz w:val="20"/>
                <w:szCs w:val="20"/>
              </w:rPr>
              <w:t>ик”</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Qurbonov Anvar</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Textile</w:t>
            </w:r>
          </w:p>
        </w:tc>
      </w:tr>
      <w:tr w:rsidR="003708A1" w:rsidRPr="00036E51" w:rsidTr="00036E51">
        <w:trPr>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"Leather Khujand"</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Guliston city</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00 992 927577555                                00 992 929233000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Wet-blue</w:t>
            </w:r>
          </w:p>
        </w:tc>
      </w:tr>
      <w:tr w:rsidR="003708A1" w:rsidRPr="00036E51" w:rsidTr="00036E51">
        <w:trPr>
          <w:cnfStyle w:val="000000100000"/>
          <w:trHeight w:val="112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"Tajik transfer"</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city</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00992 915051688                                    00 992 904462446</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Wet-blue</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"Matin Leather"</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city</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00 992 937062525</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Wet-blue</w:t>
            </w:r>
          </w:p>
        </w:tc>
      </w:tr>
      <w:tr w:rsidR="003708A1" w:rsidRPr="00036E51" w:rsidTr="00036E51">
        <w:trPr>
          <w:cnfStyle w:val="000000100000"/>
          <w:trHeight w:val="82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"Leather"</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Dushanbe city, str Kakhhorov 12 a</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00 992 372606060                                            00 992 935272727</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Leather footwear</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Azam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Dushanbe str Ayni 14/2</w:t>
            </w: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00 992 929951010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Leather footwear</w:t>
            </w:r>
          </w:p>
        </w:tc>
      </w:tr>
      <w:tr w:rsidR="003708A1" w:rsidRPr="00036E51" w:rsidTr="00036E51">
        <w:trPr>
          <w:cnfStyle w:val="000000100000"/>
          <w:trHeight w:val="1345"/>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207</w:t>
            </w:r>
          </w:p>
        </w:tc>
        <w:tc>
          <w:tcPr>
            <w:tcW w:w="1440" w:type="dxa"/>
            <w:vAlign w:val="center"/>
            <w:hideMark/>
          </w:tcPr>
          <w:p w:rsidR="003708A1" w:rsidRPr="00036E51" w:rsidRDefault="003708A1" w:rsidP="00036E51">
            <w:pPr>
              <w:jc w:val="left"/>
              <w:cnfStyle w:val="000000100000"/>
              <w:rPr>
                <w:rFonts w:eastAsia="Times New Roman" w:cs="Times New Roman"/>
                <w:sz w:val="20"/>
                <w:szCs w:val="20"/>
              </w:rPr>
            </w:pPr>
            <w:r w:rsidRPr="00036E51">
              <w:rPr>
                <w:rFonts w:eastAsia="Times New Roman" w:cs="Times New Roman"/>
                <w:sz w:val="20"/>
                <w:szCs w:val="20"/>
              </w:rPr>
              <w:t>LLC Poyafzolduzi Khujand</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eastAsia="Times New Roman" w:cs="Times New Roman"/>
                <w:sz w:val="20"/>
                <w:szCs w:val="20"/>
              </w:rPr>
              <w:t>Khujand</w:t>
            </w:r>
            <w:r w:rsidRPr="00036E51">
              <w:rPr>
                <w:rFonts w:eastAsia="Times New Roman" w:cs="Times New Roman"/>
                <w:sz w:val="20"/>
                <w:szCs w:val="20"/>
              </w:rPr>
              <w:br/>
              <w:t>K. Khujandi St. 6</w:t>
            </w:r>
          </w:p>
        </w:tc>
        <w:tc>
          <w:tcPr>
            <w:tcW w:w="180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00 992 927592070               00 992 342242243</w:t>
            </w: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eastAsia="Times New Roman" w:cs="Times New Roman"/>
                <w:sz w:val="20"/>
                <w:szCs w:val="20"/>
              </w:rPr>
              <w:t>Production of footwear man's, female, children's and other</w:t>
            </w:r>
            <w:r w:rsidRPr="00036E51">
              <w:rPr>
                <w:rFonts w:eastAsia="Times New Roman" w:cs="Times New Roman"/>
                <w:sz w:val="20"/>
                <w:szCs w:val="20"/>
              </w:rPr>
              <w:br/>
              <w:t>products from a genuine leather</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«poyafzoli charmi»</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Abdiev Karomatullo</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Shoes production</w:t>
            </w:r>
          </w:p>
        </w:tc>
      </w:tr>
      <w:tr w:rsidR="003708A1" w:rsidRPr="00036E51" w:rsidTr="00036E51">
        <w:trPr>
          <w:cnfStyle w:val="000000100000"/>
          <w:trHeight w:val="1705"/>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209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“Shakhtaifon-yagnob” subsidiary company of the SUE “AngishtiTojik”</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ascii="Calibri" w:eastAsia="Times New Roman" w:hAnsi="Calibri" w:cs="Calibri"/>
                <w:color w:val="0563C1"/>
                <w:sz w:val="20"/>
                <w:szCs w:val="20"/>
                <w:u w:val="single"/>
              </w:rPr>
            </w:pPr>
            <w:hyperlink r:id="rId78" w:history="1">
              <w:r w:rsidR="003708A1" w:rsidRPr="00036E51">
                <w:rPr>
                  <w:rFonts w:ascii="Calibri" w:eastAsia="Times New Roman" w:hAnsi="Calibri" w:cs="Calibri"/>
                  <w:color w:val="0563C1"/>
                  <w:sz w:val="20"/>
                  <w:szCs w:val="20"/>
                  <w:u w:val="single"/>
                </w:rPr>
                <w:t>fon-yagnob@mail.ru</w:t>
              </w:r>
            </w:hyperlink>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00 992 908881111               00 992 777073010</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Coal</w:t>
            </w:r>
          </w:p>
        </w:tc>
      </w:tr>
      <w:tr w:rsidR="003708A1" w:rsidRPr="00036E51" w:rsidTr="00036E51">
        <w:trPr>
          <w:trHeight w:val="656"/>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OJSC "Angisht"</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ascii="Calibri" w:eastAsia="Times New Roman" w:hAnsi="Calibri" w:cs="Calibri"/>
                <w:color w:val="0563C1"/>
                <w:sz w:val="20"/>
                <w:szCs w:val="20"/>
                <w:u w:val="single"/>
              </w:rPr>
            </w:pPr>
            <w:hyperlink r:id="rId79" w:history="1">
              <w:r w:rsidR="003708A1" w:rsidRPr="00036E51">
                <w:rPr>
                  <w:rFonts w:ascii="Calibri" w:eastAsia="Times New Roman" w:hAnsi="Calibri" w:cs="Calibri"/>
                  <w:color w:val="0563C1"/>
                  <w:sz w:val="20"/>
                  <w:szCs w:val="20"/>
                  <w:u w:val="single"/>
                </w:rPr>
                <w:t>rajabov_8880@mail.ru</w:t>
              </w:r>
            </w:hyperlink>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00 992 939189000              00 992 928920800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Coal</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CF KA "Ziddi"</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ascii="Calibri" w:eastAsia="Times New Roman" w:hAnsi="Calibri" w:cs="Calibri"/>
                <w:color w:val="0563C1"/>
                <w:sz w:val="20"/>
                <w:szCs w:val="20"/>
                <w:u w:val="single"/>
              </w:rPr>
            </w:pPr>
            <w:hyperlink r:id="rId80" w:history="1">
              <w:r w:rsidR="003708A1" w:rsidRPr="00036E51">
                <w:rPr>
                  <w:rFonts w:ascii="Calibri" w:eastAsia="Times New Roman" w:hAnsi="Calibri" w:cs="Calibri"/>
                  <w:color w:val="0563C1"/>
                  <w:sz w:val="20"/>
                  <w:szCs w:val="20"/>
                  <w:u w:val="single"/>
                </w:rPr>
                <w:t>kaziddi@mail.ru</w:t>
              </w:r>
            </w:hyperlink>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00 992 900004004</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Coal</w:t>
            </w:r>
          </w:p>
        </w:tc>
      </w:tr>
      <w:tr w:rsidR="003708A1" w:rsidRPr="00036E51" w:rsidTr="00036E51">
        <w:trPr>
          <w:trHeight w:val="865"/>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CJSC "Tajik Metallurgical Plant"</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ascii="Calibri" w:eastAsia="Times New Roman" w:hAnsi="Calibri" w:cs="Calibri"/>
                <w:color w:val="0563C1"/>
                <w:sz w:val="20"/>
                <w:szCs w:val="20"/>
                <w:u w:val="single"/>
              </w:rPr>
            </w:pPr>
            <w:hyperlink r:id="rId81" w:history="1">
              <w:r w:rsidR="003708A1" w:rsidRPr="00036E51">
                <w:rPr>
                  <w:rFonts w:ascii="Calibri" w:eastAsia="Times New Roman" w:hAnsi="Calibri" w:cs="Calibri"/>
                  <w:color w:val="0563C1"/>
                  <w:sz w:val="20"/>
                  <w:szCs w:val="20"/>
                  <w:u w:val="single"/>
                </w:rPr>
                <w:t>alisher.muminzoda@faroz.tj</w:t>
              </w:r>
            </w:hyperlink>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00 992 902020266</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Coal</w:t>
            </w:r>
          </w:p>
        </w:tc>
      </w:tr>
      <w:tr w:rsidR="003708A1" w:rsidRPr="00036E51" w:rsidTr="00036E51">
        <w:trPr>
          <w:cnfStyle w:val="000000100000"/>
          <w:trHeight w:val="7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"TALCO-Resource" (SUE "SHAT")</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ascii="Calibri" w:eastAsia="Times New Roman" w:hAnsi="Calibri" w:cs="Calibri"/>
                <w:color w:val="0563C1"/>
                <w:sz w:val="20"/>
                <w:szCs w:val="20"/>
                <w:u w:val="single"/>
              </w:rPr>
            </w:pPr>
            <w:hyperlink r:id="rId82" w:history="1">
              <w:r w:rsidR="003708A1" w:rsidRPr="00036E51">
                <w:rPr>
                  <w:rFonts w:ascii="Calibri" w:eastAsia="Times New Roman" w:hAnsi="Calibri" w:cs="Calibri"/>
                  <w:color w:val="0563C1"/>
                  <w:sz w:val="20"/>
                  <w:szCs w:val="20"/>
                  <w:u w:val="single"/>
                </w:rPr>
                <w:t>snodirova_95@mail.ru</w:t>
              </w:r>
            </w:hyperlink>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00 992 915199999</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Coal</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"Kudrat-2010"</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ascii="Calibri" w:eastAsia="Times New Roman" w:hAnsi="Calibri" w:cs="Calibri"/>
                <w:color w:val="0563C1"/>
                <w:sz w:val="20"/>
                <w:szCs w:val="20"/>
                <w:u w:val="single"/>
              </w:rPr>
            </w:pPr>
            <w:hyperlink r:id="rId83" w:history="1">
              <w:r w:rsidR="003708A1" w:rsidRPr="00036E51">
                <w:rPr>
                  <w:rFonts w:ascii="Calibri" w:eastAsia="Times New Roman" w:hAnsi="Calibri" w:cs="Calibri"/>
                  <w:color w:val="0563C1"/>
                  <w:sz w:val="20"/>
                  <w:szCs w:val="20"/>
                  <w:u w:val="single"/>
                </w:rPr>
                <w:t>murodi89@mail.ru</w:t>
              </w:r>
            </w:hyperlink>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00 992 906600000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Coal</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"Vienna"</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00 992 909909909</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Coal</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216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"Daryo-2015"</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00 992 935110700</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Coal</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UE "Koni angishti "Shuroobod"</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00 992 918730887</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Coal</w:t>
            </w:r>
          </w:p>
        </w:tc>
      </w:tr>
      <w:tr w:rsidR="003708A1" w:rsidRPr="00036E51" w:rsidTr="00036E51">
        <w:trPr>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JV "Zarafshon"</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ascii="Calibri" w:eastAsia="Times New Roman" w:hAnsi="Calibri" w:cs="Calibri"/>
                <w:color w:val="0563C1"/>
                <w:sz w:val="20"/>
                <w:szCs w:val="20"/>
                <w:u w:val="single"/>
              </w:rPr>
            </w:pPr>
            <w:hyperlink r:id="rId84" w:history="1">
              <w:r w:rsidR="003708A1" w:rsidRPr="00036E51">
                <w:rPr>
                  <w:rFonts w:ascii="Calibri" w:eastAsia="Times New Roman" w:hAnsi="Calibri" w:cs="Calibri"/>
                  <w:color w:val="0563C1"/>
                  <w:sz w:val="20"/>
                  <w:szCs w:val="20"/>
                  <w:u w:val="single"/>
                </w:rPr>
                <w:t>umedjonziyoev@gmail.com</w:t>
              </w:r>
            </w:hyperlink>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00 992 927070005</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Gold</w:t>
            </w:r>
          </w:p>
        </w:tc>
      </w:tr>
      <w:tr w:rsidR="003708A1" w:rsidRPr="00036E51" w:rsidTr="00036E51">
        <w:trPr>
          <w:cnfStyle w:val="000000100000"/>
          <w:trHeight w:val="52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219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JSC "GOK Adrasmansky"</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563C1"/>
                <w:sz w:val="20"/>
                <w:szCs w:val="20"/>
                <w:u w:val="single"/>
              </w:rPr>
            </w:pPr>
            <w:r w:rsidRPr="00036E51">
              <w:rPr>
                <w:rFonts w:ascii="Calibri" w:eastAsia="Times New Roman" w:hAnsi="Calibri" w:cs="Calibri"/>
                <w:color w:val="0563C1"/>
                <w:sz w:val="20"/>
                <w:szCs w:val="20"/>
                <w:u w:val="single"/>
              </w:rPr>
              <w:t>adrasmon@mail.ru</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00 992 344324176</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Gold</w:t>
            </w:r>
          </w:p>
        </w:tc>
      </w:tr>
      <w:tr w:rsidR="003708A1" w:rsidRPr="00036E51" w:rsidTr="00036E51">
        <w:trPr>
          <w:trHeight w:val="7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"Aprelevka"</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563C1"/>
                <w:sz w:val="20"/>
                <w:szCs w:val="20"/>
                <w:u w:val="single"/>
              </w:rPr>
            </w:pP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00 992 927807674                                 00 992 927224094</w:t>
            </w: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Precious metals</w:t>
            </w:r>
          </w:p>
        </w:tc>
      </w:tr>
      <w:tr w:rsidR="003708A1" w:rsidRPr="00036E51" w:rsidTr="00036E51">
        <w:trPr>
          <w:cnfStyle w:val="000000100000"/>
          <w:trHeight w:val="35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Talco</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info@talco.com.tj</w:t>
            </w:r>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00 992 474462021                                                  00 992 313022081</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Aluminium</w:t>
            </w:r>
          </w:p>
        </w:tc>
      </w:tr>
      <w:tr w:rsidR="003708A1" w:rsidRPr="00036E51" w:rsidTr="00036E51">
        <w:trPr>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Gayur LLC</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000000"/>
              <w:rPr>
                <w:rFonts w:ascii="Calibri" w:eastAsia="Times New Roman" w:hAnsi="Calibri" w:cs="Calibri"/>
                <w:color w:val="0563C1"/>
                <w:sz w:val="20"/>
                <w:szCs w:val="20"/>
                <w:u w:val="single"/>
              </w:rPr>
            </w:pPr>
            <w:hyperlink r:id="rId85" w:history="1">
              <w:r w:rsidR="003708A1" w:rsidRPr="00036E51">
                <w:rPr>
                  <w:rFonts w:ascii="Calibri" w:eastAsia="Times New Roman" w:hAnsi="Calibri" w:cs="Calibri"/>
                  <w:color w:val="0563C1"/>
                  <w:sz w:val="20"/>
                  <w:szCs w:val="20"/>
                  <w:u w:val="single"/>
                </w:rPr>
                <w:t>info@gayur.tj    info@gayur.com</w:t>
              </w:r>
            </w:hyperlink>
          </w:p>
        </w:tc>
        <w:tc>
          <w:tcPr>
            <w:tcW w:w="1800" w:type="dxa"/>
            <w:vAlign w:val="center"/>
            <w:hideMark/>
          </w:tcPr>
          <w:p w:rsidR="003708A1" w:rsidRPr="00036E51" w:rsidRDefault="00304568" w:rsidP="00036E51">
            <w:pPr>
              <w:jc w:val="left"/>
              <w:cnfStyle w:val="000000000000"/>
              <w:rPr>
                <w:rFonts w:eastAsia="Times New Roman" w:cs="Times New Roman"/>
                <w:b/>
                <w:bCs/>
                <w:color w:val="000000"/>
                <w:sz w:val="20"/>
                <w:szCs w:val="20"/>
              </w:rPr>
            </w:pPr>
            <w:hyperlink r:id="rId86" w:history="1">
              <w:r w:rsidR="003708A1" w:rsidRPr="00036E51">
                <w:rPr>
                  <w:rFonts w:eastAsia="Times New Roman" w:cs="Times New Roman"/>
                  <w:b/>
                  <w:bCs/>
                  <w:color w:val="000000"/>
                  <w:sz w:val="20"/>
                  <w:szCs w:val="20"/>
                </w:rPr>
                <w:t>00 992 907884848</w:t>
              </w:r>
            </w:hyperlink>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Cement</w:t>
            </w:r>
          </w:p>
        </w:tc>
      </w:tr>
      <w:tr w:rsidR="003708A1" w:rsidRPr="00036E51" w:rsidTr="00036E51">
        <w:trPr>
          <w:cnfStyle w:val="000000100000"/>
          <w:trHeight w:val="78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MPK Zhongtsai Mohir Cement</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04568" w:rsidP="00036E51">
            <w:pPr>
              <w:jc w:val="left"/>
              <w:cnfStyle w:val="000000100000"/>
              <w:rPr>
                <w:rFonts w:ascii="Calibri" w:eastAsia="Times New Roman" w:hAnsi="Calibri" w:cs="Calibri"/>
                <w:color w:val="0563C1"/>
                <w:sz w:val="20"/>
                <w:szCs w:val="20"/>
                <w:u w:val="single"/>
              </w:rPr>
            </w:pPr>
            <w:hyperlink r:id="rId87" w:history="1">
              <w:r w:rsidR="003708A1" w:rsidRPr="00036E51">
                <w:rPr>
                  <w:rFonts w:ascii="Calibri" w:eastAsia="Times New Roman" w:hAnsi="Calibri" w:cs="Calibri"/>
                  <w:color w:val="0563C1"/>
                  <w:sz w:val="20"/>
                  <w:szCs w:val="20"/>
                  <w:u w:val="single"/>
                </w:rPr>
                <w:t>dilafruzam@gmail.com</w:t>
              </w:r>
            </w:hyperlink>
          </w:p>
        </w:tc>
        <w:tc>
          <w:tcPr>
            <w:tcW w:w="1800" w:type="dxa"/>
            <w:vAlign w:val="center"/>
            <w:hideMark/>
          </w:tcPr>
          <w:p w:rsidR="003708A1" w:rsidRPr="00036E51" w:rsidRDefault="003708A1" w:rsidP="00036E51">
            <w:pPr>
              <w:jc w:val="left"/>
              <w:cnfStyle w:val="000000100000"/>
              <w:rPr>
                <w:rFonts w:eastAsia="Times New Roman" w:cs="Times New Roman"/>
                <w:b/>
                <w:bCs/>
                <w:color w:val="000000"/>
                <w:sz w:val="20"/>
                <w:szCs w:val="20"/>
              </w:rPr>
            </w:pPr>
            <w:r w:rsidRPr="00036E51">
              <w:rPr>
                <w:rFonts w:eastAsia="Times New Roman" w:cs="Times New Roman"/>
                <w:b/>
                <w:bCs/>
                <w:color w:val="000000"/>
                <w:sz w:val="20"/>
                <w:szCs w:val="20"/>
              </w:rPr>
              <w:t>00 992 552553000</w:t>
            </w: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Cement</w:t>
            </w:r>
          </w:p>
        </w:tc>
      </w:tr>
      <w:tr w:rsidR="003708A1" w:rsidRPr="00036E51" w:rsidTr="00036E51">
        <w:trPr>
          <w:trHeight w:val="160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224</w:t>
            </w:r>
          </w:p>
        </w:tc>
        <w:tc>
          <w:tcPr>
            <w:tcW w:w="144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Ministry of Industry and New Technologies of the Republic of Tajikistan</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ascii="Arial" w:eastAsia="Times New Roman" w:hAnsi="Arial" w:cs="Arial"/>
                <w:b/>
                <w:bCs/>
                <w:sz w:val="20"/>
                <w:szCs w:val="20"/>
              </w:rPr>
            </w:pPr>
            <w:r w:rsidRPr="00036E51">
              <w:rPr>
                <w:rFonts w:ascii="Arial" w:eastAsia="Times New Roman" w:hAnsi="Arial" w:cs="Arial"/>
                <w:b/>
                <w:bCs/>
                <w:sz w:val="20"/>
                <w:szCs w:val="20"/>
              </w:rPr>
              <w:t>info@sanoat.tj</w:t>
            </w:r>
          </w:p>
        </w:tc>
        <w:tc>
          <w:tcPr>
            <w:tcW w:w="180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00 992 372215259</w:t>
            </w:r>
          </w:p>
        </w:tc>
        <w:tc>
          <w:tcPr>
            <w:tcW w:w="1620" w:type="dxa"/>
            <w:vAlign w:val="center"/>
            <w:hideMark/>
          </w:tcPr>
          <w:p w:rsidR="003708A1" w:rsidRPr="00036E51" w:rsidRDefault="003708A1" w:rsidP="00036E51">
            <w:pPr>
              <w:jc w:val="left"/>
              <w:cnfStyle w:val="000000000000"/>
              <w:rPr>
                <w:rFonts w:eastAsia="Times New Roman" w:cs="Times New Roman"/>
                <w:b/>
                <w:bCs/>
                <w:color w:val="000000"/>
                <w:sz w:val="20"/>
                <w:szCs w:val="20"/>
              </w:rPr>
            </w:pPr>
            <w:r w:rsidRPr="00036E51">
              <w:rPr>
                <w:rFonts w:eastAsia="Times New Roman" w:cs="Times New Roman"/>
                <w:b/>
                <w:bCs/>
                <w:color w:val="000000"/>
                <w:sz w:val="20"/>
                <w:szCs w:val="20"/>
              </w:rPr>
              <w:t>Mining</w:t>
            </w:r>
          </w:p>
        </w:tc>
      </w:tr>
      <w:tr w:rsidR="003708A1" w:rsidRPr="00036E51" w:rsidTr="00036E51">
        <w:trPr>
          <w:cnfStyle w:val="000000100000"/>
          <w:trHeight w:val="746"/>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225</w:t>
            </w:r>
          </w:p>
        </w:tc>
        <w:tc>
          <w:tcPr>
            <w:tcW w:w="144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Alif Bank</w:t>
            </w:r>
          </w:p>
        </w:tc>
        <w:tc>
          <w:tcPr>
            <w:tcW w:w="9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Fintech Company providing online platform for selling</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226</w:t>
            </w:r>
          </w:p>
        </w:tc>
        <w:tc>
          <w:tcPr>
            <w:tcW w:w="144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Mr Anvar</w:t>
            </w:r>
          </w:p>
        </w:tc>
        <w:tc>
          <w:tcPr>
            <w:tcW w:w="9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r w:rsidRPr="00036E51">
              <w:rPr>
                <w:rFonts w:ascii="Calibri" w:eastAsia="Times New Roman" w:hAnsi="Calibri" w:cs="Calibri"/>
                <w:color w:val="000000"/>
                <w:sz w:val="20"/>
                <w:szCs w:val="20"/>
              </w:rPr>
              <w:t>Importer/Distributor</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“Noqili Talco”</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Ismatzoda Mahmud</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Cable products</w:t>
            </w:r>
          </w:p>
        </w:tc>
      </w:tr>
      <w:tr w:rsidR="003708A1" w:rsidRPr="00036E51" w:rsidTr="00036E51">
        <w:trPr>
          <w:trHeight w:val="708"/>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“Ganj 2000”</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Qodirov Daler</w:t>
            </w:r>
          </w:p>
        </w:tc>
        <w:tc>
          <w:tcPr>
            <w:tcW w:w="2790" w:type="dxa"/>
            <w:noWrap/>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noWrap/>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Production of cement and stone products</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229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“Vohidiyon”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Vohidov Tojidin</w:t>
            </w:r>
          </w:p>
        </w:tc>
        <w:tc>
          <w:tcPr>
            <w:tcW w:w="2790" w:type="dxa"/>
            <w:noWrap/>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noWrap/>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Construction</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“Markazi istehsolii nedra”</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Vohidov Akram</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Construction</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“Ramzan Sokhtmon”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Fatkulloev Qadriddin</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Construction</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“Tojikmarmar”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Shahidov Saymir</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Manufacture of marble products</w:t>
            </w:r>
          </w:p>
        </w:tc>
      </w:tr>
      <w:tr w:rsidR="003708A1" w:rsidRPr="00036E51" w:rsidTr="00036E51">
        <w:trPr>
          <w:cnfStyle w:val="000000100000"/>
          <w:trHeight w:val="53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lastRenderedPageBreak/>
              <w:t>233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Director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Usmonova Amina</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Folk cratfs</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“Rukhom”</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Muhabbatov Mufarakh</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Crafts and folk crafts</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“Asrori Sang”</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Sharifi Daler</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Crafts and folk crafts</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“Sultoni Kabir”</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Kabirov Sulton</w:t>
            </w:r>
          </w:p>
        </w:tc>
        <w:tc>
          <w:tcPr>
            <w:tcW w:w="2790" w:type="dxa"/>
            <w:noWrap/>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noWrap/>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Trading</w:t>
            </w:r>
          </w:p>
        </w:tc>
      </w:tr>
      <w:tr w:rsidR="003708A1" w:rsidRPr="00036E51" w:rsidTr="00036E51">
        <w:trPr>
          <w:cnfStyle w:val="000000100000"/>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“Partnyor”</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Juraev Umedjon</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Trading</w:t>
            </w:r>
          </w:p>
        </w:tc>
      </w:tr>
      <w:tr w:rsidR="003708A1" w:rsidRPr="00036E51" w:rsidTr="00036E51">
        <w:trPr>
          <w:trHeight w:val="7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JSCC “Torgmash”</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Kholov Fayzkhon</w:t>
            </w:r>
          </w:p>
        </w:tc>
        <w:tc>
          <w:tcPr>
            <w:tcW w:w="2790" w:type="dxa"/>
            <w:noWrap/>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noWrap/>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Manufacture of power tools</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239</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“Tojikcrystall”</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Abdurahmonov Umedjon</w:t>
            </w:r>
          </w:p>
        </w:tc>
        <w:tc>
          <w:tcPr>
            <w:tcW w:w="2790" w:type="dxa"/>
            <w:noWrap/>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noWrap/>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Manufacture of jewerly</w:t>
            </w:r>
          </w:p>
        </w:tc>
      </w:tr>
      <w:tr w:rsidR="003708A1" w:rsidRPr="00036E51" w:rsidTr="00036E51">
        <w:trPr>
          <w:trHeight w:val="7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240</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“Tojikmebel”</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Mukhakov Homidjon</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Production of furniture</w:t>
            </w:r>
          </w:p>
        </w:tc>
      </w:tr>
      <w:tr w:rsidR="003708A1" w:rsidRPr="00036E51" w:rsidTr="00036E51">
        <w:trPr>
          <w:cnfStyle w:val="000000100000"/>
          <w:trHeight w:val="7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241</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“Intermebel”</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Kamolov Abdurahim</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Production of furniture</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242</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“Mavji istiqlol”</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Husainov Siyovush</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TV cable services</w:t>
            </w:r>
          </w:p>
        </w:tc>
      </w:tr>
      <w:tr w:rsidR="003708A1" w:rsidRPr="00036E51" w:rsidTr="00036E51">
        <w:trPr>
          <w:cnfStyle w:val="000000100000"/>
          <w:trHeight w:val="84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243</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Discovery, analise, Consultation</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Mamadalibekov Daler</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Propaganda</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244</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“Aqiqa”</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Abdurahmonov Bahrom</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Manufacture of jewerly</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245</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LLC “Душанбе мол”</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Kamolov Amrullo</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Services</w:t>
            </w:r>
          </w:p>
        </w:tc>
      </w:tr>
      <w:tr w:rsidR="003708A1" w:rsidRPr="00036E51" w:rsidTr="00036E51">
        <w:trPr>
          <w:trHeight w:val="29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246</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LLC “Redline”</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Habibov Sharaf</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Services</w:t>
            </w:r>
          </w:p>
        </w:tc>
      </w:tr>
      <w:tr w:rsidR="003708A1" w:rsidRPr="00036E51" w:rsidTr="00036E51">
        <w:trPr>
          <w:cnfStyle w:val="000000100000"/>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247</w:t>
            </w:r>
          </w:p>
        </w:tc>
        <w:tc>
          <w:tcPr>
            <w:tcW w:w="144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PI &amp; BD. ш.Душанбе “</w:t>
            </w:r>
          </w:p>
        </w:tc>
        <w:tc>
          <w:tcPr>
            <w:tcW w:w="99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Qodirov Mirali</w:t>
            </w:r>
          </w:p>
        </w:tc>
        <w:tc>
          <w:tcPr>
            <w:tcW w:w="279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1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100000"/>
              <w:rPr>
                <w:rFonts w:eastAsia="Times New Roman" w:cs="Times New Roman"/>
                <w:color w:val="000000"/>
                <w:sz w:val="20"/>
                <w:szCs w:val="20"/>
              </w:rPr>
            </w:pPr>
            <w:r w:rsidRPr="00036E51">
              <w:rPr>
                <w:rFonts w:eastAsia="Times New Roman" w:cs="Times New Roman"/>
                <w:color w:val="000000"/>
                <w:sz w:val="20"/>
                <w:szCs w:val="20"/>
              </w:rPr>
              <w:t>Services</w:t>
            </w:r>
          </w:p>
        </w:tc>
      </w:tr>
      <w:tr w:rsidR="003708A1" w:rsidRPr="00036E51" w:rsidTr="00036E51">
        <w:trPr>
          <w:trHeight w:val="560"/>
        </w:trPr>
        <w:tc>
          <w:tcPr>
            <w:cnfStyle w:val="001000000000"/>
            <w:tcW w:w="625" w:type="dxa"/>
            <w:hideMark/>
          </w:tcPr>
          <w:p w:rsidR="003708A1" w:rsidRPr="00036E51" w:rsidRDefault="003708A1" w:rsidP="003708A1">
            <w:pPr>
              <w:jc w:val="center"/>
              <w:rPr>
                <w:rFonts w:eastAsia="Times New Roman" w:cs="Times New Roman"/>
                <w:color w:val="000000"/>
                <w:sz w:val="20"/>
                <w:szCs w:val="20"/>
              </w:rPr>
            </w:pPr>
            <w:r w:rsidRPr="00036E51">
              <w:rPr>
                <w:rFonts w:eastAsia="Times New Roman" w:cs="Times New Roman"/>
                <w:color w:val="000000"/>
                <w:sz w:val="20"/>
                <w:szCs w:val="20"/>
              </w:rPr>
              <w:t>248</w:t>
            </w:r>
          </w:p>
        </w:tc>
        <w:tc>
          <w:tcPr>
            <w:tcW w:w="144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PI &amp; BD c. Dushanbe</w:t>
            </w:r>
          </w:p>
        </w:tc>
        <w:tc>
          <w:tcPr>
            <w:tcW w:w="99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Qodirova Sayora</w:t>
            </w:r>
          </w:p>
        </w:tc>
        <w:tc>
          <w:tcPr>
            <w:tcW w:w="279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800" w:type="dxa"/>
            <w:vAlign w:val="center"/>
            <w:hideMark/>
          </w:tcPr>
          <w:p w:rsidR="003708A1" w:rsidRPr="00036E51" w:rsidRDefault="003708A1" w:rsidP="00036E51">
            <w:pPr>
              <w:jc w:val="left"/>
              <w:cnfStyle w:val="000000000000"/>
              <w:rPr>
                <w:rFonts w:ascii="Calibri" w:eastAsia="Times New Roman" w:hAnsi="Calibri" w:cs="Calibri"/>
                <w:color w:val="000000"/>
                <w:sz w:val="20"/>
                <w:szCs w:val="20"/>
              </w:rPr>
            </w:pPr>
          </w:p>
        </w:tc>
        <w:tc>
          <w:tcPr>
            <w:tcW w:w="1620" w:type="dxa"/>
            <w:vAlign w:val="center"/>
            <w:hideMark/>
          </w:tcPr>
          <w:p w:rsidR="003708A1" w:rsidRPr="00036E51" w:rsidRDefault="003708A1" w:rsidP="00036E51">
            <w:pPr>
              <w:jc w:val="left"/>
              <w:cnfStyle w:val="000000000000"/>
              <w:rPr>
                <w:rFonts w:eastAsia="Times New Roman" w:cs="Times New Roman"/>
                <w:color w:val="000000"/>
                <w:sz w:val="20"/>
                <w:szCs w:val="20"/>
              </w:rPr>
            </w:pPr>
            <w:r w:rsidRPr="00036E51">
              <w:rPr>
                <w:rFonts w:eastAsia="Times New Roman" w:cs="Times New Roman"/>
                <w:color w:val="000000"/>
                <w:sz w:val="20"/>
                <w:szCs w:val="20"/>
              </w:rPr>
              <w:t>Services</w:t>
            </w:r>
          </w:p>
        </w:tc>
      </w:tr>
    </w:tbl>
    <w:p w:rsidR="00D334D9" w:rsidRDefault="00D334D9">
      <w:pPr>
        <w:jc w:val="left"/>
      </w:pPr>
    </w:p>
    <w:sectPr w:rsidR="00D334D9" w:rsidSect="00C57BE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5CDA" w:rsidRDefault="006B5CDA" w:rsidP="00AC1E2B">
      <w:pPr>
        <w:spacing w:after="0" w:line="240" w:lineRule="auto"/>
      </w:pPr>
      <w:r>
        <w:separator/>
      </w:r>
    </w:p>
  </w:endnote>
  <w:endnote w:type="continuationSeparator" w:id="0">
    <w:p w:rsidR="006B5CDA" w:rsidRDefault="006B5CDA" w:rsidP="00AC1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ladio Uralic">
    <w:altName w:val="Times New Roman"/>
    <w:charset w:val="00"/>
    <w:family w:val="auto"/>
    <w:pitch w:val="variable"/>
    <w:sig w:usb0="00000000" w:usb1="00000000" w:usb2="00000000" w:usb3="00000000" w:csb0="00000000" w:csb1="00000000"/>
  </w:font>
  <w:font w:name="TeXGyrePagella">
    <w:altName w:val="Times New Roman"/>
    <w:charset w:val="00"/>
    <w:family w:val="auto"/>
    <w:pitch w:val="variable"/>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5669055"/>
      <w:docPartObj>
        <w:docPartGallery w:val="Page Numbers (Bottom of Page)"/>
        <w:docPartUnique/>
      </w:docPartObj>
    </w:sdtPr>
    <w:sdtEndPr>
      <w:rPr>
        <w:color w:val="7F7F7F" w:themeColor="background1" w:themeShade="7F"/>
        <w:spacing w:val="60"/>
      </w:rPr>
    </w:sdtEndPr>
    <w:sdtContent>
      <w:p w:rsidR="005B1166" w:rsidRDefault="00304568">
        <w:pPr>
          <w:pStyle w:val="Footer"/>
          <w:pBdr>
            <w:top w:val="single" w:sz="4" w:space="1" w:color="D9D9D9" w:themeColor="background1" w:themeShade="D9"/>
          </w:pBdr>
          <w:rPr>
            <w:b/>
            <w:bCs/>
          </w:rPr>
        </w:pPr>
        <w:r w:rsidRPr="00304568">
          <w:fldChar w:fldCharType="begin"/>
        </w:r>
        <w:r w:rsidR="005B1166">
          <w:instrText xml:space="preserve"> PAGE   \* MERGEFORMAT </w:instrText>
        </w:r>
        <w:r w:rsidRPr="00304568">
          <w:fldChar w:fldCharType="separate"/>
        </w:r>
        <w:r w:rsidR="00F162C0" w:rsidRPr="00F162C0">
          <w:rPr>
            <w:b/>
            <w:bCs/>
            <w:noProof/>
          </w:rPr>
          <w:t>2</w:t>
        </w:r>
        <w:r>
          <w:rPr>
            <w:b/>
            <w:bCs/>
            <w:noProof/>
          </w:rPr>
          <w:fldChar w:fldCharType="end"/>
        </w:r>
        <w:r w:rsidR="005B1166">
          <w:rPr>
            <w:b/>
            <w:bCs/>
          </w:rPr>
          <w:t xml:space="preserve"> | </w:t>
        </w:r>
        <w:r w:rsidR="005B1166">
          <w:rPr>
            <w:color w:val="7F7F7F" w:themeColor="background1" w:themeShade="7F"/>
            <w:spacing w:val="60"/>
          </w:rPr>
          <w:t>Page</w:t>
        </w:r>
      </w:p>
    </w:sdtContent>
  </w:sdt>
  <w:p w:rsidR="005B1166" w:rsidRDefault="005B1166">
    <w:pPr>
      <w:pStyle w:val="BodyText"/>
      <w:spacing w:line="14"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5CDA" w:rsidRDefault="006B5CDA" w:rsidP="00AC1E2B">
      <w:pPr>
        <w:spacing w:after="0" w:line="240" w:lineRule="auto"/>
      </w:pPr>
      <w:r>
        <w:separator/>
      </w:r>
    </w:p>
  </w:footnote>
  <w:footnote w:type="continuationSeparator" w:id="0">
    <w:p w:rsidR="006B5CDA" w:rsidRDefault="006B5CDA" w:rsidP="00AC1E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67A7"/>
    <w:multiLevelType w:val="hybridMultilevel"/>
    <w:tmpl w:val="89E83462"/>
    <w:lvl w:ilvl="0" w:tplc="E50A6C5E">
      <w:start w:val="1"/>
      <w:numFmt w:val="bullet"/>
      <w:lvlText w:val=""/>
      <w:lvlJc w:val="left"/>
      <w:pPr>
        <w:tabs>
          <w:tab w:val="num" w:pos="720"/>
        </w:tabs>
        <w:ind w:left="720" w:hanging="360"/>
      </w:pPr>
      <w:rPr>
        <w:rFonts w:ascii="Wingdings" w:hAnsi="Wingdings" w:hint="default"/>
      </w:rPr>
    </w:lvl>
    <w:lvl w:ilvl="1" w:tplc="E626DD8A" w:tentative="1">
      <w:start w:val="1"/>
      <w:numFmt w:val="bullet"/>
      <w:lvlText w:val=""/>
      <w:lvlJc w:val="left"/>
      <w:pPr>
        <w:tabs>
          <w:tab w:val="num" w:pos="1440"/>
        </w:tabs>
        <w:ind w:left="1440" w:hanging="360"/>
      </w:pPr>
      <w:rPr>
        <w:rFonts w:ascii="Wingdings" w:hAnsi="Wingdings" w:hint="default"/>
      </w:rPr>
    </w:lvl>
    <w:lvl w:ilvl="2" w:tplc="7D50CAE4" w:tentative="1">
      <w:start w:val="1"/>
      <w:numFmt w:val="bullet"/>
      <w:lvlText w:val=""/>
      <w:lvlJc w:val="left"/>
      <w:pPr>
        <w:tabs>
          <w:tab w:val="num" w:pos="2160"/>
        </w:tabs>
        <w:ind w:left="2160" w:hanging="360"/>
      </w:pPr>
      <w:rPr>
        <w:rFonts w:ascii="Wingdings" w:hAnsi="Wingdings" w:hint="default"/>
      </w:rPr>
    </w:lvl>
    <w:lvl w:ilvl="3" w:tplc="18143B92" w:tentative="1">
      <w:start w:val="1"/>
      <w:numFmt w:val="bullet"/>
      <w:lvlText w:val=""/>
      <w:lvlJc w:val="left"/>
      <w:pPr>
        <w:tabs>
          <w:tab w:val="num" w:pos="2880"/>
        </w:tabs>
        <w:ind w:left="2880" w:hanging="360"/>
      </w:pPr>
      <w:rPr>
        <w:rFonts w:ascii="Wingdings" w:hAnsi="Wingdings" w:hint="default"/>
      </w:rPr>
    </w:lvl>
    <w:lvl w:ilvl="4" w:tplc="A16C31D0" w:tentative="1">
      <w:start w:val="1"/>
      <w:numFmt w:val="bullet"/>
      <w:lvlText w:val=""/>
      <w:lvlJc w:val="left"/>
      <w:pPr>
        <w:tabs>
          <w:tab w:val="num" w:pos="3600"/>
        </w:tabs>
        <w:ind w:left="3600" w:hanging="360"/>
      </w:pPr>
      <w:rPr>
        <w:rFonts w:ascii="Wingdings" w:hAnsi="Wingdings" w:hint="default"/>
      </w:rPr>
    </w:lvl>
    <w:lvl w:ilvl="5" w:tplc="56E2AB04" w:tentative="1">
      <w:start w:val="1"/>
      <w:numFmt w:val="bullet"/>
      <w:lvlText w:val=""/>
      <w:lvlJc w:val="left"/>
      <w:pPr>
        <w:tabs>
          <w:tab w:val="num" w:pos="4320"/>
        </w:tabs>
        <w:ind w:left="4320" w:hanging="360"/>
      </w:pPr>
      <w:rPr>
        <w:rFonts w:ascii="Wingdings" w:hAnsi="Wingdings" w:hint="default"/>
      </w:rPr>
    </w:lvl>
    <w:lvl w:ilvl="6" w:tplc="2D28CE0E" w:tentative="1">
      <w:start w:val="1"/>
      <w:numFmt w:val="bullet"/>
      <w:lvlText w:val=""/>
      <w:lvlJc w:val="left"/>
      <w:pPr>
        <w:tabs>
          <w:tab w:val="num" w:pos="5040"/>
        </w:tabs>
        <w:ind w:left="5040" w:hanging="360"/>
      </w:pPr>
      <w:rPr>
        <w:rFonts w:ascii="Wingdings" w:hAnsi="Wingdings" w:hint="default"/>
      </w:rPr>
    </w:lvl>
    <w:lvl w:ilvl="7" w:tplc="7C809DF6" w:tentative="1">
      <w:start w:val="1"/>
      <w:numFmt w:val="bullet"/>
      <w:lvlText w:val=""/>
      <w:lvlJc w:val="left"/>
      <w:pPr>
        <w:tabs>
          <w:tab w:val="num" w:pos="5760"/>
        </w:tabs>
        <w:ind w:left="5760" w:hanging="360"/>
      </w:pPr>
      <w:rPr>
        <w:rFonts w:ascii="Wingdings" w:hAnsi="Wingdings" w:hint="default"/>
      </w:rPr>
    </w:lvl>
    <w:lvl w:ilvl="8" w:tplc="68B445AC" w:tentative="1">
      <w:start w:val="1"/>
      <w:numFmt w:val="bullet"/>
      <w:lvlText w:val=""/>
      <w:lvlJc w:val="left"/>
      <w:pPr>
        <w:tabs>
          <w:tab w:val="num" w:pos="6480"/>
        </w:tabs>
        <w:ind w:left="6480" w:hanging="360"/>
      </w:pPr>
      <w:rPr>
        <w:rFonts w:ascii="Wingdings" w:hAnsi="Wingdings" w:hint="default"/>
      </w:rPr>
    </w:lvl>
  </w:abstractNum>
  <w:abstractNum w:abstractNumId="1">
    <w:nsid w:val="03446902"/>
    <w:multiLevelType w:val="hybridMultilevel"/>
    <w:tmpl w:val="7D1AF0B0"/>
    <w:lvl w:ilvl="0" w:tplc="F460CCBC">
      <w:start w:val="1"/>
      <w:numFmt w:val="bullet"/>
      <w:lvlText w:val=""/>
      <w:lvlJc w:val="left"/>
      <w:pPr>
        <w:tabs>
          <w:tab w:val="num" w:pos="720"/>
        </w:tabs>
        <w:ind w:left="720" w:hanging="360"/>
      </w:pPr>
      <w:rPr>
        <w:rFonts w:ascii="Wingdings" w:hAnsi="Wingdings" w:hint="default"/>
      </w:rPr>
    </w:lvl>
    <w:lvl w:ilvl="1" w:tplc="FA1EFD26" w:tentative="1">
      <w:start w:val="1"/>
      <w:numFmt w:val="bullet"/>
      <w:lvlText w:val=""/>
      <w:lvlJc w:val="left"/>
      <w:pPr>
        <w:tabs>
          <w:tab w:val="num" w:pos="1440"/>
        </w:tabs>
        <w:ind w:left="1440" w:hanging="360"/>
      </w:pPr>
      <w:rPr>
        <w:rFonts w:ascii="Wingdings" w:hAnsi="Wingdings" w:hint="default"/>
      </w:rPr>
    </w:lvl>
    <w:lvl w:ilvl="2" w:tplc="37F2BD56" w:tentative="1">
      <w:start w:val="1"/>
      <w:numFmt w:val="bullet"/>
      <w:lvlText w:val=""/>
      <w:lvlJc w:val="left"/>
      <w:pPr>
        <w:tabs>
          <w:tab w:val="num" w:pos="2160"/>
        </w:tabs>
        <w:ind w:left="2160" w:hanging="360"/>
      </w:pPr>
      <w:rPr>
        <w:rFonts w:ascii="Wingdings" w:hAnsi="Wingdings" w:hint="default"/>
      </w:rPr>
    </w:lvl>
    <w:lvl w:ilvl="3" w:tplc="025490F6" w:tentative="1">
      <w:start w:val="1"/>
      <w:numFmt w:val="bullet"/>
      <w:lvlText w:val=""/>
      <w:lvlJc w:val="left"/>
      <w:pPr>
        <w:tabs>
          <w:tab w:val="num" w:pos="2880"/>
        </w:tabs>
        <w:ind w:left="2880" w:hanging="360"/>
      </w:pPr>
      <w:rPr>
        <w:rFonts w:ascii="Wingdings" w:hAnsi="Wingdings" w:hint="default"/>
      </w:rPr>
    </w:lvl>
    <w:lvl w:ilvl="4" w:tplc="91C4709A" w:tentative="1">
      <w:start w:val="1"/>
      <w:numFmt w:val="bullet"/>
      <w:lvlText w:val=""/>
      <w:lvlJc w:val="left"/>
      <w:pPr>
        <w:tabs>
          <w:tab w:val="num" w:pos="3600"/>
        </w:tabs>
        <w:ind w:left="3600" w:hanging="360"/>
      </w:pPr>
      <w:rPr>
        <w:rFonts w:ascii="Wingdings" w:hAnsi="Wingdings" w:hint="default"/>
      </w:rPr>
    </w:lvl>
    <w:lvl w:ilvl="5" w:tplc="5964DB68" w:tentative="1">
      <w:start w:val="1"/>
      <w:numFmt w:val="bullet"/>
      <w:lvlText w:val=""/>
      <w:lvlJc w:val="left"/>
      <w:pPr>
        <w:tabs>
          <w:tab w:val="num" w:pos="4320"/>
        </w:tabs>
        <w:ind w:left="4320" w:hanging="360"/>
      </w:pPr>
      <w:rPr>
        <w:rFonts w:ascii="Wingdings" w:hAnsi="Wingdings" w:hint="default"/>
      </w:rPr>
    </w:lvl>
    <w:lvl w:ilvl="6" w:tplc="DB840960" w:tentative="1">
      <w:start w:val="1"/>
      <w:numFmt w:val="bullet"/>
      <w:lvlText w:val=""/>
      <w:lvlJc w:val="left"/>
      <w:pPr>
        <w:tabs>
          <w:tab w:val="num" w:pos="5040"/>
        </w:tabs>
        <w:ind w:left="5040" w:hanging="360"/>
      </w:pPr>
      <w:rPr>
        <w:rFonts w:ascii="Wingdings" w:hAnsi="Wingdings" w:hint="default"/>
      </w:rPr>
    </w:lvl>
    <w:lvl w:ilvl="7" w:tplc="E216E95A" w:tentative="1">
      <w:start w:val="1"/>
      <w:numFmt w:val="bullet"/>
      <w:lvlText w:val=""/>
      <w:lvlJc w:val="left"/>
      <w:pPr>
        <w:tabs>
          <w:tab w:val="num" w:pos="5760"/>
        </w:tabs>
        <w:ind w:left="5760" w:hanging="360"/>
      </w:pPr>
      <w:rPr>
        <w:rFonts w:ascii="Wingdings" w:hAnsi="Wingdings" w:hint="default"/>
      </w:rPr>
    </w:lvl>
    <w:lvl w:ilvl="8" w:tplc="DE24BBC4" w:tentative="1">
      <w:start w:val="1"/>
      <w:numFmt w:val="bullet"/>
      <w:lvlText w:val=""/>
      <w:lvlJc w:val="left"/>
      <w:pPr>
        <w:tabs>
          <w:tab w:val="num" w:pos="6480"/>
        </w:tabs>
        <w:ind w:left="6480" w:hanging="360"/>
      </w:pPr>
      <w:rPr>
        <w:rFonts w:ascii="Wingdings" w:hAnsi="Wingdings" w:hint="default"/>
      </w:rPr>
    </w:lvl>
  </w:abstractNum>
  <w:abstractNum w:abstractNumId="2">
    <w:nsid w:val="03BB3FA3"/>
    <w:multiLevelType w:val="hybridMultilevel"/>
    <w:tmpl w:val="47D0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8F2233"/>
    <w:multiLevelType w:val="hybridMultilevel"/>
    <w:tmpl w:val="60CE51CA"/>
    <w:lvl w:ilvl="0" w:tplc="11683B14">
      <w:start w:val="1"/>
      <w:numFmt w:val="bullet"/>
      <w:lvlText w:val=""/>
      <w:lvlJc w:val="left"/>
      <w:pPr>
        <w:tabs>
          <w:tab w:val="num" w:pos="720"/>
        </w:tabs>
        <w:ind w:left="720" w:hanging="360"/>
      </w:pPr>
      <w:rPr>
        <w:rFonts w:ascii="Wingdings" w:hAnsi="Wingdings" w:hint="default"/>
      </w:rPr>
    </w:lvl>
    <w:lvl w:ilvl="1" w:tplc="F9888FF8" w:tentative="1">
      <w:start w:val="1"/>
      <w:numFmt w:val="bullet"/>
      <w:lvlText w:val=""/>
      <w:lvlJc w:val="left"/>
      <w:pPr>
        <w:tabs>
          <w:tab w:val="num" w:pos="1440"/>
        </w:tabs>
        <w:ind w:left="1440" w:hanging="360"/>
      </w:pPr>
      <w:rPr>
        <w:rFonts w:ascii="Wingdings" w:hAnsi="Wingdings" w:hint="default"/>
      </w:rPr>
    </w:lvl>
    <w:lvl w:ilvl="2" w:tplc="A616470A" w:tentative="1">
      <w:start w:val="1"/>
      <w:numFmt w:val="bullet"/>
      <w:lvlText w:val=""/>
      <w:lvlJc w:val="left"/>
      <w:pPr>
        <w:tabs>
          <w:tab w:val="num" w:pos="2160"/>
        </w:tabs>
        <w:ind w:left="2160" w:hanging="360"/>
      </w:pPr>
      <w:rPr>
        <w:rFonts w:ascii="Wingdings" w:hAnsi="Wingdings" w:hint="default"/>
      </w:rPr>
    </w:lvl>
    <w:lvl w:ilvl="3" w:tplc="D72C36EC" w:tentative="1">
      <w:start w:val="1"/>
      <w:numFmt w:val="bullet"/>
      <w:lvlText w:val=""/>
      <w:lvlJc w:val="left"/>
      <w:pPr>
        <w:tabs>
          <w:tab w:val="num" w:pos="2880"/>
        </w:tabs>
        <w:ind w:left="2880" w:hanging="360"/>
      </w:pPr>
      <w:rPr>
        <w:rFonts w:ascii="Wingdings" w:hAnsi="Wingdings" w:hint="default"/>
      </w:rPr>
    </w:lvl>
    <w:lvl w:ilvl="4" w:tplc="8DDEF320" w:tentative="1">
      <w:start w:val="1"/>
      <w:numFmt w:val="bullet"/>
      <w:lvlText w:val=""/>
      <w:lvlJc w:val="left"/>
      <w:pPr>
        <w:tabs>
          <w:tab w:val="num" w:pos="3600"/>
        </w:tabs>
        <w:ind w:left="3600" w:hanging="360"/>
      </w:pPr>
      <w:rPr>
        <w:rFonts w:ascii="Wingdings" w:hAnsi="Wingdings" w:hint="default"/>
      </w:rPr>
    </w:lvl>
    <w:lvl w:ilvl="5" w:tplc="B8E81A84" w:tentative="1">
      <w:start w:val="1"/>
      <w:numFmt w:val="bullet"/>
      <w:lvlText w:val=""/>
      <w:lvlJc w:val="left"/>
      <w:pPr>
        <w:tabs>
          <w:tab w:val="num" w:pos="4320"/>
        </w:tabs>
        <w:ind w:left="4320" w:hanging="360"/>
      </w:pPr>
      <w:rPr>
        <w:rFonts w:ascii="Wingdings" w:hAnsi="Wingdings" w:hint="default"/>
      </w:rPr>
    </w:lvl>
    <w:lvl w:ilvl="6" w:tplc="A3BCECAA" w:tentative="1">
      <w:start w:val="1"/>
      <w:numFmt w:val="bullet"/>
      <w:lvlText w:val=""/>
      <w:lvlJc w:val="left"/>
      <w:pPr>
        <w:tabs>
          <w:tab w:val="num" w:pos="5040"/>
        </w:tabs>
        <w:ind w:left="5040" w:hanging="360"/>
      </w:pPr>
      <w:rPr>
        <w:rFonts w:ascii="Wingdings" w:hAnsi="Wingdings" w:hint="default"/>
      </w:rPr>
    </w:lvl>
    <w:lvl w:ilvl="7" w:tplc="EADEF74E" w:tentative="1">
      <w:start w:val="1"/>
      <w:numFmt w:val="bullet"/>
      <w:lvlText w:val=""/>
      <w:lvlJc w:val="left"/>
      <w:pPr>
        <w:tabs>
          <w:tab w:val="num" w:pos="5760"/>
        </w:tabs>
        <w:ind w:left="5760" w:hanging="360"/>
      </w:pPr>
      <w:rPr>
        <w:rFonts w:ascii="Wingdings" w:hAnsi="Wingdings" w:hint="default"/>
      </w:rPr>
    </w:lvl>
    <w:lvl w:ilvl="8" w:tplc="12A470AE" w:tentative="1">
      <w:start w:val="1"/>
      <w:numFmt w:val="bullet"/>
      <w:lvlText w:val=""/>
      <w:lvlJc w:val="left"/>
      <w:pPr>
        <w:tabs>
          <w:tab w:val="num" w:pos="6480"/>
        </w:tabs>
        <w:ind w:left="6480" w:hanging="360"/>
      </w:pPr>
      <w:rPr>
        <w:rFonts w:ascii="Wingdings" w:hAnsi="Wingdings" w:hint="default"/>
      </w:rPr>
    </w:lvl>
  </w:abstractNum>
  <w:abstractNum w:abstractNumId="4">
    <w:nsid w:val="0C9F5993"/>
    <w:multiLevelType w:val="hybridMultilevel"/>
    <w:tmpl w:val="3CA6FB8A"/>
    <w:lvl w:ilvl="0" w:tplc="43709B2A">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FD20AE"/>
    <w:multiLevelType w:val="hybridMultilevel"/>
    <w:tmpl w:val="CCF8E8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89074B"/>
    <w:multiLevelType w:val="hybridMultilevel"/>
    <w:tmpl w:val="EF86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EB1166"/>
    <w:multiLevelType w:val="hybridMultilevel"/>
    <w:tmpl w:val="31CE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046CE"/>
    <w:multiLevelType w:val="hybridMultilevel"/>
    <w:tmpl w:val="2E6E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A0231D"/>
    <w:multiLevelType w:val="hybridMultilevel"/>
    <w:tmpl w:val="A7144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7B4CEB"/>
    <w:multiLevelType w:val="hybridMultilevel"/>
    <w:tmpl w:val="26920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EA4D30"/>
    <w:multiLevelType w:val="hybridMultilevel"/>
    <w:tmpl w:val="E3EEB946"/>
    <w:lvl w:ilvl="0" w:tplc="DE6A218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1A6CD3"/>
    <w:multiLevelType w:val="hybridMultilevel"/>
    <w:tmpl w:val="50486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507E96"/>
    <w:multiLevelType w:val="hybridMultilevel"/>
    <w:tmpl w:val="9104C94A"/>
    <w:lvl w:ilvl="0" w:tplc="51465EC8">
      <w:start w:val="1"/>
      <w:numFmt w:val="bullet"/>
      <w:lvlText w:val=""/>
      <w:lvlJc w:val="left"/>
      <w:pPr>
        <w:tabs>
          <w:tab w:val="num" w:pos="720"/>
        </w:tabs>
        <w:ind w:left="720" w:hanging="360"/>
      </w:pPr>
      <w:rPr>
        <w:rFonts w:ascii="Wingdings" w:hAnsi="Wingdings" w:hint="default"/>
      </w:rPr>
    </w:lvl>
    <w:lvl w:ilvl="1" w:tplc="AAA63476" w:tentative="1">
      <w:start w:val="1"/>
      <w:numFmt w:val="bullet"/>
      <w:lvlText w:val=""/>
      <w:lvlJc w:val="left"/>
      <w:pPr>
        <w:tabs>
          <w:tab w:val="num" w:pos="1440"/>
        </w:tabs>
        <w:ind w:left="1440" w:hanging="360"/>
      </w:pPr>
      <w:rPr>
        <w:rFonts w:ascii="Wingdings" w:hAnsi="Wingdings" w:hint="default"/>
      </w:rPr>
    </w:lvl>
    <w:lvl w:ilvl="2" w:tplc="0838BED4" w:tentative="1">
      <w:start w:val="1"/>
      <w:numFmt w:val="bullet"/>
      <w:lvlText w:val=""/>
      <w:lvlJc w:val="left"/>
      <w:pPr>
        <w:tabs>
          <w:tab w:val="num" w:pos="2160"/>
        </w:tabs>
        <w:ind w:left="2160" w:hanging="360"/>
      </w:pPr>
      <w:rPr>
        <w:rFonts w:ascii="Wingdings" w:hAnsi="Wingdings" w:hint="default"/>
      </w:rPr>
    </w:lvl>
    <w:lvl w:ilvl="3" w:tplc="5ED0D73C" w:tentative="1">
      <w:start w:val="1"/>
      <w:numFmt w:val="bullet"/>
      <w:lvlText w:val=""/>
      <w:lvlJc w:val="left"/>
      <w:pPr>
        <w:tabs>
          <w:tab w:val="num" w:pos="2880"/>
        </w:tabs>
        <w:ind w:left="2880" w:hanging="360"/>
      </w:pPr>
      <w:rPr>
        <w:rFonts w:ascii="Wingdings" w:hAnsi="Wingdings" w:hint="default"/>
      </w:rPr>
    </w:lvl>
    <w:lvl w:ilvl="4" w:tplc="B5621D3C" w:tentative="1">
      <w:start w:val="1"/>
      <w:numFmt w:val="bullet"/>
      <w:lvlText w:val=""/>
      <w:lvlJc w:val="left"/>
      <w:pPr>
        <w:tabs>
          <w:tab w:val="num" w:pos="3600"/>
        </w:tabs>
        <w:ind w:left="3600" w:hanging="360"/>
      </w:pPr>
      <w:rPr>
        <w:rFonts w:ascii="Wingdings" w:hAnsi="Wingdings" w:hint="default"/>
      </w:rPr>
    </w:lvl>
    <w:lvl w:ilvl="5" w:tplc="E09AF76C" w:tentative="1">
      <w:start w:val="1"/>
      <w:numFmt w:val="bullet"/>
      <w:lvlText w:val=""/>
      <w:lvlJc w:val="left"/>
      <w:pPr>
        <w:tabs>
          <w:tab w:val="num" w:pos="4320"/>
        </w:tabs>
        <w:ind w:left="4320" w:hanging="360"/>
      </w:pPr>
      <w:rPr>
        <w:rFonts w:ascii="Wingdings" w:hAnsi="Wingdings" w:hint="default"/>
      </w:rPr>
    </w:lvl>
    <w:lvl w:ilvl="6" w:tplc="A2A4FDC0" w:tentative="1">
      <w:start w:val="1"/>
      <w:numFmt w:val="bullet"/>
      <w:lvlText w:val=""/>
      <w:lvlJc w:val="left"/>
      <w:pPr>
        <w:tabs>
          <w:tab w:val="num" w:pos="5040"/>
        </w:tabs>
        <w:ind w:left="5040" w:hanging="360"/>
      </w:pPr>
      <w:rPr>
        <w:rFonts w:ascii="Wingdings" w:hAnsi="Wingdings" w:hint="default"/>
      </w:rPr>
    </w:lvl>
    <w:lvl w:ilvl="7" w:tplc="7B4A4710" w:tentative="1">
      <w:start w:val="1"/>
      <w:numFmt w:val="bullet"/>
      <w:lvlText w:val=""/>
      <w:lvlJc w:val="left"/>
      <w:pPr>
        <w:tabs>
          <w:tab w:val="num" w:pos="5760"/>
        </w:tabs>
        <w:ind w:left="5760" w:hanging="360"/>
      </w:pPr>
      <w:rPr>
        <w:rFonts w:ascii="Wingdings" w:hAnsi="Wingdings" w:hint="default"/>
      </w:rPr>
    </w:lvl>
    <w:lvl w:ilvl="8" w:tplc="8FCE71A6" w:tentative="1">
      <w:start w:val="1"/>
      <w:numFmt w:val="bullet"/>
      <w:lvlText w:val=""/>
      <w:lvlJc w:val="left"/>
      <w:pPr>
        <w:tabs>
          <w:tab w:val="num" w:pos="6480"/>
        </w:tabs>
        <w:ind w:left="6480" w:hanging="360"/>
      </w:pPr>
      <w:rPr>
        <w:rFonts w:ascii="Wingdings" w:hAnsi="Wingdings" w:hint="default"/>
      </w:rPr>
    </w:lvl>
  </w:abstractNum>
  <w:abstractNum w:abstractNumId="14">
    <w:nsid w:val="2D961300"/>
    <w:multiLevelType w:val="hybridMultilevel"/>
    <w:tmpl w:val="2E9A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1D29E0"/>
    <w:multiLevelType w:val="hybridMultilevel"/>
    <w:tmpl w:val="7B12E574"/>
    <w:lvl w:ilvl="0" w:tplc="04090001">
      <w:start w:val="1"/>
      <w:numFmt w:val="bullet"/>
      <w:lvlText w:val=""/>
      <w:lvlJc w:val="left"/>
      <w:pPr>
        <w:tabs>
          <w:tab w:val="num" w:pos="1080"/>
        </w:tabs>
        <w:ind w:left="1080" w:hanging="360"/>
      </w:pPr>
      <w:rPr>
        <w:rFonts w:ascii="Symbol" w:hAnsi="Symbol" w:hint="default"/>
      </w:rPr>
    </w:lvl>
    <w:lvl w:ilvl="1" w:tplc="AAA63476" w:tentative="1">
      <w:start w:val="1"/>
      <w:numFmt w:val="bullet"/>
      <w:lvlText w:val=""/>
      <w:lvlJc w:val="left"/>
      <w:pPr>
        <w:tabs>
          <w:tab w:val="num" w:pos="1800"/>
        </w:tabs>
        <w:ind w:left="1800" w:hanging="360"/>
      </w:pPr>
      <w:rPr>
        <w:rFonts w:ascii="Wingdings" w:hAnsi="Wingdings" w:hint="default"/>
      </w:rPr>
    </w:lvl>
    <w:lvl w:ilvl="2" w:tplc="0838BED4" w:tentative="1">
      <w:start w:val="1"/>
      <w:numFmt w:val="bullet"/>
      <w:lvlText w:val=""/>
      <w:lvlJc w:val="left"/>
      <w:pPr>
        <w:tabs>
          <w:tab w:val="num" w:pos="2520"/>
        </w:tabs>
        <w:ind w:left="2520" w:hanging="360"/>
      </w:pPr>
      <w:rPr>
        <w:rFonts w:ascii="Wingdings" w:hAnsi="Wingdings" w:hint="default"/>
      </w:rPr>
    </w:lvl>
    <w:lvl w:ilvl="3" w:tplc="5ED0D73C" w:tentative="1">
      <w:start w:val="1"/>
      <w:numFmt w:val="bullet"/>
      <w:lvlText w:val=""/>
      <w:lvlJc w:val="left"/>
      <w:pPr>
        <w:tabs>
          <w:tab w:val="num" w:pos="3240"/>
        </w:tabs>
        <w:ind w:left="3240" w:hanging="360"/>
      </w:pPr>
      <w:rPr>
        <w:rFonts w:ascii="Wingdings" w:hAnsi="Wingdings" w:hint="default"/>
      </w:rPr>
    </w:lvl>
    <w:lvl w:ilvl="4" w:tplc="B5621D3C" w:tentative="1">
      <w:start w:val="1"/>
      <w:numFmt w:val="bullet"/>
      <w:lvlText w:val=""/>
      <w:lvlJc w:val="left"/>
      <w:pPr>
        <w:tabs>
          <w:tab w:val="num" w:pos="3960"/>
        </w:tabs>
        <w:ind w:left="3960" w:hanging="360"/>
      </w:pPr>
      <w:rPr>
        <w:rFonts w:ascii="Wingdings" w:hAnsi="Wingdings" w:hint="default"/>
      </w:rPr>
    </w:lvl>
    <w:lvl w:ilvl="5" w:tplc="E09AF76C" w:tentative="1">
      <w:start w:val="1"/>
      <w:numFmt w:val="bullet"/>
      <w:lvlText w:val=""/>
      <w:lvlJc w:val="left"/>
      <w:pPr>
        <w:tabs>
          <w:tab w:val="num" w:pos="4680"/>
        </w:tabs>
        <w:ind w:left="4680" w:hanging="360"/>
      </w:pPr>
      <w:rPr>
        <w:rFonts w:ascii="Wingdings" w:hAnsi="Wingdings" w:hint="default"/>
      </w:rPr>
    </w:lvl>
    <w:lvl w:ilvl="6" w:tplc="A2A4FDC0" w:tentative="1">
      <w:start w:val="1"/>
      <w:numFmt w:val="bullet"/>
      <w:lvlText w:val=""/>
      <w:lvlJc w:val="left"/>
      <w:pPr>
        <w:tabs>
          <w:tab w:val="num" w:pos="5400"/>
        </w:tabs>
        <w:ind w:left="5400" w:hanging="360"/>
      </w:pPr>
      <w:rPr>
        <w:rFonts w:ascii="Wingdings" w:hAnsi="Wingdings" w:hint="default"/>
      </w:rPr>
    </w:lvl>
    <w:lvl w:ilvl="7" w:tplc="7B4A4710" w:tentative="1">
      <w:start w:val="1"/>
      <w:numFmt w:val="bullet"/>
      <w:lvlText w:val=""/>
      <w:lvlJc w:val="left"/>
      <w:pPr>
        <w:tabs>
          <w:tab w:val="num" w:pos="6120"/>
        </w:tabs>
        <w:ind w:left="6120" w:hanging="360"/>
      </w:pPr>
      <w:rPr>
        <w:rFonts w:ascii="Wingdings" w:hAnsi="Wingdings" w:hint="default"/>
      </w:rPr>
    </w:lvl>
    <w:lvl w:ilvl="8" w:tplc="8FCE71A6" w:tentative="1">
      <w:start w:val="1"/>
      <w:numFmt w:val="bullet"/>
      <w:lvlText w:val=""/>
      <w:lvlJc w:val="left"/>
      <w:pPr>
        <w:tabs>
          <w:tab w:val="num" w:pos="6840"/>
        </w:tabs>
        <w:ind w:left="6840" w:hanging="360"/>
      </w:pPr>
      <w:rPr>
        <w:rFonts w:ascii="Wingdings" w:hAnsi="Wingdings" w:hint="default"/>
      </w:rPr>
    </w:lvl>
  </w:abstractNum>
  <w:abstractNum w:abstractNumId="16">
    <w:nsid w:val="3B600A3B"/>
    <w:multiLevelType w:val="hybridMultilevel"/>
    <w:tmpl w:val="43D22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E6637F"/>
    <w:multiLevelType w:val="hybridMultilevel"/>
    <w:tmpl w:val="7FBA75BC"/>
    <w:lvl w:ilvl="0" w:tplc="7B7231D0">
      <w:start w:val="1"/>
      <w:numFmt w:val="upperRoman"/>
      <w:pStyle w:val="Heading2"/>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5A2A23"/>
    <w:multiLevelType w:val="hybridMultilevel"/>
    <w:tmpl w:val="7A5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567140"/>
    <w:multiLevelType w:val="hybridMultilevel"/>
    <w:tmpl w:val="F3A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830B26"/>
    <w:multiLevelType w:val="hybridMultilevel"/>
    <w:tmpl w:val="DC1A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9359C"/>
    <w:multiLevelType w:val="hybridMultilevel"/>
    <w:tmpl w:val="C264183A"/>
    <w:lvl w:ilvl="0" w:tplc="10CE127E">
      <w:start w:val="1"/>
      <w:numFmt w:val="lowerRoman"/>
      <w:pStyle w:val="Heading4"/>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8B25A0"/>
    <w:multiLevelType w:val="hybridMultilevel"/>
    <w:tmpl w:val="2952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B56DA3"/>
    <w:multiLevelType w:val="hybridMultilevel"/>
    <w:tmpl w:val="C9E29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0A3041"/>
    <w:multiLevelType w:val="hybridMultilevel"/>
    <w:tmpl w:val="C65EBA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EA0F99"/>
    <w:multiLevelType w:val="hybridMultilevel"/>
    <w:tmpl w:val="3B8A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51B608F"/>
    <w:multiLevelType w:val="hybridMultilevel"/>
    <w:tmpl w:val="16423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C82FB0"/>
    <w:multiLevelType w:val="hybridMultilevel"/>
    <w:tmpl w:val="84E81E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CFA4F4B"/>
    <w:multiLevelType w:val="hybridMultilevel"/>
    <w:tmpl w:val="82347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1"/>
    <w:lvlOverride w:ilvl="0">
      <w:startOverride w:val="1"/>
    </w:lvlOverride>
  </w:num>
  <w:num w:numId="4">
    <w:abstractNumId w:val="17"/>
  </w:num>
  <w:num w:numId="5">
    <w:abstractNumId w:val="4"/>
  </w:num>
  <w:num w:numId="6">
    <w:abstractNumId w:val="17"/>
    <w:lvlOverride w:ilvl="0">
      <w:startOverride w:val="1"/>
    </w:lvlOverride>
  </w:num>
  <w:num w:numId="7">
    <w:abstractNumId w:val="6"/>
  </w:num>
  <w:num w:numId="8">
    <w:abstractNumId w:val="10"/>
  </w:num>
  <w:num w:numId="9">
    <w:abstractNumId w:val="17"/>
    <w:lvlOverride w:ilvl="0">
      <w:startOverride w:val="1"/>
    </w:lvlOverride>
  </w:num>
  <w:num w:numId="10">
    <w:abstractNumId w:val="4"/>
    <w:lvlOverride w:ilvl="0">
      <w:startOverride w:val="1"/>
    </w:lvlOverride>
  </w:num>
  <w:num w:numId="11">
    <w:abstractNumId w:val="18"/>
  </w:num>
  <w:num w:numId="12">
    <w:abstractNumId w:val="20"/>
  </w:num>
  <w:num w:numId="13">
    <w:abstractNumId w:val="4"/>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8"/>
  </w:num>
  <w:num w:numId="17">
    <w:abstractNumId w:val="17"/>
    <w:lvlOverride w:ilvl="0">
      <w:startOverride w:val="1"/>
    </w:lvlOverride>
  </w:num>
  <w:num w:numId="18">
    <w:abstractNumId w:val="12"/>
  </w:num>
  <w:num w:numId="19">
    <w:abstractNumId w:val="9"/>
  </w:num>
  <w:num w:numId="20">
    <w:abstractNumId w:val="16"/>
  </w:num>
  <w:num w:numId="21">
    <w:abstractNumId w:val="1"/>
  </w:num>
  <w:num w:numId="22">
    <w:abstractNumId w:val="13"/>
  </w:num>
  <w:num w:numId="23">
    <w:abstractNumId w:val="0"/>
  </w:num>
  <w:num w:numId="24">
    <w:abstractNumId w:val="3"/>
  </w:num>
  <w:num w:numId="25">
    <w:abstractNumId w:val="5"/>
  </w:num>
  <w:num w:numId="26">
    <w:abstractNumId w:val="15"/>
  </w:num>
  <w:num w:numId="27">
    <w:abstractNumId w:val="27"/>
  </w:num>
  <w:num w:numId="28">
    <w:abstractNumId w:val="24"/>
  </w:num>
  <w:num w:numId="29">
    <w:abstractNumId w:val="4"/>
    <w:lvlOverride w:ilvl="0">
      <w:startOverride w:val="1"/>
    </w:lvlOverride>
  </w:num>
  <w:num w:numId="30">
    <w:abstractNumId w:val="17"/>
    <w:lvlOverride w:ilvl="0">
      <w:startOverride w:val="1"/>
    </w:lvlOverride>
  </w:num>
  <w:num w:numId="31">
    <w:abstractNumId w:val="14"/>
  </w:num>
  <w:num w:numId="32">
    <w:abstractNumId w:val="28"/>
  </w:num>
  <w:num w:numId="33">
    <w:abstractNumId w:val="25"/>
  </w:num>
  <w:num w:numId="34">
    <w:abstractNumId w:val="7"/>
  </w:num>
  <w:num w:numId="35">
    <w:abstractNumId w:val="19"/>
  </w:num>
  <w:num w:numId="36">
    <w:abstractNumId w:val="22"/>
  </w:num>
  <w:num w:numId="37">
    <w:abstractNumId w:val="4"/>
    <w:lvlOverride w:ilvl="0">
      <w:startOverride w:val="1"/>
    </w:lvlOverride>
  </w:num>
  <w:num w:numId="38">
    <w:abstractNumId w:val="2"/>
  </w:num>
  <w:num w:numId="39">
    <w:abstractNumId w:val="23"/>
  </w:num>
  <w:num w:numId="40">
    <w:abstractNumId w:val="17"/>
    <w:lvlOverride w:ilvl="0">
      <w:startOverride w:val="1"/>
    </w:lvlOverride>
  </w:num>
  <w:num w:numId="41">
    <w:abstractNumId w:val="17"/>
    <w:lvlOverride w:ilvl="0">
      <w:startOverride w:val="1"/>
    </w:lvlOverride>
  </w:num>
  <w:num w:numId="42">
    <w:abstractNumId w:val="21"/>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83474B"/>
    <w:rsid w:val="00000A9F"/>
    <w:rsid w:val="00000FEA"/>
    <w:rsid w:val="0001219B"/>
    <w:rsid w:val="00021431"/>
    <w:rsid w:val="00036E51"/>
    <w:rsid w:val="000508F2"/>
    <w:rsid w:val="0006380A"/>
    <w:rsid w:val="00090AB6"/>
    <w:rsid w:val="000A19C1"/>
    <w:rsid w:val="000A2939"/>
    <w:rsid w:val="000D5BE9"/>
    <w:rsid w:val="000D7040"/>
    <w:rsid w:val="000E40E1"/>
    <w:rsid w:val="000F0720"/>
    <w:rsid w:val="0010267B"/>
    <w:rsid w:val="00114083"/>
    <w:rsid w:val="00120E86"/>
    <w:rsid w:val="001429E0"/>
    <w:rsid w:val="001444AC"/>
    <w:rsid w:val="001532BD"/>
    <w:rsid w:val="00153E35"/>
    <w:rsid w:val="00175240"/>
    <w:rsid w:val="001763EC"/>
    <w:rsid w:val="00176704"/>
    <w:rsid w:val="00190706"/>
    <w:rsid w:val="00190CA1"/>
    <w:rsid w:val="00192E9E"/>
    <w:rsid w:val="001952ED"/>
    <w:rsid w:val="001C5948"/>
    <w:rsid w:val="001F5B51"/>
    <w:rsid w:val="001F75A8"/>
    <w:rsid w:val="00201E33"/>
    <w:rsid w:val="002059B7"/>
    <w:rsid w:val="00210507"/>
    <w:rsid w:val="0021433C"/>
    <w:rsid w:val="00215713"/>
    <w:rsid w:val="00225BD2"/>
    <w:rsid w:val="00233A69"/>
    <w:rsid w:val="00251216"/>
    <w:rsid w:val="002862C1"/>
    <w:rsid w:val="002A57E4"/>
    <w:rsid w:val="002A7FC2"/>
    <w:rsid w:val="002F458F"/>
    <w:rsid w:val="002F55FC"/>
    <w:rsid w:val="00304568"/>
    <w:rsid w:val="003053D4"/>
    <w:rsid w:val="00312775"/>
    <w:rsid w:val="00312F7F"/>
    <w:rsid w:val="00327DE4"/>
    <w:rsid w:val="0033058D"/>
    <w:rsid w:val="00342CB1"/>
    <w:rsid w:val="003708A1"/>
    <w:rsid w:val="00386D42"/>
    <w:rsid w:val="0039167B"/>
    <w:rsid w:val="00395018"/>
    <w:rsid w:val="003C6768"/>
    <w:rsid w:val="003D34D9"/>
    <w:rsid w:val="003E1F62"/>
    <w:rsid w:val="003E4771"/>
    <w:rsid w:val="003E47A2"/>
    <w:rsid w:val="00415670"/>
    <w:rsid w:val="00471211"/>
    <w:rsid w:val="004739F8"/>
    <w:rsid w:val="004817A2"/>
    <w:rsid w:val="00496052"/>
    <w:rsid w:val="004A4B94"/>
    <w:rsid w:val="004B0DC8"/>
    <w:rsid w:val="004B5A02"/>
    <w:rsid w:val="004C64A1"/>
    <w:rsid w:val="004E342B"/>
    <w:rsid w:val="004E5202"/>
    <w:rsid w:val="004F2786"/>
    <w:rsid w:val="004F7CF7"/>
    <w:rsid w:val="0050124A"/>
    <w:rsid w:val="0050773B"/>
    <w:rsid w:val="00507F74"/>
    <w:rsid w:val="0056491E"/>
    <w:rsid w:val="00581B39"/>
    <w:rsid w:val="005B1166"/>
    <w:rsid w:val="005B7C53"/>
    <w:rsid w:val="006036C8"/>
    <w:rsid w:val="00603AF5"/>
    <w:rsid w:val="0060405F"/>
    <w:rsid w:val="006228C7"/>
    <w:rsid w:val="00624F81"/>
    <w:rsid w:val="006259F9"/>
    <w:rsid w:val="00635972"/>
    <w:rsid w:val="006410D7"/>
    <w:rsid w:val="00652E90"/>
    <w:rsid w:val="0067081E"/>
    <w:rsid w:val="006847E5"/>
    <w:rsid w:val="00696DC0"/>
    <w:rsid w:val="00697370"/>
    <w:rsid w:val="006A3BC7"/>
    <w:rsid w:val="006B3825"/>
    <w:rsid w:val="006B5CDA"/>
    <w:rsid w:val="006C3232"/>
    <w:rsid w:val="006D2954"/>
    <w:rsid w:val="006E5B9B"/>
    <w:rsid w:val="006F34C1"/>
    <w:rsid w:val="00710137"/>
    <w:rsid w:val="00720A6F"/>
    <w:rsid w:val="00754025"/>
    <w:rsid w:val="00754A54"/>
    <w:rsid w:val="00756889"/>
    <w:rsid w:val="007656B7"/>
    <w:rsid w:val="007B4D1D"/>
    <w:rsid w:val="00803560"/>
    <w:rsid w:val="0083474B"/>
    <w:rsid w:val="00835DDA"/>
    <w:rsid w:val="008442E9"/>
    <w:rsid w:val="00845217"/>
    <w:rsid w:val="00851178"/>
    <w:rsid w:val="00853AA9"/>
    <w:rsid w:val="008617E0"/>
    <w:rsid w:val="00871754"/>
    <w:rsid w:val="0088449A"/>
    <w:rsid w:val="00895C86"/>
    <w:rsid w:val="008C02AF"/>
    <w:rsid w:val="008F00C5"/>
    <w:rsid w:val="008F0298"/>
    <w:rsid w:val="008F1E40"/>
    <w:rsid w:val="008F6EFD"/>
    <w:rsid w:val="00905213"/>
    <w:rsid w:val="00905894"/>
    <w:rsid w:val="00913F1A"/>
    <w:rsid w:val="00930B80"/>
    <w:rsid w:val="009317A4"/>
    <w:rsid w:val="00965E18"/>
    <w:rsid w:val="00991650"/>
    <w:rsid w:val="009A0B13"/>
    <w:rsid w:val="009A7CE6"/>
    <w:rsid w:val="009B118B"/>
    <w:rsid w:val="009B27C2"/>
    <w:rsid w:val="009E175A"/>
    <w:rsid w:val="00A34407"/>
    <w:rsid w:val="00A355EF"/>
    <w:rsid w:val="00A35CBB"/>
    <w:rsid w:val="00A403CD"/>
    <w:rsid w:val="00A46E63"/>
    <w:rsid w:val="00A54D43"/>
    <w:rsid w:val="00A577D5"/>
    <w:rsid w:val="00A57BD2"/>
    <w:rsid w:val="00A62131"/>
    <w:rsid w:val="00A72710"/>
    <w:rsid w:val="00A80848"/>
    <w:rsid w:val="00A934BE"/>
    <w:rsid w:val="00AA12E8"/>
    <w:rsid w:val="00AB00EF"/>
    <w:rsid w:val="00AB3B91"/>
    <w:rsid w:val="00AB6FDF"/>
    <w:rsid w:val="00AC1E2B"/>
    <w:rsid w:val="00AC688E"/>
    <w:rsid w:val="00AF0C63"/>
    <w:rsid w:val="00B102F6"/>
    <w:rsid w:val="00B10336"/>
    <w:rsid w:val="00B11B98"/>
    <w:rsid w:val="00B12BA4"/>
    <w:rsid w:val="00B16772"/>
    <w:rsid w:val="00B32442"/>
    <w:rsid w:val="00B32946"/>
    <w:rsid w:val="00B362C3"/>
    <w:rsid w:val="00B432B7"/>
    <w:rsid w:val="00B61B73"/>
    <w:rsid w:val="00B62BE4"/>
    <w:rsid w:val="00B70C36"/>
    <w:rsid w:val="00B81052"/>
    <w:rsid w:val="00B94BEA"/>
    <w:rsid w:val="00BA3226"/>
    <w:rsid w:val="00BA6D7F"/>
    <w:rsid w:val="00BB6889"/>
    <w:rsid w:val="00BC2E7A"/>
    <w:rsid w:val="00BC53A5"/>
    <w:rsid w:val="00BC7B6B"/>
    <w:rsid w:val="00BE1CAE"/>
    <w:rsid w:val="00BE5E2E"/>
    <w:rsid w:val="00C25129"/>
    <w:rsid w:val="00C57BEB"/>
    <w:rsid w:val="00C61FA1"/>
    <w:rsid w:val="00C652D2"/>
    <w:rsid w:val="00C70C86"/>
    <w:rsid w:val="00C71B04"/>
    <w:rsid w:val="00C74A49"/>
    <w:rsid w:val="00C75590"/>
    <w:rsid w:val="00CA5CB4"/>
    <w:rsid w:val="00CB0592"/>
    <w:rsid w:val="00CE5D8C"/>
    <w:rsid w:val="00CF52FE"/>
    <w:rsid w:val="00D03887"/>
    <w:rsid w:val="00D07902"/>
    <w:rsid w:val="00D11EA8"/>
    <w:rsid w:val="00D25CD1"/>
    <w:rsid w:val="00D334D9"/>
    <w:rsid w:val="00D47212"/>
    <w:rsid w:val="00D501C5"/>
    <w:rsid w:val="00D621A5"/>
    <w:rsid w:val="00D818BA"/>
    <w:rsid w:val="00D976E4"/>
    <w:rsid w:val="00DA64E9"/>
    <w:rsid w:val="00DA744A"/>
    <w:rsid w:val="00E240EB"/>
    <w:rsid w:val="00E37DB0"/>
    <w:rsid w:val="00E53065"/>
    <w:rsid w:val="00E73B72"/>
    <w:rsid w:val="00E82A3C"/>
    <w:rsid w:val="00E92C0D"/>
    <w:rsid w:val="00EB1888"/>
    <w:rsid w:val="00EF6F99"/>
    <w:rsid w:val="00EF740D"/>
    <w:rsid w:val="00EF7799"/>
    <w:rsid w:val="00F011E5"/>
    <w:rsid w:val="00F05195"/>
    <w:rsid w:val="00F162C0"/>
    <w:rsid w:val="00F16C08"/>
    <w:rsid w:val="00F50657"/>
    <w:rsid w:val="00F56610"/>
    <w:rsid w:val="00F62855"/>
    <w:rsid w:val="00F671AE"/>
    <w:rsid w:val="00F732E6"/>
    <w:rsid w:val="00F776AE"/>
    <w:rsid w:val="00F83344"/>
    <w:rsid w:val="00F855B5"/>
    <w:rsid w:val="00F921A2"/>
    <w:rsid w:val="00FA0A9D"/>
    <w:rsid w:val="00FA4904"/>
    <w:rsid w:val="00FA77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F74"/>
    <w:pPr>
      <w:jc w:val="both"/>
    </w:pPr>
    <w:rPr>
      <w:rFonts w:ascii="Times New Roman" w:hAnsi="Times New Roman"/>
      <w:sz w:val="24"/>
    </w:rPr>
  </w:style>
  <w:style w:type="paragraph" w:styleId="Heading1">
    <w:name w:val="heading 1"/>
    <w:basedOn w:val="Normal"/>
    <w:next w:val="Normal"/>
    <w:link w:val="Heading1Char"/>
    <w:uiPriority w:val="9"/>
    <w:qFormat/>
    <w:rsid w:val="00395018"/>
    <w:pPr>
      <w:keepNext/>
      <w:keepLines/>
      <w:numPr>
        <w:numId w:val="2"/>
      </w:numPr>
      <w:spacing w:before="240" w:after="0"/>
      <w:outlineLvl w:val="0"/>
    </w:pPr>
    <w:rPr>
      <w:rFonts w:eastAsiaTheme="majorEastAsia" w:cstheme="majorBidi"/>
      <w:b/>
      <w:color w:val="44546A" w:themeColor="text2"/>
      <w:sz w:val="40"/>
      <w:szCs w:val="32"/>
    </w:rPr>
  </w:style>
  <w:style w:type="paragraph" w:styleId="Heading2">
    <w:name w:val="heading 2"/>
    <w:basedOn w:val="Normal"/>
    <w:next w:val="Normal"/>
    <w:link w:val="Heading2Char"/>
    <w:uiPriority w:val="9"/>
    <w:unhideWhenUsed/>
    <w:qFormat/>
    <w:rsid w:val="00395018"/>
    <w:pPr>
      <w:keepNext/>
      <w:keepLines/>
      <w:numPr>
        <w:numId w:val="4"/>
      </w:numPr>
      <w:spacing w:before="40" w:after="0"/>
      <w:outlineLvl w:val="1"/>
    </w:pPr>
    <w:rPr>
      <w:rFonts w:eastAsiaTheme="majorEastAsia" w:cstheme="majorBidi"/>
      <w:b/>
      <w:color w:val="44546A" w:themeColor="text2"/>
      <w:sz w:val="32"/>
      <w:szCs w:val="26"/>
    </w:rPr>
  </w:style>
  <w:style w:type="paragraph" w:styleId="Heading3">
    <w:name w:val="heading 3"/>
    <w:basedOn w:val="Normal"/>
    <w:next w:val="Normal"/>
    <w:link w:val="Heading3Char"/>
    <w:uiPriority w:val="9"/>
    <w:unhideWhenUsed/>
    <w:qFormat/>
    <w:rsid w:val="00395018"/>
    <w:pPr>
      <w:keepNext/>
      <w:keepLines/>
      <w:widowControl w:val="0"/>
      <w:numPr>
        <w:numId w:val="5"/>
      </w:numPr>
      <w:autoSpaceDE w:val="0"/>
      <w:autoSpaceDN w:val="0"/>
      <w:spacing w:before="40" w:after="0" w:line="240" w:lineRule="auto"/>
      <w:jc w:val="left"/>
      <w:outlineLvl w:val="2"/>
    </w:pPr>
    <w:rPr>
      <w:rFonts w:eastAsiaTheme="majorEastAsia" w:cstheme="majorBidi"/>
      <w:b/>
      <w:color w:val="44546A" w:themeColor="text2"/>
      <w:sz w:val="28"/>
      <w:szCs w:val="24"/>
    </w:rPr>
  </w:style>
  <w:style w:type="paragraph" w:styleId="Heading4">
    <w:name w:val="heading 4"/>
    <w:basedOn w:val="Normal"/>
    <w:next w:val="Normal"/>
    <w:link w:val="Heading4Char"/>
    <w:uiPriority w:val="9"/>
    <w:unhideWhenUsed/>
    <w:qFormat/>
    <w:rsid w:val="00395018"/>
    <w:pPr>
      <w:keepNext/>
      <w:keepLines/>
      <w:numPr>
        <w:numId w:val="42"/>
      </w:numPr>
      <w:spacing w:before="40" w:after="0"/>
      <w:outlineLvl w:val="3"/>
    </w:pPr>
    <w:rPr>
      <w:rFonts w:eastAsiaTheme="majorEastAsia" w:cstheme="majorBidi"/>
      <w:i/>
      <w:iCs/>
      <w:color w:val="222A35" w:themeColor="text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507F74"/>
    <w:pPr>
      <w:widowControl w:val="0"/>
      <w:autoSpaceDE w:val="0"/>
      <w:autoSpaceDN w:val="0"/>
      <w:spacing w:after="0" w:line="240" w:lineRule="auto"/>
      <w:ind w:left="107"/>
    </w:pPr>
    <w:rPr>
      <w:rFonts w:eastAsia="Times New Roman" w:cs="Times New Roman"/>
    </w:rPr>
  </w:style>
  <w:style w:type="table" w:styleId="TableGrid">
    <w:name w:val="Table Grid"/>
    <w:basedOn w:val="TableNormal"/>
    <w:uiPriority w:val="39"/>
    <w:rsid w:val="00507F74"/>
    <w:pPr>
      <w:spacing w:after="0" w:line="240" w:lineRule="auto"/>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95018"/>
    <w:rPr>
      <w:rFonts w:ascii="Times New Roman" w:eastAsiaTheme="majorEastAsia" w:hAnsi="Times New Roman" w:cstheme="majorBidi"/>
      <w:b/>
      <w:color w:val="44546A" w:themeColor="text2"/>
      <w:sz w:val="40"/>
      <w:szCs w:val="32"/>
    </w:rPr>
  </w:style>
  <w:style w:type="character" w:customStyle="1" w:styleId="Heading2Char">
    <w:name w:val="Heading 2 Char"/>
    <w:basedOn w:val="DefaultParagraphFont"/>
    <w:link w:val="Heading2"/>
    <w:uiPriority w:val="9"/>
    <w:rsid w:val="00395018"/>
    <w:rPr>
      <w:rFonts w:ascii="Times New Roman" w:eastAsiaTheme="majorEastAsia" w:hAnsi="Times New Roman" w:cstheme="majorBidi"/>
      <w:b/>
      <w:color w:val="44546A" w:themeColor="text2"/>
      <w:sz w:val="32"/>
      <w:szCs w:val="26"/>
    </w:rPr>
  </w:style>
  <w:style w:type="paragraph" w:styleId="BodyText">
    <w:name w:val="Body Text"/>
    <w:basedOn w:val="Normal"/>
    <w:link w:val="BodyTextChar"/>
    <w:uiPriority w:val="1"/>
    <w:qFormat/>
    <w:rsid w:val="00507F74"/>
    <w:pPr>
      <w:widowControl w:val="0"/>
      <w:autoSpaceDE w:val="0"/>
      <w:autoSpaceDN w:val="0"/>
      <w:spacing w:after="0" w:line="240" w:lineRule="auto"/>
      <w:jc w:val="left"/>
    </w:pPr>
    <w:rPr>
      <w:rFonts w:eastAsia="Times New Roman" w:cs="Times New Roman"/>
      <w:szCs w:val="24"/>
    </w:rPr>
  </w:style>
  <w:style w:type="character" w:customStyle="1" w:styleId="BodyTextChar">
    <w:name w:val="Body Text Char"/>
    <w:basedOn w:val="DefaultParagraphFont"/>
    <w:link w:val="BodyText"/>
    <w:uiPriority w:val="1"/>
    <w:rsid w:val="00507F74"/>
    <w:rPr>
      <w:rFonts w:ascii="Times New Roman" w:eastAsia="Times New Roman" w:hAnsi="Times New Roman" w:cs="Times New Roman"/>
      <w:sz w:val="24"/>
      <w:szCs w:val="24"/>
    </w:rPr>
  </w:style>
  <w:style w:type="paragraph" w:styleId="ListParagraph">
    <w:name w:val="List Paragraph"/>
    <w:basedOn w:val="Normal"/>
    <w:uiPriority w:val="1"/>
    <w:qFormat/>
    <w:rsid w:val="00507F74"/>
    <w:pPr>
      <w:ind w:left="720"/>
      <w:contextualSpacing/>
    </w:pPr>
  </w:style>
  <w:style w:type="character" w:customStyle="1" w:styleId="Heading3Char">
    <w:name w:val="Heading 3 Char"/>
    <w:basedOn w:val="DefaultParagraphFont"/>
    <w:link w:val="Heading3"/>
    <w:uiPriority w:val="9"/>
    <w:rsid w:val="00395018"/>
    <w:rPr>
      <w:rFonts w:ascii="Times New Roman" w:eastAsiaTheme="majorEastAsia" w:hAnsi="Times New Roman" w:cstheme="majorBidi"/>
      <w:b/>
      <w:color w:val="44546A" w:themeColor="text2"/>
      <w:sz w:val="28"/>
      <w:szCs w:val="24"/>
    </w:rPr>
  </w:style>
  <w:style w:type="paragraph" w:styleId="TOCHeading">
    <w:name w:val="TOC Heading"/>
    <w:basedOn w:val="Heading1"/>
    <w:next w:val="Normal"/>
    <w:uiPriority w:val="39"/>
    <w:unhideWhenUsed/>
    <w:qFormat/>
    <w:rsid w:val="0021433C"/>
    <w:pPr>
      <w:jc w:val="left"/>
      <w:outlineLvl w:val="9"/>
    </w:pPr>
    <w:rPr>
      <w:color w:val="2E74B5" w:themeColor="accent1" w:themeShade="BF"/>
      <w:sz w:val="32"/>
    </w:rPr>
  </w:style>
  <w:style w:type="paragraph" w:styleId="TOC1">
    <w:name w:val="toc 1"/>
    <w:basedOn w:val="Normal"/>
    <w:next w:val="Normal"/>
    <w:autoRedefine/>
    <w:uiPriority w:val="39"/>
    <w:unhideWhenUsed/>
    <w:rsid w:val="0021433C"/>
    <w:pPr>
      <w:spacing w:after="100"/>
    </w:pPr>
  </w:style>
  <w:style w:type="paragraph" w:styleId="TOC2">
    <w:name w:val="toc 2"/>
    <w:basedOn w:val="Normal"/>
    <w:next w:val="Normal"/>
    <w:autoRedefine/>
    <w:uiPriority w:val="39"/>
    <w:unhideWhenUsed/>
    <w:rsid w:val="0021433C"/>
    <w:pPr>
      <w:spacing w:after="100"/>
      <w:ind w:left="240"/>
    </w:pPr>
  </w:style>
  <w:style w:type="paragraph" w:styleId="TOC3">
    <w:name w:val="toc 3"/>
    <w:basedOn w:val="Normal"/>
    <w:next w:val="Normal"/>
    <w:autoRedefine/>
    <w:uiPriority w:val="39"/>
    <w:unhideWhenUsed/>
    <w:rsid w:val="0021433C"/>
    <w:pPr>
      <w:spacing w:after="100"/>
      <w:ind w:left="480"/>
    </w:pPr>
  </w:style>
  <w:style w:type="character" w:styleId="Hyperlink">
    <w:name w:val="Hyperlink"/>
    <w:basedOn w:val="DefaultParagraphFont"/>
    <w:uiPriority w:val="99"/>
    <w:unhideWhenUsed/>
    <w:rsid w:val="0021433C"/>
    <w:rPr>
      <w:color w:val="0563C1" w:themeColor="hyperlink"/>
      <w:u w:val="single"/>
    </w:rPr>
  </w:style>
  <w:style w:type="paragraph" w:styleId="NormalWeb">
    <w:name w:val="Normal (Web)"/>
    <w:basedOn w:val="Normal"/>
    <w:uiPriority w:val="99"/>
    <w:semiHidden/>
    <w:unhideWhenUsed/>
    <w:rsid w:val="006228C7"/>
    <w:pPr>
      <w:spacing w:before="100" w:beforeAutospacing="1" w:after="100" w:afterAutospacing="1" w:line="240" w:lineRule="auto"/>
      <w:jc w:val="left"/>
    </w:pPr>
    <w:rPr>
      <w:rFonts w:eastAsia="Times New Roman" w:cs="Times New Roman"/>
      <w:szCs w:val="24"/>
    </w:rPr>
  </w:style>
  <w:style w:type="table" w:customStyle="1" w:styleId="GridTable4-Accent21">
    <w:name w:val="Grid Table 4 - Accent 21"/>
    <w:basedOn w:val="TableNormal"/>
    <w:uiPriority w:val="49"/>
    <w:rsid w:val="0088449A"/>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1">
    <w:name w:val="Grid Table 41"/>
    <w:basedOn w:val="TableNormal"/>
    <w:uiPriority w:val="49"/>
    <w:rsid w:val="00905894"/>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3708A1"/>
    <w:rPr>
      <w:color w:val="954F72"/>
      <w:u w:val="single"/>
    </w:rPr>
  </w:style>
  <w:style w:type="paragraph" w:customStyle="1" w:styleId="font5">
    <w:name w:val="font5"/>
    <w:basedOn w:val="Normal"/>
    <w:rsid w:val="003708A1"/>
    <w:pPr>
      <w:spacing w:before="100" w:beforeAutospacing="1" w:after="100" w:afterAutospacing="1" w:line="240" w:lineRule="auto"/>
      <w:jc w:val="left"/>
    </w:pPr>
    <w:rPr>
      <w:rFonts w:eastAsia="Times New Roman" w:cs="Times New Roman"/>
      <w:color w:val="000000"/>
      <w:sz w:val="22"/>
    </w:rPr>
  </w:style>
  <w:style w:type="paragraph" w:customStyle="1" w:styleId="font6">
    <w:name w:val="font6"/>
    <w:basedOn w:val="Normal"/>
    <w:rsid w:val="003708A1"/>
    <w:pPr>
      <w:spacing w:before="100" w:beforeAutospacing="1" w:after="100" w:afterAutospacing="1" w:line="240" w:lineRule="auto"/>
      <w:jc w:val="left"/>
    </w:pPr>
    <w:rPr>
      <w:rFonts w:ascii="Cambria" w:eastAsia="Times New Roman" w:hAnsi="Cambria" w:cs="Times New Roman"/>
      <w:color w:val="000000"/>
      <w:sz w:val="22"/>
    </w:rPr>
  </w:style>
  <w:style w:type="paragraph" w:customStyle="1" w:styleId="font7">
    <w:name w:val="font7"/>
    <w:basedOn w:val="Normal"/>
    <w:rsid w:val="003708A1"/>
    <w:pPr>
      <w:spacing w:before="100" w:beforeAutospacing="1" w:after="100" w:afterAutospacing="1" w:line="240" w:lineRule="auto"/>
      <w:jc w:val="left"/>
    </w:pPr>
    <w:rPr>
      <w:rFonts w:eastAsia="Times New Roman" w:cs="Times New Roman"/>
      <w:sz w:val="20"/>
      <w:szCs w:val="20"/>
    </w:rPr>
  </w:style>
  <w:style w:type="paragraph" w:customStyle="1" w:styleId="xl65">
    <w:name w:val="xl65"/>
    <w:basedOn w:val="Normal"/>
    <w:rsid w:val="003708A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Cs w:val="24"/>
    </w:rPr>
  </w:style>
  <w:style w:type="paragraph" w:customStyle="1" w:styleId="xl66">
    <w:name w:val="xl66"/>
    <w:basedOn w:val="Normal"/>
    <w:rsid w:val="003708A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Cs w:val="24"/>
    </w:rPr>
  </w:style>
  <w:style w:type="paragraph" w:customStyle="1" w:styleId="xl67">
    <w:name w:val="xl67"/>
    <w:basedOn w:val="Normal"/>
    <w:rsid w:val="003708A1"/>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eastAsia="Times New Roman" w:cs="Times New Roman"/>
      <w:b/>
      <w:bCs/>
      <w:szCs w:val="24"/>
    </w:rPr>
  </w:style>
  <w:style w:type="paragraph" w:customStyle="1" w:styleId="xl68">
    <w:name w:val="xl68"/>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rPr>
  </w:style>
  <w:style w:type="paragraph" w:customStyle="1" w:styleId="xl69">
    <w:name w:val="xl69"/>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70">
    <w:name w:val="xl70"/>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rPr>
  </w:style>
  <w:style w:type="paragraph" w:customStyle="1" w:styleId="xl71">
    <w:name w:val="xl71"/>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72">
    <w:name w:val="xl72"/>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rPr>
  </w:style>
  <w:style w:type="paragraph" w:customStyle="1" w:styleId="xl73">
    <w:name w:val="xl73"/>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333333"/>
      <w:sz w:val="20"/>
      <w:szCs w:val="20"/>
    </w:rPr>
  </w:style>
  <w:style w:type="paragraph" w:customStyle="1" w:styleId="xl74">
    <w:name w:val="xl74"/>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0"/>
      <w:szCs w:val="20"/>
    </w:rPr>
  </w:style>
  <w:style w:type="paragraph" w:customStyle="1" w:styleId="xl75">
    <w:name w:val="xl75"/>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0"/>
      <w:szCs w:val="20"/>
    </w:rPr>
  </w:style>
  <w:style w:type="paragraph" w:customStyle="1" w:styleId="xl76">
    <w:name w:val="xl76"/>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563C1"/>
      <w:sz w:val="20"/>
      <w:szCs w:val="20"/>
      <w:u w:val="single"/>
    </w:rPr>
  </w:style>
  <w:style w:type="paragraph" w:customStyle="1" w:styleId="xl77">
    <w:name w:val="xl77"/>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0"/>
      <w:szCs w:val="20"/>
    </w:rPr>
  </w:style>
  <w:style w:type="paragraph" w:customStyle="1" w:styleId="xl78">
    <w:name w:val="xl78"/>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79">
    <w:name w:val="xl79"/>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0"/>
      <w:szCs w:val="20"/>
    </w:rPr>
  </w:style>
  <w:style w:type="paragraph" w:customStyle="1" w:styleId="xl80">
    <w:name w:val="xl80"/>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rPr>
  </w:style>
  <w:style w:type="paragraph" w:customStyle="1" w:styleId="xl81">
    <w:name w:val="xl81"/>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color w:val="0563C1"/>
      <w:sz w:val="20"/>
      <w:szCs w:val="20"/>
      <w:u w:val="single"/>
    </w:rPr>
  </w:style>
  <w:style w:type="paragraph" w:customStyle="1" w:styleId="xl82">
    <w:name w:val="xl82"/>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rPr>
  </w:style>
  <w:style w:type="paragraph" w:customStyle="1" w:styleId="xl83">
    <w:name w:val="xl83"/>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84">
    <w:name w:val="xl84"/>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85">
    <w:name w:val="xl85"/>
    <w:basedOn w:val="Normal"/>
    <w:rsid w:val="003708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20"/>
      <w:szCs w:val="20"/>
    </w:rPr>
  </w:style>
  <w:style w:type="paragraph" w:customStyle="1" w:styleId="xl86">
    <w:name w:val="xl86"/>
    <w:basedOn w:val="Normal"/>
    <w:rsid w:val="003708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eastAsia="Times New Roman" w:hAnsi="Calibri" w:cs="Calibri"/>
      <w:color w:val="0563C1"/>
      <w:sz w:val="20"/>
      <w:szCs w:val="20"/>
      <w:u w:val="single"/>
    </w:rPr>
  </w:style>
  <w:style w:type="paragraph" w:customStyle="1" w:styleId="xl87">
    <w:name w:val="xl87"/>
    <w:basedOn w:val="Normal"/>
    <w:rsid w:val="003708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eastAsia="Times New Roman" w:cs="Times New Roman"/>
      <w:sz w:val="20"/>
      <w:szCs w:val="20"/>
    </w:rPr>
  </w:style>
  <w:style w:type="paragraph" w:customStyle="1" w:styleId="xl88">
    <w:name w:val="xl88"/>
    <w:basedOn w:val="Normal"/>
    <w:rsid w:val="003708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eastAsia="Times New Roman" w:cs="Times New Roman"/>
      <w:sz w:val="20"/>
      <w:szCs w:val="20"/>
    </w:rPr>
  </w:style>
  <w:style w:type="paragraph" w:customStyle="1" w:styleId="xl89">
    <w:name w:val="xl89"/>
    <w:basedOn w:val="Normal"/>
    <w:rsid w:val="003708A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color w:val="0563C1"/>
      <w:sz w:val="20"/>
      <w:szCs w:val="20"/>
      <w:u w:val="single"/>
    </w:rPr>
  </w:style>
  <w:style w:type="paragraph" w:customStyle="1" w:styleId="xl90">
    <w:name w:val="xl90"/>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91">
    <w:name w:val="xl91"/>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rPr>
  </w:style>
  <w:style w:type="paragraph" w:customStyle="1" w:styleId="xl92">
    <w:name w:val="xl92"/>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Cs w:val="24"/>
    </w:rPr>
  </w:style>
  <w:style w:type="paragraph" w:customStyle="1" w:styleId="xl93">
    <w:name w:val="xl93"/>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94">
    <w:name w:val="xl94"/>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sz w:val="20"/>
      <w:szCs w:val="20"/>
    </w:rPr>
  </w:style>
  <w:style w:type="paragraph" w:customStyle="1" w:styleId="xl95">
    <w:name w:val="xl95"/>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sz w:val="20"/>
      <w:szCs w:val="20"/>
    </w:rPr>
  </w:style>
  <w:style w:type="paragraph" w:customStyle="1" w:styleId="xl96">
    <w:name w:val="xl96"/>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color w:val="000000"/>
      <w:sz w:val="20"/>
      <w:szCs w:val="20"/>
    </w:rPr>
  </w:style>
  <w:style w:type="paragraph" w:customStyle="1" w:styleId="xl97">
    <w:name w:val="xl97"/>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98">
    <w:name w:val="xl98"/>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Cs w:val="24"/>
    </w:rPr>
  </w:style>
  <w:style w:type="paragraph" w:customStyle="1" w:styleId="xl99">
    <w:name w:val="xl99"/>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color w:val="000000"/>
      <w:sz w:val="20"/>
      <w:szCs w:val="20"/>
    </w:rPr>
  </w:style>
  <w:style w:type="paragraph" w:customStyle="1" w:styleId="xl100">
    <w:name w:val="xl100"/>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rPr>
  </w:style>
  <w:style w:type="paragraph" w:customStyle="1" w:styleId="xl101">
    <w:name w:val="xl101"/>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cs="Calibri"/>
      <w:color w:val="0563C1"/>
      <w:sz w:val="20"/>
      <w:szCs w:val="20"/>
      <w:u w:val="single"/>
    </w:rPr>
  </w:style>
  <w:style w:type="paragraph" w:customStyle="1" w:styleId="xl102">
    <w:name w:val="xl102"/>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b/>
      <w:bCs/>
      <w:sz w:val="20"/>
      <w:szCs w:val="20"/>
    </w:rPr>
  </w:style>
  <w:style w:type="paragraph" w:customStyle="1" w:styleId="xl103">
    <w:name w:val="xl103"/>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color w:val="0563C1"/>
      <w:sz w:val="20"/>
      <w:szCs w:val="20"/>
      <w:u w:val="single"/>
    </w:rPr>
  </w:style>
  <w:style w:type="paragraph" w:customStyle="1" w:styleId="xl104">
    <w:name w:val="xl104"/>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b/>
      <w:bCs/>
      <w:sz w:val="20"/>
      <w:szCs w:val="20"/>
    </w:rPr>
  </w:style>
  <w:style w:type="paragraph" w:customStyle="1" w:styleId="xl105">
    <w:name w:val="xl105"/>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rPr>
  </w:style>
  <w:style w:type="paragraph" w:customStyle="1" w:styleId="xl106">
    <w:name w:val="xl106"/>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107">
    <w:name w:val="xl107"/>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rPr>
  </w:style>
  <w:style w:type="paragraph" w:customStyle="1" w:styleId="xl108">
    <w:name w:val="xl108"/>
    <w:basedOn w:val="Normal"/>
    <w:rsid w:val="003708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cs="Times New Roman"/>
      <w:sz w:val="20"/>
      <w:szCs w:val="20"/>
    </w:rPr>
  </w:style>
  <w:style w:type="table" w:customStyle="1" w:styleId="TableGrid1">
    <w:name w:val="Table Grid1"/>
    <w:basedOn w:val="TableNormal"/>
    <w:next w:val="TableGrid"/>
    <w:uiPriority w:val="39"/>
    <w:rsid w:val="003305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33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7B4D1D"/>
    <w:pPr>
      <w:spacing w:after="0" w:line="240" w:lineRule="auto"/>
    </w:pPr>
    <w:rPr>
      <w:rFonts w:eastAsiaTheme="minorEastAsia"/>
    </w:rPr>
  </w:style>
  <w:style w:type="character" w:customStyle="1" w:styleId="NoSpacingChar">
    <w:name w:val="No Spacing Char"/>
    <w:basedOn w:val="DefaultParagraphFont"/>
    <w:link w:val="NoSpacing"/>
    <w:uiPriority w:val="1"/>
    <w:rsid w:val="007B4D1D"/>
    <w:rPr>
      <w:rFonts w:eastAsiaTheme="minorEastAsia"/>
    </w:rPr>
  </w:style>
  <w:style w:type="paragraph" w:styleId="Header">
    <w:name w:val="header"/>
    <w:basedOn w:val="Normal"/>
    <w:link w:val="HeaderChar"/>
    <w:uiPriority w:val="99"/>
    <w:unhideWhenUsed/>
    <w:rsid w:val="00AC1E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1E2B"/>
    <w:rPr>
      <w:rFonts w:ascii="Times New Roman" w:hAnsi="Times New Roman"/>
      <w:sz w:val="24"/>
    </w:rPr>
  </w:style>
  <w:style w:type="paragraph" w:styleId="Footer">
    <w:name w:val="footer"/>
    <w:basedOn w:val="Normal"/>
    <w:link w:val="FooterChar"/>
    <w:uiPriority w:val="99"/>
    <w:unhideWhenUsed/>
    <w:rsid w:val="00AC1E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1E2B"/>
    <w:rPr>
      <w:rFonts w:ascii="Times New Roman" w:hAnsi="Times New Roman"/>
      <w:sz w:val="24"/>
    </w:rPr>
  </w:style>
  <w:style w:type="character" w:styleId="CommentReference">
    <w:name w:val="annotation reference"/>
    <w:basedOn w:val="DefaultParagraphFont"/>
    <w:uiPriority w:val="99"/>
    <w:semiHidden/>
    <w:unhideWhenUsed/>
    <w:rsid w:val="0001219B"/>
    <w:rPr>
      <w:sz w:val="16"/>
      <w:szCs w:val="16"/>
    </w:rPr>
  </w:style>
  <w:style w:type="paragraph" w:styleId="CommentText">
    <w:name w:val="annotation text"/>
    <w:basedOn w:val="Normal"/>
    <w:link w:val="CommentTextChar"/>
    <w:uiPriority w:val="99"/>
    <w:semiHidden/>
    <w:unhideWhenUsed/>
    <w:rsid w:val="0001219B"/>
    <w:pPr>
      <w:spacing w:line="240" w:lineRule="auto"/>
    </w:pPr>
    <w:rPr>
      <w:sz w:val="20"/>
      <w:szCs w:val="20"/>
    </w:rPr>
  </w:style>
  <w:style w:type="character" w:customStyle="1" w:styleId="CommentTextChar">
    <w:name w:val="Comment Text Char"/>
    <w:basedOn w:val="DefaultParagraphFont"/>
    <w:link w:val="CommentText"/>
    <w:uiPriority w:val="99"/>
    <w:semiHidden/>
    <w:rsid w:val="0001219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1219B"/>
    <w:rPr>
      <w:b/>
      <w:bCs/>
    </w:rPr>
  </w:style>
  <w:style w:type="character" w:customStyle="1" w:styleId="CommentSubjectChar">
    <w:name w:val="Comment Subject Char"/>
    <w:basedOn w:val="CommentTextChar"/>
    <w:link w:val="CommentSubject"/>
    <w:uiPriority w:val="99"/>
    <w:semiHidden/>
    <w:rsid w:val="0001219B"/>
    <w:rPr>
      <w:rFonts w:ascii="Times New Roman" w:hAnsi="Times New Roman"/>
      <w:b/>
      <w:bCs/>
      <w:sz w:val="20"/>
      <w:szCs w:val="20"/>
    </w:rPr>
  </w:style>
  <w:style w:type="paragraph" w:styleId="BalloonText">
    <w:name w:val="Balloon Text"/>
    <w:basedOn w:val="Normal"/>
    <w:link w:val="BalloonTextChar"/>
    <w:uiPriority w:val="99"/>
    <w:semiHidden/>
    <w:unhideWhenUsed/>
    <w:rsid w:val="000121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19B"/>
    <w:rPr>
      <w:rFonts w:ascii="Segoe UI" w:hAnsi="Segoe UI" w:cs="Segoe UI"/>
      <w:sz w:val="18"/>
      <w:szCs w:val="18"/>
    </w:rPr>
  </w:style>
  <w:style w:type="table" w:customStyle="1" w:styleId="GridTable5Dark1">
    <w:name w:val="Grid Table 5 Dark1"/>
    <w:basedOn w:val="TableNormal"/>
    <w:uiPriority w:val="50"/>
    <w:rsid w:val="00190CA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Heading4Char">
    <w:name w:val="Heading 4 Char"/>
    <w:basedOn w:val="DefaultParagraphFont"/>
    <w:link w:val="Heading4"/>
    <w:uiPriority w:val="9"/>
    <w:rsid w:val="00395018"/>
    <w:rPr>
      <w:rFonts w:ascii="Times New Roman" w:eastAsiaTheme="majorEastAsia" w:hAnsi="Times New Roman" w:cstheme="majorBidi"/>
      <w:i/>
      <w:iCs/>
      <w:color w:val="222A35" w:themeColor="text2" w:themeShade="80"/>
      <w:sz w:val="24"/>
    </w:rPr>
  </w:style>
</w:styles>
</file>

<file path=word/webSettings.xml><?xml version="1.0" encoding="utf-8"?>
<w:webSettings xmlns:r="http://schemas.openxmlformats.org/officeDocument/2006/relationships" xmlns:w="http://schemas.openxmlformats.org/wordprocessingml/2006/main">
  <w:divs>
    <w:div w:id="55130737">
      <w:bodyDiv w:val="1"/>
      <w:marLeft w:val="0"/>
      <w:marRight w:val="0"/>
      <w:marTop w:val="0"/>
      <w:marBottom w:val="0"/>
      <w:divBdr>
        <w:top w:val="none" w:sz="0" w:space="0" w:color="auto"/>
        <w:left w:val="none" w:sz="0" w:space="0" w:color="auto"/>
        <w:bottom w:val="none" w:sz="0" w:space="0" w:color="auto"/>
        <w:right w:val="none" w:sz="0" w:space="0" w:color="auto"/>
      </w:divBdr>
      <w:divsChild>
        <w:div w:id="1792245353">
          <w:marLeft w:val="144"/>
          <w:marRight w:val="0"/>
          <w:marTop w:val="240"/>
          <w:marBottom w:val="40"/>
          <w:divBdr>
            <w:top w:val="none" w:sz="0" w:space="0" w:color="auto"/>
            <w:left w:val="none" w:sz="0" w:space="0" w:color="auto"/>
            <w:bottom w:val="none" w:sz="0" w:space="0" w:color="auto"/>
            <w:right w:val="none" w:sz="0" w:space="0" w:color="auto"/>
          </w:divBdr>
        </w:div>
        <w:div w:id="554775876">
          <w:marLeft w:val="144"/>
          <w:marRight w:val="0"/>
          <w:marTop w:val="240"/>
          <w:marBottom w:val="40"/>
          <w:divBdr>
            <w:top w:val="none" w:sz="0" w:space="0" w:color="auto"/>
            <w:left w:val="none" w:sz="0" w:space="0" w:color="auto"/>
            <w:bottom w:val="none" w:sz="0" w:space="0" w:color="auto"/>
            <w:right w:val="none" w:sz="0" w:space="0" w:color="auto"/>
          </w:divBdr>
        </w:div>
      </w:divsChild>
    </w:div>
    <w:div w:id="550112193">
      <w:bodyDiv w:val="1"/>
      <w:marLeft w:val="0"/>
      <w:marRight w:val="0"/>
      <w:marTop w:val="0"/>
      <w:marBottom w:val="0"/>
      <w:divBdr>
        <w:top w:val="none" w:sz="0" w:space="0" w:color="auto"/>
        <w:left w:val="none" w:sz="0" w:space="0" w:color="auto"/>
        <w:bottom w:val="none" w:sz="0" w:space="0" w:color="auto"/>
        <w:right w:val="none" w:sz="0" w:space="0" w:color="auto"/>
      </w:divBdr>
    </w:div>
    <w:div w:id="625356534">
      <w:bodyDiv w:val="1"/>
      <w:marLeft w:val="0"/>
      <w:marRight w:val="0"/>
      <w:marTop w:val="0"/>
      <w:marBottom w:val="0"/>
      <w:divBdr>
        <w:top w:val="none" w:sz="0" w:space="0" w:color="auto"/>
        <w:left w:val="none" w:sz="0" w:space="0" w:color="auto"/>
        <w:bottom w:val="none" w:sz="0" w:space="0" w:color="auto"/>
        <w:right w:val="none" w:sz="0" w:space="0" w:color="auto"/>
      </w:divBdr>
    </w:div>
    <w:div w:id="703482170">
      <w:bodyDiv w:val="1"/>
      <w:marLeft w:val="0"/>
      <w:marRight w:val="0"/>
      <w:marTop w:val="0"/>
      <w:marBottom w:val="0"/>
      <w:divBdr>
        <w:top w:val="none" w:sz="0" w:space="0" w:color="auto"/>
        <w:left w:val="none" w:sz="0" w:space="0" w:color="auto"/>
        <w:bottom w:val="none" w:sz="0" w:space="0" w:color="auto"/>
        <w:right w:val="none" w:sz="0" w:space="0" w:color="auto"/>
      </w:divBdr>
    </w:div>
    <w:div w:id="710767521">
      <w:bodyDiv w:val="1"/>
      <w:marLeft w:val="0"/>
      <w:marRight w:val="0"/>
      <w:marTop w:val="0"/>
      <w:marBottom w:val="0"/>
      <w:divBdr>
        <w:top w:val="none" w:sz="0" w:space="0" w:color="auto"/>
        <w:left w:val="none" w:sz="0" w:space="0" w:color="auto"/>
        <w:bottom w:val="none" w:sz="0" w:space="0" w:color="auto"/>
        <w:right w:val="none" w:sz="0" w:space="0" w:color="auto"/>
      </w:divBdr>
    </w:div>
    <w:div w:id="715206351">
      <w:bodyDiv w:val="1"/>
      <w:marLeft w:val="0"/>
      <w:marRight w:val="0"/>
      <w:marTop w:val="0"/>
      <w:marBottom w:val="0"/>
      <w:divBdr>
        <w:top w:val="none" w:sz="0" w:space="0" w:color="auto"/>
        <w:left w:val="none" w:sz="0" w:space="0" w:color="auto"/>
        <w:bottom w:val="none" w:sz="0" w:space="0" w:color="auto"/>
        <w:right w:val="none" w:sz="0" w:space="0" w:color="auto"/>
      </w:divBdr>
    </w:div>
    <w:div w:id="872380623">
      <w:bodyDiv w:val="1"/>
      <w:marLeft w:val="0"/>
      <w:marRight w:val="0"/>
      <w:marTop w:val="0"/>
      <w:marBottom w:val="0"/>
      <w:divBdr>
        <w:top w:val="none" w:sz="0" w:space="0" w:color="auto"/>
        <w:left w:val="none" w:sz="0" w:space="0" w:color="auto"/>
        <w:bottom w:val="none" w:sz="0" w:space="0" w:color="auto"/>
        <w:right w:val="none" w:sz="0" w:space="0" w:color="auto"/>
      </w:divBdr>
    </w:div>
    <w:div w:id="894854499">
      <w:bodyDiv w:val="1"/>
      <w:marLeft w:val="0"/>
      <w:marRight w:val="0"/>
      <w:marTop w:val="0"/>
      <w:marBottom w:val="0"/>
      <w:divBdr>
        <w:top w:val="none" w:sz="0" w:space="0" w:color="auto"/>
        <w:left w:val="none" w:sz="0" w:space="0" w:color="auto"/>
        <w:bottom w:val="none" w:sz="0" w:space="0" w:color="auto"/>
        <w:right w:val="none" w:sz="0" w:space="0" w:color="auto"/>
      </w:divBdr>
      <w:divsChild>
        <w:div w:id="2060788194">
          <w:marLeft w:val="144"/>
          <w:marRight w:val="0"/>
          <w:marTop w:val="240"/>
          <w:marBottom w:val="40"/>
          <w:divBdr>
            <w:top w:val="none" w:sz="0" w:space="0" w:color="auto"/>
            <w:left w:val="none" w:sz="0" w:space="0" w:color="auto"/>
            <w:bottom w:val="none" w:sz="0" w:space="0" w:color="auto"/>
            <w:right w:val="none" w:sz="0" w:space="0" w:color="auto"/>
          </w:divBdr>
        </w:div>
        <w:div w:id="575433390">
          <w:marLeft w:val="144"/>
          <w:marRight w:val="0"/>
          <w:marTop w:val="240"/>
          <w:marBottom w:val="40"/>
          <w:divBdr>
            <w:top w:val="none" w:sz="0" w:space="0" w:color="auto"/>
            <w:left w:val="none" w:sz="0" w:space="0" w:color="auto"/>
            <w:bottom w:val="none" w:sz="0" w:space="0" w:color="auto"/>
            <w:right w:val="none" w:sz="0" w:space="0" w:color="auto"/>
          </w:divBdr>
        </w:div>
      </w:divsChild>
    </w:div>
    <w:div w:id="1084687718">
      <w:bodyDiv w:val="1"/>
      <w:marLeft w:val="0"/>
      <w:marRight w:val="0"/>
      <w:marTop w:val="0"/>
      <w:marBottom w:val="0"/>
      <w:divBdr>
        <w:top w:val="none" w:sz="0" w:space="0" w:color="auto"/>
        <w:left w:val="none" w:sz="0" w:space="0" w:color="auto"/>
        <w:bottom w:val="none" w:sz="0" w:space="0" w:color="auto"/>
        <w:right w:val="none" w:sz="0" w:space="0" w:color="auto"/>
      </w:divBdr>
      <w:divsChild>
        <w:div w:id="132984023">
          <w:marLeft w:val="144"/>
          <w:marRight w:val="0"/>
          <w:marTop w:val="240"/>
          <w:marBottom w:val="40"/>
          <w:divBdr>
            <w:top w:val="none" w:sz="0" w:space="0" w:color="auto"/>
            <w:left w:val="none" w:sz="0" w:space="0" w:color="auto"/>
            <w:bottom w:val="none" w:sz="0" w:space="0" w:color="auto"/>
            <w:right w:val="none" w:sz="0" w:space="0" w:color="auto"/>
          </w:divBdr>
        </w:div>
        <w:div w:id="994339108">
          <w:marLeft w:val="144"/>
          <w:marRight w:val="0"/>
          <w:marTop w:val="240"/>
          <w:marBottom w:val="40"/>
          <w:divBdr>
            <w:top w:val="none" w:sz="0" w:space="0" w:color="auto"/>
            <w:left w:val="none" w:sz="0" w:space="0" w:color="auto"/>
            <w:bottom w:val="none" w:sz="0" w:space="0" w:color="auto"/>
            <w:right w:val="none" w:sz="0" w:space="0" w:color="auto"/>
          </w:divBdr>
        </w:div>
      </w:divsChild>
    </w:div>
    <w:div w:id="1194533164">
      <w:bodyDiv w:val="1"/>
      <w:marLeft w:val="0"/>
      <w:marRight w:val="0"/>
      <w:marTop w:val="0"/>
      <w:marBottom w:val="0"/>
      <w:divBdr>
        <w:top w:val="none" w:sz="0" w:space="0" w:color="auto"/>
        <w:left w:val="none" w:sz="0" w:space="0" w:color="auto"/>
        <w:bottom w:val="none" w:sz="0" w:space="0" w:color="auto"/>
        <w:right w:val="none" w:sz="0" w:space="0" w:color="auto"/>
      </w:divBdr>
    </w:div>
    <w:div w:id="1290941128">
      <w:bodyDiv w:val="1"/>
      <w:marLeft w:val="0"/>
      <w:marRight w:val="0"/>
      <w:marTop w:val="0"/>
      <w:marBottom w:val="0"/>
      <w:divBdr>
        <w:top w:val="none" w:sz="0" w:space="0" w:color="auto"/>
        <w:left w:val="none" w:sz="0" w:space="0" w:color="auto"/>
        <w:bottom w:val="none" w:sz="0" w:space="0" w:color="auto"/>
        <w:right w:val="none" w:sz="0" w:space="0" w:color="auto"/>
      </w:divBdr>
    </w:div>
    <w:div w:id="1427338908">
      <w:bodyDiv w:val="1"/>
      <w:marLeft w:val="0"/>
      <w:marRight w:val="0"/>
      <w:marTop w:val="0"/>
      <w:marBottom w:val="0"/>
      <w:divBdr>
        <w:top w:val="none" w:sz="0" w:space="0" w:color="auto"/>
        <w:left w:val="none" w:sz="0" w:space="0" w:color="auto"/>
        <w:bottom w:val="none" w:sz="0" w:space="0" w:color="auto"/>
        <w:right w:val="none" w:sz="0" w:space="0" w:color="auto"/>
      </w:divBdr>
      <w:divsChild>
        <w:div w:id="1204244168">
          <w:marLeft w:val="144"/>
          <w:marRight w:val="0"/>
          <w:marTop w:val="240"/>
          <w:marBottom w:val="40"/>
          <w:divBdr>
            <w:top w:val="none" w:sz="0" w:space="0" w:color="auto"/>
            <w:left w:val="none" w:sz="0" w:space="0" w:color="auto"/>
            <w:bottom w:val="none" w:sz="0" w:space="0" w:color="auto"/>
            <w:right w:val="none" w:sz="0" w:space="0" w:color="auto"/>
          </w:divBdr>
        </w:div>
        <w:div w:id="243689543">
          <w:marLeft w:val="144"/>
          <w:marRight w:val="0"/>
          <w:marTop w:val="240"/>
          <w:marBottom w:val="40"/>
          <w:divBdr>
            <w:top w:val="none" w:sz="0" w:space="0" w:color="auto"/>
            <w:left w:val="none" w:sz="0" w:space="0" w:color="auto"/>
            <w:bottom w:val="none" w:sz="0" w:space="0" w:color="auto"/>
            <w:right w:val="none" w:sz="0" w:space="0" w:color="auto"/>
          </w:divBdr>
        </w:div>
        <w:div w:id="1900289950">
          <w:marLeft w:val="144"/>
          <w:marRight w:val="0"/>
          <w:marTop w:val="240"/>
          <w:marBottom w:val="40"/>
          <w:divBdr>
            <w:top w:val="none" w:sz="0" w:space="0" w:color="auto"/>
            <w:left w:val="none" w:sz="0" w:space="0" w:color="auto"/>
            <w:bottom w:val="none" w:sz="0" w:space="0" w:color="auto"/>
            <w:right w:val="none" w:sz="0" w:space="0" w:color="auto"/>
          </w:divBdr>
        </w:div>
        <w:div w:id="314644348">
          <w:marLeft w:val="144"/>
          <w:marRight w:val="0"/>
          <w:marTop w:val="240"/>
          <w:marBottom w:val="40"/>
          <w:divBdr>
            <w:top w:val="none" w:sz="0" w:space="0" w:color="auto"/>
            <w:left w:val="none" w:sz="0" w:space="0" w:color="auto"/>
            <w:bottom w:val="none" w:sz="0" w:space="0" w:color="auto"/>
            <w:right w:val="none" w:sz="0" w:space="0" w:color="auto"/>
          </w:divBdr>
        </w:div>
        <w:div w:id="1124736434">
          <w:marLeft w:val="144"/>
          <w:marRight w:val="0"/>
          <w:marTop w:val="240"/>
          <w:marBottom w:val="40"/>
          <w:divBdr>
            <w:top w:val="none" w:sz="0" w:space="0" w:color="auto"/>
            <w:left w:val="none" w:sz="0" w:space="0" w:color="auto"/>
            <w:bottom w:val="none" w:sz="0" w:space="0" w:color="auto"/>
            <w:right w:val="none" w:sz="0" w:space="0" w:color="auto"/>
          </w:divBdr>
        </w:div>
      </w:divsChild>
    </w:div>
    <w:div w:id="1470245795">
      <w:bodyDiv w:val="1"/>
      <w:marLeft w:val="0"/>
      <w:marRight w:val="0"/>
      <w:marTop w:val="0"/>
      <w:marBottom w:val="0"/>
      <w:divBdr>
        <w:top w:val="none" w:sz="0" w:space="0" w:color="auto"/>
        <w:left w:val="none" w:sz="0" w:space="0" w:color="auto"/>
        <w:bottom w:val="none" w:sz="0" w:space="0" w:color="auto"/>
        <w:right w:val="none" w:sz="0" w:space="0" w:color="auto"/>
      </w:divBdr>
    </w:div>
    <w:div w:id="1515456319">
      <w:bodyDiv w:val="1"/>
      <w:marLeft w:val="0"/>
      <w:marRight w:val="0"/>
      <w:marTop w:val="0"/>
      <w:marBottom w:val="0"/>
      <w:divBdr>
        <w:top w:val="none" w:sz="0" w:space="0" w:color="auto"/>
        <w:left w:val="none" w:sz="0" w:space="0" w:color="auto"/>
        <w:bottom w:val="none" w:sz="0" w:space="0" w:color="auto"/>
        <w:right w:val="none" w:sz="0" w:space="0" w:color="auto"/>
      </w:divBdr>
    </w:div>
    <w:div w:id="1544444347">
      <w:bodyDiv w:val="1"/>
      <w:marLeft w:val="0"/>
      <w:marRight w:val="0"/>
      <w:marTop w:val="0"/>
      <w:marBottom w:val="0"/>
      <w:divBdr>
        <w:top w:val="none" w:sz="0" w:space="0" w:color="auto"/>
        <w:left w:val="none" w:sz="0" w:space="0" w:color="auto"/>
        <w:bottom w:val="none" w:sz="0" w:space="0" w:color="auto"/>
        <w:right w:val="none" w:sz="0" w:space="0" w:color="auto"/>
      </w:divBdr>
      <w:divsChild>
        <w:div w:id="1969704232">
          <w:marLeft w:val="144"/>
          <w:marRight w:val="0"/>
          <w:marTop w:val="240"/>
          <w:marBottom w:val="40"/>
          <w:divBdr>
            <w:top w:val="none" w:sz="0" w:space="0" w:color="auto"/>
            <w:left w:val="none" w:sz="0" w:space="0" w:color="auto"/>
            <w:bottom w:val="none" w:sz="0" w:space="0" w:color="auto"/>
            <w:right w:val="none" w:sz="0" w:space="0" w:color="auto"/>
          </w:divBdr>
        </w:div>
        <w:div w:id="1320037225">
          <w:marLeft w:val="144"/>
          <w:marRight w:val="0"/>
          <w:marTop w:val="240"/>
          <w:marBottom w:val="40"/>
          <w:divBdr>
            <w:top w:val="none" w:sz="0" w:space="0" w:color="auto"/>
            <w:left w:val="none" w:sz="0" w:space="0" w:color="auto"/>
            <w:bottom w:val="none" w:sz="0" w:space="0" w:color="auto"/>
            <w:right w:val="none" w:sz="0" w:space="0" w:color="auto"/>
          </w:divBdr>
        </w:div>
        <w:div w:id="463350189">
          <w:marLeft w:val="144"/>
          <w:marRight w:val="0"/>
          <w:marTop w:val="240"/>
          <w:marBottom w:val="40"/>
          <w:divBdr>
            <w:top w:val="none" w:sz="0" w:space="0" w:color="auto"/>
            <w:left w:val="none" w:sz="0" w:space="0" w:color="auto"/>
            <w:bottom w:val="none" w:sz="0" w:space="0" w:color="auto"/>
            <w:right w:val="none" w:sz="0" w:space="0" w:color="auto"/>
          </w:divBdr>
        </w:div>
      </w:divsChild>
    </w:div>
    <w:div w:id="1552035419">
      <w:bodyDiv w:val="1"/>
      <w:marLeft w:val="0"/>
      <w:marRight w:val="0"/>
      <w:marTop w:val="0"/>
      <w:marBottom w:val="0"/>
      <w:divBdr>
        <w:top w:val="none" w:sz="0" w:space="0" w:color="auto"/>
        <w:left w:val="none" w:sz="0" w:space="0" w:color="auto"/>
        <w:bottom w:val="none" w:sz="0" w:space="0" w:color="auto"/>
        <w:right w:val="none" w:sz="0" w:space="0" w:color="auto"/>
      </w:divBdr>
    </w:div>
    <w:div w:id="1588533976">
      <w:bodyDiv w:val="1"/>
      <w:marLeft w:val="0"/>
      <w:marRight w:val="0"/>
      <w:marTop w:val="0"/>
      <w:marBottom w:val="0"/>
      <w:divBdr>
        <w:top w:val="none" w:sz="0" w:space="0" w:color="auto"/>
        <w:left w:val="none" w:sz="0" w:space="0" w:color="auto"/>
        <w:bottom w:val="none" w:sz="0" w:space="0" w:color="auto"/>
        <w:right w:val="none" w:sz="0" w:space="0" w:color="auto"/>
      </w:divBdr>
      <w:divsChild>
        <w:div w:id="1516384189">
          <w:marLeft w:val="144"/>
          <w:marRight w:val="0"/>
          <w:marTop w:val="240"/>
          <w:marBottom w:val="40"/>
          <w:divBdr>
            <w:top w:val="none" w:sz="0" w:space="0" w:color="auto"/>
            <w:left w:val="none" w:sz="0" w:space="0" w:color="auto"/>
            <w:bottom w:val="none" w:sz="0" w:space="0" w:color="auto"/>
            <w:right w:val="none" w:sz="0" w:space="0" w:color="auto"/>
          </w:divBdr>
        </w:div>
        <w:div w:id="1948466069">
          <w:marLeft w:val="144"/>
          <w:marRight w:val="0"/>
          <w:marTop w:val="240"/>
          <w:marBottom w:val="40"/>
          <w:divBdr>
            <w:top w:val="none" w:sz="0" w:space="0" w:color="auto"/>
            <w:left w:val="none" w:sz="0" w:space="0" w:color="auto"/>
            <w:bottom w:val="none" w:sz="0" w:space="0" w:color="auto"/>
            <w:right w:val="none" w:sz="0" w:space="0" w:color="auto"/>
          </w:divBdr>
        </w:div>
      </w:divsChild>
    </w:div>
    <w:div w:id="1591430944">
      <w:bodyDiv w:val="1"/>
      <w:marLeft w:val="0"/>
      <w:marRight w:val="0"/>
      <w:marTop w:val="0"/>
      <w:marBottom w:val="0"/>
      <w:divBdr>
        <w:top w:val="none" w:sz="0" w:space="0" w:color="auto"/>
        <w:left w:val="none" w:sz="0" w:space="0" w:color="auto"/>
        <w:bottom w:val="none" w:sz="0" w:space="0" w:color="auto"/>
        <w:right w:val="none" w:sz="0" w:space="0" w:color="auto"/>
      </w:divBdr>
    </w:div>
    <w:div w:id="1636377356">
      <w:bodyDiv w:val="1"/>
      <w:marLeft w:val="0"/>
      <w:marRight w:val="0"/>
      <w:marTop w:val="0"/>
      <w:marBottom w:val="0"/>
      <w:divBdr>
        <w:top w:val="none" w:sz="0" w:space="0" w:color="auto"/>
        <w:left w:val="none" w:sz="0" w:space="0" w:color="auto"/>
        <w:bottom w:val="none" w:sz="0" w:space="0" w:color="auto"/>
        <w:right w:val="none" w:sz="0" w:space="0" w:color="auto"/>
      </w:divBdr>
    </w:div>
    <w:div w:id="1662807675">
      <w:bodyDiv w:val="1"/>
      <w:marLeft w:val="0"/>
      <w:marRight w:val="0"/>
      <w:marTop w:val="0"/>
      <w:marBottom w:val="0"/>
      <w:divBdr>
        <w:top w:val="none" w:sz="0" w:space="0" w:color="auto"/>
        <w:left w:val="none" w:sz="0" w:space="0" w:color="auto"/>
        <w:bottom w:val="none" w:sz="0" w:space="0" w:color="auto"/>
        <w:right w:val="none" w:sz="0" w:space="0" w:color="auto"/>
      </w:divBdr>
      <w:divsChild>
        <w:div w:id="611478054">
          <w:marLeft w:val="144"/>
          <w:marRight w:val="0"/>
          <w:marTop w:val="240"/>
          <w:marBottom w:val="40"/>
          <w:divBdr>
            <w:top w:val="none" w:sz="0" w:space="0" w:color="auto"/>
            <w:left w:val="none" w:sz="0" w:space="0" w:color="auto"/>
            <w:bottom w:val="none" w:sz="0" w:space="0" w:color="auto"/>
            <w:right w:val="none" w:sz="0" w:space="0" w:color="auto"/>
          </w:divBdr>
        </w:div>
        <w:div w:id="100149620">
          <w:marLeft w:val="144"/>
          <w:marRight w:val="0"/>
          <w:marTop w:val="240"/>
          <w:marBottom w:val="40"/>
          <w:divBdr>
            <w:top w:val="none" w:sz="0" w:space="0" w:color="auto"/>
            <w:left w:val="none" w:sz="0" w:space="0" w:color="auto"/>
            <w:bottom w:val="none" w:sz="0" w:space="0" w:color="auto"/>
            <w:right w:val="none" w:sz="0" w:space="0" w:color="auto"/>
          </w:divBdr>
        </w:div>
      </w:divsChild>
    </w:div>
    <w:div w:id="1670794951">
      <w:bodyDiv w:val="1"/>
      <w:marLeft w:val="0"/>
      <w:marRight w:val="0"/>
      <w:marTop w:val="0"/>
      <w:marBottom w:val="0"/>
      <w:divBdr>
        <w:top w:val="none" w:sz="0" w:space="0" w:color="auto"/>
        <w:left w:val="none" w:sz="0" w:space="0" w:color="auto"/>
        <w:bottom w:val="none" w:sz="0" w:space="0" w:color="auto"/>
        <w:right w:val="none" w:sz="0" w:space="0" w:color="auto"/>
      </w:divBdr>
      <w:divsChild>
        <w:div w:id="979729161">
          <w:marLeft w:val="144"/>
          <w:marRight w:val="0"/>
          <w:marTop w:val="240"/>
          <w:marBottom w:val="40"/>
          <w:divBdr>
            <w:top w:val="none" w:sz="0" w:space="0" w:color="auto"/>
            <w:left w:val="none" w:sz="0" w:space="0" w:color="auto"/>
            <w:bottom w:val="none" w:sz="0" w:space="0" w:color="auto"/>
            <w:right w:val="none" w:sz="0" w:space="0" w:color="auto"/>
          </w:divBdr>
        </w:div>
        <w:div w:id="248320766">
          <w:marLeft w:val="144"/>
          <w:marRight w:val="0"/>
          <w:marTop w:val="240"/>
          <w:marBottom w:val="40"/>
          <w:divBdr>
            <w:top w:val="none" w:sz="0" w:space="0" w:color="auto"/>
            <w:left w:val="none" w:sz="0" w:space="0" w:color="auto"/>
            <w:bottom w:val="none" w:sz="0" w:space="0" w:color="auto"/>
            <w:right w:val="none" w:sz="0" w:space="0" w:color="auto"/>
          </w:divBdr>
        </w:div>
        <w:div w:id="440687275">
          <w:marLeft w:val="144"/>
          <w:marRight w:val="0"/>
          <w:marTop w:val="240"/>
          <w:marBottom w:val="40"/>
          <w:divBdr>
            <w:top w:val="none" w:sz="0" w:space="0" w:color="auto"/>
            <w:left w:val="none" w:sz="0" w:space="0" w:color="auto"/>
            <w:bottom w:val="none" w:sz="0" w:space="0" w:color="auto"/>
            <w:right w:val="none" w:sz="0" w:space="0" w:color="auto"/>
          </w:divBdr>
        </w:div>
      </w:divsChild>
    </w:div>
    <w:div w:id="1775634636">
      <w:bodyDiv w:val="1"/>
      <w:marLeft w:val="0"/>
      <w:marRight w:val="0"/>
      <w:marTop w:val="0"/>
      <w:marBottom w:val="0"/>
      <w:divBdr>
        <w:top w:val="none" w:sz="0" w:space="0" w:color="auto"/>
        <w:left w:val="none" w:sz="0" w:space="0" w:color="auto"/>
        <w:bottom w:val="none" w:sz="0" w:space="0" w:color="auto"/>
        <w:right w:val="none" w:sz="0" w:space="0" w:color="auto"/>
      </w:divBdr>
      <w:divsChild>
        <w:div w:id="1722945213">
          <w:marLeft w:val="144"/>
          <w:marRight w:val="0"/>
          <w:marTop w:val="240"/>
          <w:marBottom w:val="40"/>
          <w:divBdr>
            <w:top w:val="none" w:sz="0" w:space="0" w:color="auto"/>
            <w:left w:val="none" w:sz="0" w:space="0" w:color="auto"/>
            <w:bottom w:val="none" w:sz="0" w:space="0" w:color="auto"/>
            <w:right w:val="none" w:sz="0" w:space="0" w:color="auto"/>
          </w:divBdr>
        </w:div>
        <w:div w:id="640618069">
          <w:marLeft w:val="144"/>
          <w:marRight w:val="0"/>
          <w:marTop w:val="240"/>
          <w:marBottom w:val="40"/>
          <w:divBdr>
            <w:top w:val="none" w:sz="0" w:space="0" w:color="auto"/>
            <w:left w:val="none" w:sz="0" w:space="0" w:color="auto"/>
            <w:bottom w:val="none" w:sz="0" w:space="0" w:color="auto"/>
            <w:right w:val="none" w:sz="0" w:space="0" w:color="auto"/>
          </w:divBdr>
        </w:div>
        <w:div w:id="662242547">
          <w:marLeft w:val="144"/>
          <w:marRight w:val="0"/>
          <w:marTop w:val="240"/>
          <w:marBottom w:val="40"/>
          <w:divBdr>
            <w:top w:val="none" w:sz="0" w:space="0" w:color="auto"/>
            <w:left w:val="none" w:sz="0" w:space="0" w:color="auto"/>
            <w:bottom w:val="none" w:sz="0" w:space="0" w:color="auto"/>
            <w:right w:val="none" w:sz="0" w:space="0" w:color="auto"/>
          </w:divBdr>
        </w:div>
        <w:div w:id="1068380042">
          <w:marLeft w:val="144"/>
          <w:marRight w:val="0"/>
          <w:marTop w:val="240"/>
          <w:marBottom w:val="40"/>
          <w:divBdr>
            <w:top w:val="none" w:sz="0" w:space="0" w:color="auto"/>
            <w:left w:val="none" w:sz="0" w:space="0" w:color="auto"/>
            <w:bottom w:val="none" w:sz="0" w:space="0" w:color="auto"/>
            <w:right w:val="none" w:sz="0" w:space="0" w:color="auto"/>
          </w:divBdr>
        </w:div>
      </w:divsChild>
    </w:div>
    <w:div w:id="1829662892">
      <w:bodyDiv w:val="1"/>
      <w:marLeft w:val="0"/>
      <w:marRight w:val="0"/>
      <w:marTop w:val="0"/>
      <w:marBottom w:val="0"/>
      <w:divBdr>
        <w:top w:val="none" w:sz="0" w:space="0" w:color="auto"/>
        <w:left w:val="none" w:sz="0" w:space="0" w:color="auto"/>
        <w:bottom w:val="none" w:sz="0" w:space="0" w:color="auto"/>
        <w:right w:val="none" w:sz="0" w:space="0" w:color="auto"/>
      </w:divBdr>
    </w:div>
    <w:div w:id="2044164949">
      <w:bodyDiv w:val="1"/>
      <w:marLeft w:val="0"/>
      <w:marRight w:val="0"/>
      <w:marTop w:val="0"/>
      <w:marBottom w:val="0"/>
      <w:divBdr>
        <w:top w:val="none" w:sz="0" w:space="0" w:color="auto"/>
        <w:left w:val="none" w:sz="0" w:space="0" w:color="auto"/>
        <w:bottom w:val="none" w:sz="0" w:space="0" w:color="auto"/>
        <w:right w:val="none" w:sz="0" w:space="0" w:color="auto"/>
      </w:divBdr>
    </w:div>
    <w:div w:id="2058167311">
      <w:bodyDiv w:val="1"/>
      <w:marLeft w:val="0"/>
      <w:marRight w:val="0"/>
      <w:marTop w:val="0"/>
      <w:marBottom w:val="0"/>
      <w:divBdr>
        <w:top w:val="none" w:sz="0" w:space="0" w:color="auto"/>
        <w:left w:val="none" w:sz="0" w:space="0" w:color="auto"/>
        <w:bottom w:val="none" w:sz="0" w:space="0" w:color="auto"/>
        <w:right w:val="none" w:sz="0" w:space="0" w:color="auto"/>
      </w:divBdr>
    </w:div>
    <w:div w:id="2060392674">
      <w:bodyDiv w:val="1"/>
      <w:marLeft w:val="0"/>
      <w:marRight w:val="0"/>
      <w:marTop w:val="0"/>
      <w:marBottom w:val="0"/>
      <w:divBdr>
        <w:top w:val="none" w:sz="0" w:space="0" w:color="auto"/>
        <w:left w:val="none" w:sz="0" w:space="0" w:color="auto"/>
        <w:bottom w:val="none" w:sz="0" w:space="0" w:color="auto"/>
        <w:right w:val="none" w:sz="0" w:space="0" w:color="auto"/>
      </w:divBdr>
    </w:div>
    <w:div w:id="211886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mailto:freshfrupakistan@gmail.com" TargetMode="External"/><Relationship Id="rId21" Type="http://schemas.openxmlformats.org/officeDocument/2006/relationships/image" Target="media/image10.jpeg"/><Relationship Id="rId34" Type="http://schemas.openxmlformats.org/officeDocument/2006/relationships/hyperlink" Target="mailto:Omer.ramish@pacificpharmaceuticals.com" TargetMode="External"/><Relationship Id="rId42" Type="http://schemas.openxmlformats.org/officeDocument/2006/relationships/hyperlink" Target="mailto:saqlain@miansgroup.com" TargetMode="External"/><Relationship Id="rId47" Type="http://schemas.openxmlformats.org/officeDocument/2006/relationships/hyperlink" Target="mailto:info@sifatpharma.tj" TargetMode="External"/><Relationship Id="rId50" Type="http://schemas.openxmlformats.org/officeDocument/2006/relationships/hyperlink" Target="tel:(899)%20985-8748" TargetMode="External"/><Relationship Id="rId55" Type="http://schemas.openxmlformats.org/officeDocument/2006/relationships/hyperlink" Target="mailto:info@apteka24.tj" TargetMode="External"/><Relationship Id="rId63" Type="http://schemas.openxmlformats.org/officeDocument/2006/relationships/hyperlink" Target="mailto:amidgroup.tj@gmail.com" TargetMode="External"/><Relationship Id="rId68" Type="http://schemas.openxmlformats.org/officeDocument/2006/relationships/hyperlink" Target="mailto:weigaogroup@mail.ru" TargetMode="External"/><Relationship Id="rId76" Type="http://schemas.openxmlformats.org/officeDocument/2006/relationships/hyperlink" Target="mailto:E-mail%20:%20info@obizulol.tj" TargetMode="External"/><Relationship Id="rId84" Type="http://schemas.openxmlformats.org/officeDocument/2006/relationships/hyperlink" Target="mailto:umedjonziyoev@gmail.com"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rasulov07@mail.ru" TargetMode="Externa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mailto:Salman.allana@tpllogistics.com" TargetMode="Externa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mailto:export@friendspharma.com" TargetMode="External"/><Relationship Id="rId37" Type="http://schemas.openxmlformats.org/officeDocument/2006/relationships/hyperlink" Target="mailto:nadir.h.khan@live.com" TargetMode="External"/><Relationship Id="rId40" Type="http://schemas.openxmlformats.org/officeDocument/2006/relationships/hyperlink" Target="mailto:fahadhaji@hotmail.com" TargetMode="External"/><Relationship Id="rId45" Type="http://schemas.openxmlformats.org/officeDocument/2006/relationships/hyperlink" Target="mailto:info@kumailent.com" TargetMode="External"/><Relationship Id="rId53" Type="http://schemas.openxmlformats.org/officeDocument/2006/relationships/hyperlink" Target="mailto:Ltibbi-2003@mail.ru" TargetMode="External"/><Relationship Id="rId58" Type="http://schemas.openxmlformats.org/officeDocument/2006/relationships/hyperlink" Target="mailto:Ttt.tj@yandex.ru" TargetMode="External"/><Relationship Id="rId66" Type="http://schemas.openxmlformats.org/officeDocument/2006/relationships/hyperlink" Target="tel:+992927737111" TargetMode="External"/><Relationship Id="rId74" Type="http://schemas.openxmlformats.org/officeDocument/2006/relationships/hyperlink" Target="mailto:abdulloev.dusti@gmail.com" TargetMode="External"/><Relationship Id="rId79" Type="http://schemas.openxmlformats.org/officeDocument/2006/relationships/hyperlink" Target="mailto:rajabov_8880@mail.ru" TargetMode="External"/><Relationship Id="rId87" Type="http://schemas.openxmlformats.org/officeDocument/2006/relationships/hyperlink" Target="http://expotajikistan.tj/construction/llc-mpk-zhongtsai-mohir-cement/dilafruzam@gmail.com" TargetMode="External"/><Relationship Id="rId5" Type="http://schemas.openxmlformats.org/officeDocument/2006/relationships/webSettings" Target="webSettings.xml"/><Relationship Id="rId61" Type="http://schemas.openxmlformats.org/officeDocument/2006/relationships/hyperlink" Target="mailto:info@paykar.tj" TargetMode="External"/><Relationship Id="rId82" Type="http://schemas.openxmlformats.org/officeDocument/2006/relationships/hyperlink" Target="mailto:snodirova_95@mail.ru"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thaq@sante.com.pk" TargetMode="External"/><Relationship Id="rId35" Type="http://schemas.openxmlformats.org/officeDocument/2006/relationships/hyperlink" Target="mailto:hanan@focusandrulz.com" TargetMode="External"/><Relationship Id="rId43" Type="http://schemas.openxmlformats.org/officeDocument/2006/relationships/hyperlink" Target="mailto:bilal.ayaz@gadoontextile.com" TargetMode="External"/><Relationship Id="rId48" Type="http://schemas.openxmlformats.org/officeDocument/2006/relationships/hyperlink" Target="mailto:dar-dar@list.ru" TargetMode="External"/><Relationship Id="rId56" Type="http://schemas.openxmlformats.org/officeDocument/2006/relationships/hyperlink" Target="tel:+992938185752" TargetMode="External"/><Relationship Id="rId64" Type="http://schemas.openxmlformats.org/officeDocument/2006/relationships/hyperlink" Target="mailto:office.rushon@rosellagroup.com" TargetMode="External"/><Relationship Id="rId69" Type="http://schemas.openxmlformats.org/officeDocument/2006/relationships/hyperlink" Target="mailto:godiro_1989@mail.ru" TargetMode="External"/><Relationship Id="rId77" Type="http://schemas.openxmlformats.org/officeDocument/2006/relationships/hyperlink" Target="mailto:info@alika.tj" TargetMode="External"/><Relationship Id="rId8" Type="http://schemas.openxmlformats.org/officeDocument/2006/relationships/image" Target="media/image1.jpeg"/><Relationship Id="rId51" Type="http://schemas.openxmlformats.org/officeDocument/2006/relationships/hyperlink" Target="mailto:tbsh@inbox.ru" TargetMode="External"/><Relationship Id="rId72" Type="http://schemas.openxmlformats.org/officeDocument/2006/relationships/hyperlink" Target="mailto:qurbonzoda@icloud.com" TargetMode="External"/><Relationship Id="rId80" Type="http://schemas.openxmlformats.org/officeDocument/2006/relationships/hyperlink" Target="mailto:kaziddi@mail.ru" TargetMode="External"/><Relationship Id="rId85" Type="http://schemas.openxmlformats.org/officeDocument/2006/relationships/hyperlink" Target="mailto:info@gayur.tj"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export@davispharma.com" TargetMode="External"/><Relationship Id="rId38" Type="http://schemas.openxmlformats.org/officeDocument/2006/relationships/hyperlink" Target="mailto:quasimijaz@yahoo.com" TargetMode="External"/><Relationship Id="rId46" Type="http://schemas.openxmlformats.org/officeDocument/2006/relationships/hyperlink" Target="tel:+%20992%2044%20610%2070%2070" TargetMode="External"/><Relationship Id="rId59" Type="http://schemas.openxmlformats.org/officeDocument/2006/relationships/hyperlink" Target="mailto:contact@schiever.tj" TargetMode="External"/><Relationship Id="rId67" Type="http://schemas.openxmlformats.org/officeDocument/2006/relationships/hyperlink" Target="mailto:huseinzoda-55@mail.ru" TargetMode="External"/><Relationship Id="rId20" Type="http://schemas.openxmlformats.org/officeDocument/2006/relationships/image" Target="media/image9.jpeg"/><Relationship Id="rId41" Type="http://schemas.openxmlformats.org/officeDocument/2006/relationships/hyperlink" Target="mailto:waheed@iac-fruit.com" TargetMode="External"/><Relationship Id="rId54" Type="http://schemas.openxmlformats.org/officeDocument/2006/relationships/hyperlink" Target="mailto:ibnisino@mail.ru" TargetMode="External"/><Relationship Id="rId62" Type="http://schemas.openxmlformats.org/officeDocument/2006/relationships/hyperlink" Target="mailto:info@evar.tj" TargetMode="External"/><Relationship Id="rId70" Type="http://schemas.openxmlformats.org/officeDocument/2006/relationships/hyperlink" Target="mailto:osim_gaforov@mail.ru" TargetMode="External"/><Relationship Id="rId75" Type="http://schemas.openxmlformats.org/officeDocument/2006/relationships/hyperlink" Target="mailto:info@siyoma.tj" TargetMode="External"/><Relationship Id="rId83" Type="http://schemas.openxmlformats.org/officeDocument/2006/relationships/hyperlink" Target="mailto:murodi89@mail.r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hyperlink" Target="mailto:yaqoob@pyramidlog.com" TargetMode="External"/><Relationship Id="rId36" Type="http://schemas.openxmlformats.org/officeDocument/2006/relationships/hyperlink" Target="mailto:Usman.shaukat@bio-labs.net" TargetMode="External"/><Relationship Id="rId49" Type="http://schemas.openxmlformats.org/officeDocument/2006/relationships/hyperlink" Target="mailto:info@yoursite.com" TargetMode="External"/><Relationship Id="rId57" Type="http://schemas.openxmlformats.org/officeDocument/2006/relationships/hyperlink" Target="mailto:khushbakhti@yahoo.com" TargetMode="External"/><Relationship Id="rId10" Type="http://schemas.openxmlformats.org/officeDocument/2006/relationships/image" Target="media/image3.png"/><Relationship Id="rId31" Type="http://schemas.openxmlformats.org/officeDocument/2006/relationships/hyperlink" Target="mailto:umair.maroof@cclpharma.net" TargetMode="External"/><Relationship Id="rId44" Type="http://schemas.openxmlformats.org/officeDocument/2006/relationships/hyperlink" Target="mailto:Ceo.asp@awt.com.pk" TargetMode="External"/><Relationship Id="rId52" Type="http://schemas.openxmlformats.org/officeDocument/2006/relationships/hyperlink" Target="tel:(899)%20985-8748" TargetMode="External"/><Relationship Id="rId60" Type="http://schemas.openxmlformats.org/officeDocument/2006/relationships/hyperlink" Target="mailto:info@tajero.tj" TargetMode="External"/><Relationship Id="rId65" Type="http://schemas.openxmlformats.org/officeDocument/2006/relationships/hyperlink" Target="mailto:info@leader-ltd.tj" TargetMode="External"/><Relationship Id="rId73" Type="http://schemas.openxmlformats.org/officeDocument/2006/relationships/hyperlink" Target="mailto:hamadoni-27@mail.ru" TargetMode="External"/><Relationship Id="rId78" Type="http://schemas.openxmlformats.org/officeDocument/2006/relationships/hyperlink" Target="mailto:fon-yagnob@mail.ru" TargetMode="External"/><Relationship Id="rId81" Type="http://schemas.openxmlformats.org/officeDocument/2006/relationships/hyperlink" Target="mailto:alisher.muminzoda@faroz.tj" TargetMode="External"/><Relationship Id="rId86" Type="http://schemas.openxmlformats.org/officeDocument/2006/relationships/hyperlink" Target="callt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62" b="0" i="0" u="none" strike="noStrike" kern="1200" spc="0" baseline="0">
                <a:solidFill>
                  <a:schemeClr val="dk1"/>
                </a:solidFill>
                <a:latin typeface="+mn-lt"/>
                <a:ea typeface="+mn-ea"/>
                <a:cs typeface="+mn-cs"/>
              </a:defRPr>
            </a:pPr>
            <a:r>
              <a:rPr lang="en-US"/>
              <a:t>Trade</a:t>
            </a:r>
            <a:r>
              <a:rPr lang="en-US" baseline="0"/>
              <a:t> Between Pakistan and Tajikistan</a:t>
            </a:r>
            <a:endParaRPr lang="en-US"/>
          </a:p>
        </c:rich>
      </c:tx>
      <c:spPr>
        <a:noFill/>
        <a:ln>
          <a:noFill/>
        </a:ln>
        <a:effectLst/>
      </c:spPr>
    </c:title>
    <c:plotArea>
      <c:layout/>
      <c:lineChart>
        <c:grouping val="standard"/>
        <c:ser>
          <c:idx val="0"/>
          <c:order val="0"/>
          <c:tx>
            <c:strRef>
              <c:f>Sheet1!$B$1</c:f>
              <c:strCache>
                <c:ptCount val="1"/>
                <c:pt idx="0">
                  <c:v>Pakistan Imports from Tajikistan</c:v>
                </c:pt>
              </c:strCache>
            </c:strRef>
          </c:tx>
          <c:spPr>
            <a:ln w="28575" cap="rnd">
              <a:solidFill>
                <a:schemeClr val="accent1"/>
              </a:solidFill>
              <a:round/>
            </a:ln>
            <a:effectLst/>
          </c:spPr>
          <c:marker>
            <c:symbol val="none"/>
          </c:marker>
          <c:dLbls>
            <c:dLbl>
              <c:idx val="4"/>
              <c:layout>
                <c:manualLayout>
                  <c:x val="-1.9460596271619914E-2"/>
                  <c:y val="-1.6475033012177943E-2"/>
                </c:manualLayout>
              </c:layout>
              <c:dLblPos val="r"/>
              <c:showVal val="1"/>
              <c:extLst xmlns:c16r2="http://schemas.microsoft.com/office/drawing/2015/06/chart">
                <c:ext xmlns:c16="http://schemas.microsoft.com/office/drawing/2014/chart" uri="{C3380CC4-5D6E-409C-BE32-E72D297353CC}">
                  <c16:uniqueId val="{00000000-96FE-4485-8771-BA73BD889D3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18.899999999999999</c:v>
                </c:pt>
                <c:pt idx="1">
                  <c:v>8.7000000000000011</c:v>
                </c:pt>
                <c:pt idx="2">
                  <c:v>3.3499999999999988</c:v>
                </c:pt>
                <c:pt idx="3">
                  <c:v>0.15000000000000024</c:v>
                </c:pt>
                <c:pt idx="4">
                  <c:v>0.83000000000000063</c:v>
                </c:pt>
              </c:numCache>
            </c:numRef>
          </c:val>
          <c:extLst xmlns:c16r2="http://schemas.microsoft.com/office/drawing/2015/06/chart">
            <c:ext xmlns:c16="http://schemas.microsoft.com/office/drawing/2014/chart" uri="{C3380CC4-5D6E-409C-BE32-E72D297353CC}">
              <c16:uniqueId val="{00000001-96FE-4485-8771-BA73BD889D3F}"/>
            </c:ext>
          </c:extLst>
        </c:ser>
        <c:ser>
          <c:idx val="1"/>
          <c:order val="1"/>
          <c:tx>
            <c:strRef>
              <c:f>Sheet1!$C$1</c:f>
              <c:strCache>
                <c:ptCount val="1"/>
                <c:pt idx="0">
                  <c:v>Pakistan Exports to Takistan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solidFill>
                    <a:latin typeface="+mn-lt"/>
                    <a:ea typeface="+mn-ea"/>
                    <a:cs typeface="+mn-cs"/>
                  </a:defRPr>
                </a:pPr>
                <a:endParaRPr lang="en-US"/>
              </a:p>
            </c:txPr>
            <c:dLblPos val="t"/>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4.3</c:v>
                </c:pt>
                <c:pt idx="1">
                  <c:v>2.9</c:v>
                </c:pt>
                <c:pt idx="2">
                  <c:v>9.4</c:v>
                </c:pt>
                <c:pt idx="3">
                  <c:v>7.8</c:v>
                </c:pt>
                <c:pt idx="4">
                  <c:v>2.0499999999999998</c:v>
                </c:pt>
              </c:numCache>
            </c:numRef>
          </c:val>
          <c:extLst xmlns:c16r2="http://schemas.microsoft.com/office/drawing/2015/06/chart">
            <c:ext xmlns:c16="http://schemas.microsoft.com/office/drawing/2014/chart" uri="{C3380CC4-5D6E-409C-BE32-E72D297353CC}">
              <c16:uniqueId val="{00000002-96FE-4485-8771-BA73BD889D3F}"/>
            </c:ext>
          </c:extLst>
        </c:ser>
        <c:dLbls>
          <c:showVal val="1"/>
        </c:dLbls>
        <c:marker val="1"/>
        <c:axId val="197589632"/>
        <c:axId val="50627328"/>
      </c:lineChart>
      <c:catAx>
        <c:axId val="197589632"/>
        <c:scaling>
          <c:orientation val="minMax"/>
        </c:scaling>
        <c:axPos val="b"/>
        <c:title>
          <c:tx>
            <c:rich>
              <a:bodyPr rot="0" spcFirstLastPara="1" vertOverflow="ellipsis" vert="horz" wrap="square" anchor="ctr" anchorCtr="1"/>
              <a:lstStyle/>
              <a:p>
                <a:pPr>
                  <a:defRPr sz="1330" b="0" i="0" u="none" strike="noStrike" kern="1200" baseline="0">
                    <a:solidFill>
                      <a:schemeClr val="dk1"/>
                    </a:solidFill>
                    <a:latin typeface="+mn-lt"/>
                    <a:ea typeface="+mn-ea"/>
                    <a:cs typeface="+mn-cs"/>
                  </a:defRPr>
                </a:pPr>
                <a:r>
                  <a:rPr lang="en-US"/>
                  <a:t>Year</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dk1"/>
                </a:solidFill>
                <a:latin typeface="+mn-lt"/>
                <a:ea typeface="+mn-ea"/>
                <a:cs typeface="+mn-cs"/>
              </a:defRPr>
            </a:pPr>
            <a:endParaRPr lang="en-US"/>
          </a:p>
        </c:txPr>
        <c:crossAx val="50627328"/>
        <c:crosses val="autoZero"/>
        <c:auto val="1"/>
        <c:lblAlgn val="ctr"/>
        <c:lblOffset val="100"/>
      </c:catAx>
      <c:valAx>
        <c:axId val="50627328"/>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dk1"/>
                    </a:solidFill>
                    <a:latin typeface="+mn-lt"/>
                    <a:ea typeface="+mn-ea"/>
                    <a:cs typeface="+mn-cs"/>
                  </a:defRPr>
                </a:pPr>
                <a:r>
                  <a:rPr lang="en-US"/>
                  <a:t>Values in Million USD</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solidFill>
                <a:latin typeface="+mn-lt"/>
                <a:ea typeface="+mn-ea"/>
                <a:cs typeface="+mn-cs"/>
              </a:defRPr>
            </a:pPr>
            <a:endParaRPr lang="en-US"/>
          </a:p>
        </c:txPr>
        <c:crossAx val="1975896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97" b="0" i="0" u="none" strike="noStrike" kern="1200" baseline="0">
              <a:solidFill>
                <a:schemeClr val="dk1"/>
              </a:solidFill>
              <a:latin typeface="+mn-lt"/>
              <a:ea typeface="+mn-ea"/>
              <a:cs typeface="+mn-cs"/>
            </a:defRPr>
          </a:pPr>
          <a:endParaRPr lang="en-US"/>
        </a:p>
      </c:txPr>
    </c:legend>
    <c:plotVisOnly val="1"/>
    <c:dispBlanksAs val="gap"/>
  </c:chart>
  <c:spPr>
    <a:solidFill>
      <a:schemeClr val="lt1"/>
    </a:solidFill>
    <a:ln w="15875"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Tajikistan Imports</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15 - Animal and Vegetable fats and oils</c:v>
                </c:pt>
                <c:pt idx="1">
                  <c:v>08 - Fruits</c:v>
                </c:pt>
                <c:pt idx="2">
                  <c:v>22 - Beverages</c:v>
                </c:pt>
                <c:pt idx="3">
                  <c:v>63 - Made up Textile</c:v>
                </c:pt>
                <c:pt idx="4">
                  <c:v>30 - Pharmaceutical</c:v>
                </c:pt>
              </c:strCache>
            </c:strRef>
          </c:cat>
          <c:val>
            <c:numRef>
              <c:f>Sheet1!$B$2:$B$6</c:f>
              <c:numCache>
                <c:formatCode>General</c:formatCode>
                <c:ptCount val="5"/>
                <c:pt idx="0">
                  <c:v>114</c:v>
                </c:pt>
                <c:pt idx="1">
                  <c:v>18</c:v>
                </c:pt>
                <c:pt idx="2">
                  <c:v>31</c:v>
                </c:pt>
                <c:pt idx="3">
                  <c:v>26</c:v>
                </c:pt>
                <c:pt idx="4">
                  <c:v>64</c:v>
                </c:pt>
              </c:numCache>
            </c:numRef>
          </c:val>
          <c:extLst xmlns:c16r2="http://schemas.microsoft.com/office/drawing/2015/06/chart">
            <c:ext xmlns:c16="http://schemas.microsoft.com/office/drawing/2014/chart" uri="{C3380CC4-5D6E-409C-BE32-E72D297353CC}">
              <c16:uniqueId val="{00000000-D40E-474A-AF9B-246B53E674EE}"/>
            </c:ext>
          </c:extLst>
        </c:ser>
        <c:ser>
          <c:idx val="1"/>
          <c:order val="1"/>
          <c:tx>
            <c:strRef>
              <c:f>Sheet1!$C$1</c:f>
              <c:strCache>
                <c:ptCount val="1"/>
                <c:pt idx="0">
                  <c:v>Pakistan Exports</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15 - Animal and Vegetable fats and oils</c:v>
                </c:pt>
                <c:pt idx="1">
                  <c:v>08 - Fruits</c:v>
                </c:pt>
                <c:pt idx="2">
                  <c:v>22 - Beverages</c:v>
                </c:pt>
                <c:pt idx="3">
                  <c:v>63 - Made up Textile</c:v>
                </c:pt>
                <c:pt idx="4">
                  <c:v>30 - Pharmaceutical</c:v>
                </c:pt>
              </c:strCache>
            </c:strRef>
          </c:cat>
          <c:val>
            <c:numRef>
              <c:f>Sheet1!$C$2:$C$6</c:f>
              <c:numCache>
                <c:formatCode>General</c:formatCode>
                <c:ptCount val="5"/>
                <c:pt idx="0">
                  <c:v>45</c:v>
                </c:pt>
                <c:pt idx="1">
                  <c:v>418</c:v>
                </c:pt>
                <c:pt idx="2">
                  <c:v>347</c:v>
                </c:pt>
                <c:pt idx="3">
                  <c:v>4275</c:v>
                </c:pt>
                <c:pt idx="4">
                  <c:v>235</c:v>
                </c:pt>
              </c:numCache>
            </c:numRef>
          </c:val>
          <c:extLst xmlns:c16r2="http://schemas.microsoft.com/office/drawing/2015/06/chart">
            <c:ext xmlns:c16="http://schemas.microsoft.com/office/drawing/2014/chart" uri="{C3380CC4-5D6E-409C-BE32-E72D297353CC}">
              <c16:uniqueId val="{00000001-D40E-474A-AF9B-246B53E674EE}"/>
            </c:ext>
          </c:extLst>
        </c:ser>
        <c:dLbls>
          <c:showVal val="1"/>
        </c:dLbls>
        <c:gapWidth val="219"/>
        <c:overlap val="-27"/>
        <c:axId val="60578816"/>
        <c:axId val="60593280"/>
      </c:barChart>
      <c:catAx>
        <c:axId val="60578816"/>
        <c:scaling>
          <c:orientation val="minMax"/>
        </c:scaling>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smtClean="0"/>
                  <a:t>Sectors with HS codes</a:t>
                </a:r>
                <a:endParaRPr lang="en-US" dirty="0"/>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0593280"/>
        <c:crosses val="autoZero"/>
        <c:auto val="1"/>
        <c:lblAlgn val="ctr"/>
        <c:lblOffset val="100"/>
      </c:catAx>
      <c:valAx>
        <c:axId val="6059328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en-US" dirty="0" smtClean="0"/>
                  <a:t>Values in Million USD</a:t>
                </a:r>
                <a:endParaRPr lang="en-US" dirty="0"/>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605788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Exports of Tajikistan to World</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7601 - Unwrought Aluminium</c:v>
                </c:pt>
                <c:pt idx="1">
                  <c:v>5201 - Cotton neither carded nor combed</c:v>
                </c:pt>
              </c:strCache>
            </c:strRef>
          </c:cat>
          <c:val>
            <c:numRef>
              <c:f>Sheet1!$B$2:$B$3</c:f>
              <c:numCache>
                <c:formatCode>General</c:formatCode>
                <c:ptCount val="2"/>
                <c:pt idx="0">
                  <c:v>136</c:v>
                </c:pt>
                <c:pt idx="1">
                  <c:v>135</c:v>
                </c:pt>
              </c:numCache>
            </c:numRef>
          </c:val>
          <c:extLst xmlns:c16r2="http://schemas.microsoft.com/office/drawing/2015/06/chart">
            <c:ext xmlns:c16="http://schemas.microsoft.com/office/drawing/2014/chart" uri="{C3380CC4-5D6E-409C-BE32-E72D297353CC}">
              <c16:uniqueId val="{00000000-A818-49A2-B4F6-83CF9B624A1B}"/>
            </c:ext>
          </c:extLst>
        </c:ser>
        <c:ser>
          <c:idx val="1"/>
          <c:order val="1"/>
          <c:tx>
            <c:strRef>
              <c:f>Sheet1!$C$1</c:f>
              <c:strCache>
                <c:ptCount val="1"/>
                <c:pt idx="0">
                  <c:v>Imports of Pakistan from World</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solidFill>
                    <a:latin typeface="+mn-lt"/>
                    <a:ea typeface="+mn-ea"/>
                    <a:cs typeface="+mn-cs"/>
                  </a:defRPr>
                </a:pPr>
                <a:endParaRPr lang="en-U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7601 - Unwrought Aluminium</c:v>
                </c:pt>
                <c:pt idx="1">
                  <c:v>5201 - Cotton neither carded nor combed</c:v>
                </c:pt>
              </c:strCache>
            </c:strRef>
          </c:cat>
          <c:val>
            <c:numRef>
              <c:f>Sheet1!$C$2:$C$3</c:f>
              <c:numCache>
                <c:formatCode>General</c:formatCode>
                <c:ptCount val="2"/>
                <c:pt idx="0">
                  <c:v>38</c:v>
                </c:pt>
                <c:pt idx="1">
                  <c:v>1315</c:v>
                </c:pt>
              </c:numCache>
            </c:numRef>
          </c:val>
          <c:extLst xmlns:c16r2="http://schemas.microsoft.com/office/drawing/2015/06/chart">
            <c:ext xmlns:c16="http://schemas.microsoft.com/office/drawing/2014/chart" uri="{C3380CC4-5D6E-409C-BE32-E72D297353CC}">
              <c16:uniqueId val="{00000001-A818-49A2-B4F6-83CF9B624A1B}"/>
            </c:ext>
          </c:extLst>
        </c:ser>
        <c:dLbls>
          <c:showVal val="1"/>
        </c:dLbls>
        <c:gapWidth val="219"/>
        <c:overlap val="-27"/>
        <c:axId val="60251136"/>
        <c:axId val="60265600"/>
      </c:barChart>
      <c:catAx>
        <c:axId val="60251136"/>
        <c:scaling>
          <c:orientation val="minMax"/>
        </c:scaling>
        <c:axPos val="b"/>
        <c:title>
          <c:tx>
            <c:rich>
              <a:bodyPr rot="0" spcFirstLastPara="1" vertOverflow="ellipsis" vert="horz" wrap="square" anchor="ctr" anchorCtr="1"/>
              <a:lstStyle/>
              <a:p>
                <a:pPr>
                  <a:defRPr sz="1330" b="0" i="0" u="none" strike="noStrike" kern="1200" baseline="0">
                    <a:solidFill>
                      <a:schemeClr val="dk1"/>
                    </a:solidFill>
                    <a:latin typeface="+mn-lt"/>
                    <a:ea typeface="+mn-ea"/>
                    <a:cs typeface="+mn-cs"/>
                  </a:defRPr>
                </a:pPr>
                <a:r>
                  <a:rPr lang="en-US" dirty="0" smtClean="0"/>
                  <a:t>Sectors with HS codes</a:t>
                </a:r>
                <a:endParaRPr lang="en-US" dirty="0"/>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dk1"/>
                </a:solidFill>
                <a:latin typeface="+mn-lt"/>
                <a:ea typeface="+mn-ea"/>
                <a:cs typeface="+mn-cs"/>
              </a:defRPr>
            </a:pPr>
            <a:endParaRPr lang="en-US"/>
          </a:p>
        </c:txPr>
        <c:crossAx val="60265600"/>
        <c:crosses val="autoZero"/>
        <c:auto val="1"/>
        <c:lblAlgn val="ctr"/>
        <c:lblOffset val="100"/>
      </c:catAx>
      <c:valAx>
        <c:axId val="6026560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330" b="0" i="0" u="none" strike="noStrike" kern="1200" baseline="0">
                    <a:solidFill>
                      <a:schemeClr val="dk1"/>
                    </a:solidFill>
                    <a:latin typeface="+mn-lt"/>
                    <a:ea typeface="+mn-ea"/>
                    <a:cs typeface="+mn-cs"/>
                  </a:defRPr>
                </a:pPr>
                <a:r>
                  <a:rPr lang="en-US"/>
                  <a:t>Values in Million USD</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solidFill>
                <a:latin typeface="+mn-lt"/>
                <a:ea typeface="+mn-ea"/>
                <a:cs typeface="+mn-cs"/>
              </a:defRPr>
            </a:pPr>
            <a:endParaRPr lang="en-US"/>
          </a:p>
        </c:txPr>
        <c:crossAx val="6025113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97" b="0" i="0" u="none" strike="noStrike" kern="1200" baseline="0">
              <a:solidFill>
                <a:schemeClr val="dk1"/>
              </a:solidFill>
              <a:latin typeface="+mn-lt"/>
              <a:ea typeface="+mn-ea"/>
              <a:cs typeface="+mn-cs"/>
            </a:defRPr>
          </a:pPr>
          <a:endParaRPr lang="en-US"/>
        </a:p>
      </c:txPr>
    </c:legend>
    <c:plotVisOnly val="1"/>
    <c:dispBlanksAs val="gap"/>
  </c:chart>
  <c:spPr>
    <a:solidFill>
      <a:schemeClr val="lt1"/>
    </a:solidFill>
    <a:ln w="15875"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FD5D1-9C7A-4F90-AD8F-91D5BF6E9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1892</TotalTime>
  <Pages>49</Pages>
  <Words>11473</Words>
  <Characters>65402</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TDAP</dc:creator>
  <cp:keywords/>
  <dc:description/>
  <cp:lastModifiedBy>hassan</cp:lastModifiedBy>
  <cp:revision>158</cp:revision>
  <dcterms:created xsi:type="dcterms:W3CDTF">2021-09-26T06:20:00Z</dcterms:created>
  <dcterms:modified xsi:type="dcterms:W3CDTF">2021-09-29T11:49:00Z</dcterms:modified>
</cp:coreProperties>
</file>