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8C" w:rsidRDefault="00D50B8C" w:rsidP="00D50B8C">
      <w:pPr>
        <w:jc w:val="right"/>
        <w:rPr>
          <w:rFonts w:ascii="Bookman Old Style" w:eastAsia="Calibri" w:hAnsi="Bookman Old Style" w:cs="Calibri"/>
          <w:b/>
        </w:rPr>
      </w:pPr>
      <w:r w:rsidRPr="00EB4CF3">
        <w:rPr>
          <w:rFonts w:ascii="Bookman Old Style" w:eastAsia="Calibri" w:hAnsi="Bookman Old Style" w:cs="Calibri"/>
          <w:b/>
        </w:rPr>
        <w:t xml:space="preserve">Dated: </w:t>
      </w:r>
      <w:r w:rsidR="00B07152">
        <w:rPr>
          <w:rFonts w:ascii="Bookman Old Style" w:eastAsia="Calibri" w:hAnsi="Bookman Old Style" w:cs="Calibri"/>
          <w:b/>
        </w:rPr>
        <w:t>January 06</w:t>
      </w:r>
      <w:r w:rsidRPr="00EB4CF3">
        <w:rPr>
          <w:rFonts w:ascii="Bookman Old Style" w:eastAsia="Calibri" w:hAnsi="Bookman Old Style" w:cs="Calibri"/>
          <w:b/>
        </w:rPr>
        <w:t>, 2021</w:t>
      </w:r>
    </w:p>
    <w:p w:rsidR="00D50B8C" w:rsidRPr="00EB4CF3" w:rsidRDefault="00D50B8C" w:rsidP="00D50B8C">
      <w:pPr>
        <w:jc w:val="right"/>
        <w:rPr>
          <w:rFonts w:ascii="Bookman Old Style" w:eastAsia="Calibri" w:hAnsi="Bookman Old Style" w:cs="Calibri"/>
          <w:b/>
        </w:rPr>
      </w:pPr>
    </w:p>
    <w:p w:rsidR="00D50B8C" w:rsidRPr="00C137F2" w:rsidRDefault="00D50B8C" w:rsidP="00D50B8C">
      <w:pPr>
        <w:jc w:val="center"/>
        <w:rPr>
          <w:rFonts w:ascii="Bookman Old Style" w:eastAsia="Calibri" w:hAnsi="Bookman Old Style" w:cs="Calibri"/>
          <w:b/>
          <w:sz w:val="30"/>
          <w:u w:val="single"/>
        </w:rPr>
      </w:pPr>
      <w:r w:rsidRPr="00C137F2">
        <w:rPr>
          <w:rFonts w:ascii="Bookman Old Style" w:eastAsia="Calibri" w:hAnsi="Bookman Old Style" w:cs="Calibri"/>
          <w:b/>
          <w:sz w:val="30"/>
          <w:u w:val="single"/>
        </w:rPr>
        <w:t xml:space="preserve">VISIT OF AMBASSADOR OF PAKISTAN </w:t>
      </w:r>
      <w:r>
        <w:rPr>
          <w:rFonts w:ascii="Bookman Old Style" w:eastAsia="Calibri" w:hAnsi="Bookman Old Style" w:cs="Calibri"/>
          <w:b/>
          <w:sz w:val="30"/>
          <w:u w:val="single"/>
        </w:rPr>
        <w:t>TO ARGENTINA</w:t>
      </w:r>
      <w:r>
        <w:rPr>
          <w:rFonts w:ascii="Bookman Old Style" w:eastAsia="Calibri" w:hAnsi="Bookman Old Style" w:cs="Calibri"/>
          <w:b/>
          <w:sz w:val="30"/>
          <w:u w:val="single"/>
        </w:rPr>
        <w:t xml:space="preserve"> AT GUJRANWALA</w:t>
      </w:r>
      <w:r w:rsidRPr="00C137F2">
        <w:rPr>
          <w:rFonts w:ascii="Bookman Old Style" w:eastAsia="Calibri" w:hAnsi="Bookman Old Style" w:cs="Calibri"/>
          <w:b/>
          <w:sz w:val="30"/>
          <w:u w:val="single"/>
        </w:rPr>
        <w:t xml:space="preserve"> CHAMBER OF COMMERCE &amp; INDUSTRY</w:t>
      </w:r>
      <w:r>
        <w:rPr>
          <w:rFonts w:ascii="Bookman Old Style" w:eastAsia="Calibri" w:hAnsi="Bookman Old Style" w:cs="Calibri"/>
          <w:b/>
          <w:sz w:val="30"/>
          <w:u w:val="single"/>
        </w:rPr>
        <w:t xml:space="preserve"> </w:t>
      </w:r>
      <w:r w:rsidRPr="00C137F2">
        <w:rPr>
          <w:rFonts w:ascii="Bookman Old Style" w:eastAsia="Calibri" w:hAnsi="Bookman Old Style" w:cs="Calibri"/>
          <w:b/>
          <w:sz w:val="30"/>
          <w:u w:val="single"/>
        </w:rPr>
        <w:t xml:space="preserve">ON </w:t>
      </w:r>
      <w:r>
        <w:rPr>
          <w:rFonts w:ascii="Bookman Old Style" w:eastAsia="Calibri" w:hAnsi="Bookman Old Style" w:cs="Calibri"/>
          <w:b/>
          <w:sz w:val="30"/>
          <w:u w:val="single"/>
        </w:rPr>
        <w:t>JANUARY 6</w:t>
      </w:r>
      <w:r w:rsidRPr="00C137F2">
        <w:rPr>
          <w:rFonts w:ascii="Bookman Old Style" w:eastAsia="Calibri" w:hAnsi="Bookman Old Style" w:cs="Calibri"/>
          <w:b/>
          <w:sz w:val="30"/>
          <w:u w:val="single"/>
        </w:rPr>
        <w:t>, 2021</w:t>
      </w:r>
    </w:p>
    <w:p w:rsidR="005B0825" w:rsidRDefault="005B0825" w:rsidP="005B0825">
      <w:pPr>
        <w:jc w:val="both"/>
      </w:pPr>
    </w:p>
    <w:p w:rsidR="005B0825" w:rsidRPr="005B0825" w:rsidRDefault="005B0825" w:rsidP="005B0825">
      <w:pPr>
        <w:spacing w:after="0" w:line="480" w:lineRule="auto"/>
        <w:jc w:val="both"/>
      </w:pPr>
      <w:r w:rsidRPr="005B0825">
        <w:t xml:space="preserve">Pakistan Ambassador to Argentina Dr Muhammad Khalid </w:t>
      </w:r>
      <w:proofErr w:type="spellStart"/>
      <w:r w:rsidRPr="005B0825">
        <w:t>Ejaz</w:t>
      </w:r>
      <w:proofErr w:type="spellEnd"/>
      <w:r w:rsidRPr="005B0825">
        <w:t xml:space="preserve"> visited Gujranwala</w:t>
      </w:r>
      <w:r>
        <w:t xml:space="preserve"> </w:t>
      </w:r>
      <w:r w:rsidRPr="005B0825">
        <w:t>Chamber of Commerce &amp; Industry (GCCI), Gujranwala on 06th January 2021. Upon arrival at the</w:t>
      </w:r>
      <w:r>
        <w:t xml:space="preserve"> </w:t>
      </w:r>
      <w:r w:rsidRPr="005B0825">
        <w:t xml:space="preserve">GCCI, the </w:t>
      </w:r>
      <w:proofErr w:type="spellStart"/>
      <w:r w:rsidRPr="005B0825">
        <w:t>honorable</w:t>
      </w:r>
      <w:proofErr w:type="spellEnd"/>
      <w:r w:rsidRPr="005B0825">
        <w:t xml:space="preserve"> guest was received by the President Gujranwala Chamber Mr </w:t>
      </w:r>
      <w:proofErr w:type="spellStart"/>
      <w:r w:rsidRPr="005B0825">
        <w:t>Umer</w:t>
      </w:r>
      <w:proofErr w:type="spellEnd"/>
      <w:r w:rsidRPr="005B0825">
        <w:t xml:space="preserve"> Ashraf</w:t>
      </w:r>
      <w:r>
        <w:t xml:space="preserve"> </w:t>
      </w:r>
      <w:r w:rsidRPr="005B0825">
        <w:t xml:space="preserve">Mughal, Vice President Sheikh </w:t>
      </w:r>
      <w:proofErr w:type="spellStart"/>
      <w:r w:rsidRPr="005B0825">
        <w:t>Qaiser</w:t>
      </w:r>
      <w:proofErr w:type="spellEnd"/>
      <w:r w:rsidRPr="005B0825">
        <w:t xml:space="preserve"> Amin, Senior Vice President Muhammad </w:t>
      </w:r>
      <w:proofErr w:type="spellStart"/>
      <w:r w:rsidRPr="005B0825">
        <w:t>Ajmal</w:t>
      </w:r>
      <w:proofErr w:type="spellEnd"/>
      <w:r w:rsidRPr="005B0825">
        <w:t xml:space="preserve"> </w:t>
      </w:r>
      <w:proofErr w:type="spellStart"/>
      <w:r w:rsidRPr="005B0825">
        <w:t>Awan</w:t>
      </w:r>
      <w:proofErr w:type="spellEnd"/>
      <w:r>
        <w:t xml:space="preserve"> </w:t>
      </w:r>
      <w:r w:rsidRPr="005B0825">
        <w:t>along with Executive Body Members.</w:t>
      </w:r>
    </w:p>
    <w:p w:rsidR="005B0825" w:rsidRDefault="005B0825" w:rsidP="005B0825">
      <w:pPr>
        <w:spacing w:after="0" w:line="480" w:lineRule="auto"/>
        <w:jc w:val="both"/>
      </w:pPr>
      <w:r w:rsidRPr="005B0825">
        <w:t>The Ambassador addressed the business community of Gujranwala and apprised them</w:t>
      </w:r>
      <w:r>
        <w:t xml:space="preserve"> </w:t>
      </w:r>
      <w:r w:rsidRPr="005B0825">
        <w:t>about the trade potential which does exist in the North America</w:t>
      </w:r>
      <w:r>
        <w:t xml:space="preserve">n countries including Agrentina. </w:t>
      </w:r>
      <w:r w:rsidRPr="005B0825">
        <w:t>Talking about Argentina, the Ambassador said that having population of just</w:t>
      </w:r>
      <w:r>
        <w:t xml:space="preserve"> </w:t>
      </w:r>
      <w:r w:rsidRPr="005B0825">
        <w:t>45.37 Million</w:t>
      </w:r>
      <w:r>
        <w:t xml:space="preserve"> </w:t>
      </w:r>
      <w:r w:rsidRPr="005B0825">
        <w:t>have the merchandise exports of US $ 65 Billion. He also highlighted Pak Argentina bilateral trade</w:t>
      </w:r>
      <w:r>
        <w:t xml:space="preserve"> </w:t>
      </w:r>
      <w:r w:rsidRPr="005B0825">
        <w:t>over the years. He also gave an analysis of Argentina trade with Pakistan and India. The</w:t>
      </w:r>
      <w:r>
        <w:t xml:space="preserve"> </w:t>
      </w:r>
      <w:r w:rsidRPr="005B0825">
        <w:t>Ambassador highlighted the Pak Embassy endeavours which it is making to enhance the Pak</w:t>
      </w:r>
      <w:r>
        <w:t xml:space="preserve"> </w:t>
      </w:r>
      <w:r w:rsidRPr="005B0825">
        <w:t>Argentina bilateral trade.</w:t>
      </w:r>
      <w:r>
        <w:t xml:space="preserve"> </w:t>
      </w:r>
      <w:r w:rsidRPr="005B0825">
        <w:t>Likewise, the Ambassador deliberated on business opportunities in Chile i.e., Pak Chile</w:t>
      </w:r>
      <w:r>
        <w:t xml:space="preserve"> </w:t>
      </w:r>
      <w:r w:rsidRPr="005B0825">
        <w:t>bilateral trade. He said that our textile sector products have the great potential for exports to Chile.</w:t>
      </w:r>
      <w:r>
        <w:t xml:space="preserve"> </w:t>
      </w:r>
      <w:r w:rsidRPr="005B0825">
        <w:t>The Ambassador also discussed Pak Peru bilateral trade and highlighted those areas in</w:t>
      </w:r>
      <w:r>
        <w:t xml:space="preserve"> </w:t>
      </w:r>
      <w:r w:rsidRPr="005B0825">
        <w:t>which Pak exports could gain benefit. He also highlighted the anti-dumping duties on Pak Fabric</w:t>
      </w:r>
      <w:r>
        <w:t xml:space="preserve"> </w:t>
      </w:r>
      <w:r w:rsidRPr="005B0825">
        <w:t>by Peru.</w:t>
      </w:r>
      <w:r>
        <w:t xml:space="preserve"> </w:t>
      </w:r>
      <w:r w:rsidRPr="005B0825">
        <w:t>Subsequently the Ambassador threw light on Pakistan's bilateral trade regimes with</w:t>
      </w:r>
      <w:r>
        <w:t xml:space="preserve"> </w:t>
      </w:r>
      <w:r w:rsidRPr="005B0825">
        <w:t>Paraguay, Uruguay and Ecuador respectively and highlighted those areas in which the Pak exports</w:t>
      </w:r>
      <w:r>
        <w:t xml:space="preserve"> </w:t>
      </w:r>
      <w:r w:rsidRPr="005B0825">
        <w:t>could gain benefits.</w:t>
      </w:r>
      <w:r>
        <w:t xml:space="preserve"> </w:t>
      </w:r>
      <w:r w:rsidRPr="005B0825">
        <w:t xml:space="preserve">The meeting was attended by a large number of business </w:t>
      </w:r>
      <w:proofErr w:type="gramStart"/>
      <w:r w:rsidRPr="005B0825">
        <w:t>community</w:t>
      </w:r>
      <w:proofErr w:type="gramEnd"/>
      <w:r w:rsidRPr="005B0825">
        <w:t>. Later question,</w:t>
      </w:r>
      <w:r>
        <w:t xml:space="preserve"> </w:t>
      </w:r>
      <w:r w:rsidRPr="005B0825">
        <w:t>answer session was held. The Ambassador answered various questions asked by the businessmen.The meeting ended on a note of thanks by the Chamber President.</w:t>
      </w:r>
    </w:p>
    <w:p w:rsidR="008455BB" w:rsidRPr="005B0825" w:rsidRDefault="008455BB" w:rsidP="008455BB">
      <w:pPr>
        <w:spacing w:after="0" w:line="480" w:lineRule="auto"/>
        <w:jc w:val="center"/>
      </w:pPr>
      <w:r>
        <w:t>****************************************</w:t>
      </w:r>
      <w:bookmarkStart w:id="0" w:name="_GoBack"/>
      <w:bookmarkEnd w:id="0"/>
    </w:p>
    <w:sectPr w:rsidR="008455BB" w:rsidRPr="005B0825" w:rsidSect="00EA5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25"/>
    <w:rsid w:val="002B0649"/>
    <w:rsid w:val="00331138"/>
    <w:rsid w:val="005336EA"/>
    <w:rsid w:val="005B0825"/>
    <w:rsid w:val="0078713F"/>
    <w:rsid w:val="008455BB"/>
    <w:rsid w:val="00866FF0"/>
    <w:rsid w:val="008D0DCF"/>
    <w:rsid w:val="00B07152"/>
    <w:rsid w:val="00B177AC"/>
    <w:rsid w:val="00C16688"/>
    <w:rsid w:val="00C44CCF"/>
    <w:rsid w:val="00C54BEA"/>
    <w:rsid w:val="00D120F6"/>
    <w:rsid w:val="00D24CF0"/>
    <w:rsid w:val="00D50B8C"/>
    <w:rsid w:val="00EA4632"/>
    <w:rsid w:val="00EA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 devop</dc:creator>
  <cp:lastModifiedBy>hp</cp:lastModifiedBy>
  <cp:revision>3</cp:revision>
  <dcterms:created xsi:type="dcterms:W3CDTF">2021-05-25T07:34:00Z</dcterms:created>
  <dcterms:modified xsi:type="dcterms:W3CDTF">2021-05-25T07:37:00Z</dcterms:modified>
</cp:coreProperties>
</file>