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5A" w:rsidRPr="00C47A96" w:rsidRDefault="00787127" w:rsidP="0001275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Press Release </w:t>
      </w:r>
    </w:p>
    <w:p w:rsidR="0001275A" w:rsidRPr="00C47A96" w:rsidRDefault="000C6F3F" w:rsidP="0001275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07</w:t>
      </w:r>
      <w:r w:rsidR="00AE11CE" w:rsidRPr="00AE11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 w:rsidR="00AE11CE">
        <w:rPr>
          <w:rFonts w:ascii="Times New Roman" w:hAnsi="Times New Roman" w:cs="Times New Roman"/>
          <w:sz w:val="32"/>
          <w:szCs w:val="32"/>
          <w:u w:val="single"/>
        </w:rPr>
        <w:t xml:space="preserve"> March</w:t>
      </w:r>
      <w:r w:rsidR="0001275A">
        <w:rPr>
          <w:rFonts w:ascii="Times New Roman" w:hAnsi="Times New Roman" w:cs="Times New Roman"/>
          <w:sz w:val="32"/>
          <w:szCs w:val="32"/>
          <w:u w:val="single"/>
        </w:rPr>
        <w:t>, 2023</w:t>
      </w:r>
    </w:p>
    <w:p w:rsidR="0001275A" w:rsidRDefault="0001275A" w:rsidP="0035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A6" w:rsidRPr="0001275A" w:rsidRDefault="00BF338B" w:rsidP="0001275A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e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en"/>
        </w:rPr>
        <w:t>TDAP and PTDC showcase the tourism potential of Pakistan</w:t>
      </w:r>
      <w:r w:rsidR="00987C45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en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en"/>
        </w:rPr>
        <w:t>in world’s leading travel trade Show</w:t>
      </w:r>
      <w:r w:rsidR="00987C45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en"/>
        </w:rPr>
        <w:t xml:space="preserve"> - ITB Berlin, 2023</w:t>
      </w:r>
    </w:p>
    <w:p w:rsidR="00356AA6" w:rsidRPr="00356AA6" w:rsidRDefault="00356AA6" w:rsidP="0035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8B" w:rsidRDefault="00987C45" w:rsidP="006331F0">
      <w:pPr>
        <w:jc w:val="both"/>
        <w:rPr>
          <w:rFonts w:ascii="Times New Roman" w:hAnsi="Times New Roman" w:cs="Times New Roman"/>
          <w:sz w:val="24"/>
          <w:szCs w:val="24"/>
        </w:rPr>
      </w:pPr>
      <w:r w:rsidRPr="00987C45">
        <w:rPr>
          <w:rFonts w:ascii="Times New Roman" w:hAnsi="Times New Roman" w:cs="Times New Roman"/>
          <w:sz w:val="24"/>
          <w:szCs w:val="24"/>
        </w:rPr>
        <w:t>Trade Development Authority of Pakistan (TDAP)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87C45">
        <w:rPr>
          <w:rFonts w:ascii="Times New Roman" w:hAnsi="Times New Roman" w:cs="Times New Roman"/>
          <w:sz w:val="24"/>
          <w:szCs w:val="24"/>
        </w:rPr>
        <w:t>Pakistan Tourism Developme</w:t>
      </w:r>
      <w:r w:rsidR="007F60F5">
        <w:rPr>
          <w:rFonts w:ascii="Times New Roman" w:hAnsi="Times New Roman" w:cs="Times New Roman"/>
          <w:sz w:val="24"/>
          <w:szCs w:val="24"/>
        </w:rPr>
        <w:t>nt Corporation (PTDC) jointly</w:t>
      </w:r>
      <w:r>
        <w:rPr>
          <w:rFonts w:ascii="Times New Roman" w:hAnsi="Times New Roman" w:cs="Times New Roman"/>
          <w:sz w:val="24"/>
          <w:szCs w:val="24"/>
        </w:rPr>
        <w:t xml:space="preserve"> organize the participation of </w:t>
      </w:r>
      <w:r w:rsidRPr="00987C45">
        <w:rPr>
          <w:rFonts w:ascii="Times New Roman" w:hAnsi="Times New Roman" w:cs="Times New Roman"/>
          <w:sz w:val="24"/>
          <w:szCs w:val="24"/>
        </w:rPr>
        <w:t xml:space="preserve">provincial tourism departments </w:t>
      </w:r>
      <w:r w:rsidR="00BF338B">
        <w:rPr>
          <w:rFonts w:ascii="Times New Roman" w:hAnsi="Times New Roman" w:cs="Times New Roman"/>
          <w:sz w:val="24"/>
          <w:szCs w:val="24"/>
        </w:rPr>
        <w:t xml:space="preserve">and 13 companies from the tourism sector at ITB Berlin - the largest </w:t>
      </w:r>
      <w:r w:rsidR="00AE11CE">
        <w:rPr>
          <w:rFonts w:ascii="Times New Roman" w:hAnsi="Times New Roman" w:cs="Times New Roman"/>
          <w:sz w:val="24"/>
          <w:szCs w:val="24"/>
        </w:rPr>
        <w:t>travel trade S</w:t>
      </w:r>
      <w:r w:rsidR="00BF338B">
        <w:rPr>
          <w:rFonts w:ascii="Times New Roman" w:hAnsi="Times New Roman" w:cs="Times New Roman"/>
          <w:sz w:val="24"/>
          <w:szCs w:val="24"/>
        </w:rPr>
        <w:t xml:space="preserve">how in the world. </w:t>
      </w:r>
      <w:r w:rsidRPr="0098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CE" w:rsidRDefault="006331F0" w:rsidP="0001275A">
      <w:pPr>
        <w:jc w:val="both"/>
        <w:rPr>
          <w:rFonts w:ascii="Times New Roman" w:hAnsi="Times New Roman" w:cs="Times New Roman"/>
          <w:sz w:val="24"/>
          <w:szCs w:val="24"/>
        </w:rPr>
      </w:pPr>
      <w:r w:rsidRPr="006331F0">
        <w:rPr>
          <w:rFonts w:ascii="Times New Roman" w:hAnsi="Times New Roman" w:cs="Times New Roman"/>
          <w:sz w:val="24"/>
          <w:szCs w:val="24"/>
        </w:rPr>
        <w:t>The ITB Berlin (</w:t>
      </w:r>
      <w:proofErr w:type="spellStart"/>
      <w:r w:rsidRPr="006331F0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6331F0">
        <w:rPr>
          <w:rFonts w:ascii="Times New Roman" w:hAnsi="Times New Roman" w:cs="Times New Roman"/>
          <w:sz w:val="24"/>
          <w:szCs w:val="24"/>
        </w:rPr>
        <w:t xml:space="preserve"> Tourisms-</w:t>
      </w:r>
      <w:proofErr w:type="spellStart"/>
      <w:r w:rsidRPr="006331F0">
        <w:rPr>
          <w:rFonts w:ascii="Times New Roman" w:hAnsi="Times New Roman" w:cs="Times New Roman"/>
          <w:sz w:val="24"/>
          <w:szCs w:val="24"/>
        </w:rPr>
        <w:t>Börse</w:t>
      </w:r>
      <w:proofErr w:type="spellEnd"/>
      <w:r w:rsidRPr="006331F0">
        <w:rPr>
          <w:rFonts w:ascii="Times New Roman" w:hAnsi="Times New Roman" w:cs="Times New Roman"/>
          <w:sz w:val="24"/>
          <w:szCs w:val="24"/>
        </w:rPr>
        <w:t xml:space="preserve"> Berlin) is the world's largest tourism trade fair </w:t>
      </w:r>
      <w:r>
        <w:rPr>
          <w:rFonts w:ascii="Times New Roman" w:hAnsi="Times New Roman" w:cs="Times New Roman"/>
          <w:sz w:val="24"/>
          <w:szCs w:val="24"/>
        </w:rPr>
        <w:t xml:space="preserve">which is held </w:t>
      </w:r>
      <w:r w:rsidRPr="006331F0">
        <w:rPr>
          <w:rFonts w:ascii="Times New Roman" w:hAnsi="Times New Roman" w:cs="Times New Roman"/>
          <w:sz w:val="24"/>
          <w:szCs w:val="24"/>
        </w:rPr>
        <w:t xml:space="preserve">in Germany </w:t>
      </w:r>
      <w:r>
        <w:rPr>
          <w:rFonts w:ascii="Times New Roman" w:hAnsi="Times New Roman" w:cs="Times New Roman"/>
          <w:sz w:val="24"/>
          <w:szCs w:val="24"/>
        </w:rPr>
        <w:t>every year</w:t>
      </w:r>
      <w:r w:rsidR="00BF338B">
        <w:rPr>
          <w:rFonts w:ascii="Times New Roman" w:hAnsi="Times New Roman" w:cs="Times New Roman"/>
          <w:sz w:val="24"/>
          <w:szCs w:val="24"/>
        </w:rPr>
        <w:t xml:space="preserve"> welcoming</w:t>
      </w:r>
      <w:r w:rsidRPr="006331F0">
        <w:rPr>
          <w:rFonts w:ascii="Times New Roman" w:hAnsi="Times New Roman" w:cs="Times New Roman"/>
          <w:sz w:val="24"/>
          <w:szCs w:val="24"/>
        </w:rPr>
        <w:t xml:space="preserve"> around 10,000 exhibitors</w:t>
      </w:r>
      <w:r>
        <w:rPr>
          <w:rFonts w:ascii="Times New Roman" w:hAnsi="Times New Roman" w:cs="Times New Roman"/>
          <w:sz w:val="24"/>
          <w:szCs w:val="24"/>
        </w:rPr>
        <w:t xml:space="preserve"> and 160,000 visitors</w:t>
      </w:r>
      <w:r w:rsidRPr="006331F0">
        <w:rPr>
          <w:rFonts w:ascii="Times New Roman" w:hAnsi="Times New Roman" w:cs="Times New Roman"/>
          <w:sz w:val="24"/>
          <w:szCs w:val="24"/>
        </w:rPr>
        <w:t xml:space="preserve"> from more than 180 countries and regions.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64" w:rsidRPr="003C2364">
        <w:rPr>
          <w:rFonts w:ascii="Times New Roman" w:hAnsi="Times New Roman" w:cs="Times New Roman"/>
          <w:sz w:val="24"/>
          <w:szCs w:val="24"/>
        </w:rPr>
        <w:t xml:space="preserve">A total of 13 private sector companies and 4 provincial tourism departments including KPK, Sindh, </w:t>
      </w:r>
      <w:proofErr w:type="spellStart"/>
      <w:r w:rsidR="003C2364" w:rsidRPr="003C2364">
        <w:rPr>
          <w:rFonts w:ascii="Times New Roman" w:hAnsi="Times New Roman" w:cs="Times New Roman"/>
          <w:sz w:val="24"/>
          <w:szCs w:val="24"/>
        </w:rPr>
        <w:t>Balochistan</w:t>
      </w:r>
      <w:proofErr w:type="spellEnd"/>
      <w:r w:rsidR="003C2364" w:rsidRPr="003C2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364" w:rsidRPr="003C2364">
        <w:rPr>
          <w:rFonts w:ascii="Times New Roman" w:hAnsi="Times New Roman" w:cs="Times New Roman"/>
          <w:sz w:val="24"/>
          <w:szCs w:val="24"/>
        </w:rPr>
        <w:t>Gilgit-Balitistan</w:t>
      </w:r>
      <w:proofErr w:type="spellEnd"/>
      <w:r w:rsidR="003C2364" w:rsidRPr="003C2364">
        <w:rPr>
          <w:rFonts w:ascii="Times New Roman" w:hAnsi="Times New Roman" w:cs="Times New Roman"/>
          <w:sz w:val="24"/>
          <w:szCs w:val="24"/>
        </w:rPr>
        <w:t xml:space="preserve"> along with PTDC and TDAP are part of delegation that represents Pakistan at the Show. </w:t>
      </w:r>
    </w:p>
    <w:p w:rsidR="003C2364" w:rsidRPr="00AE11CE" w:rsidRDefault="00AE11CE" w:rsidP="00012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Owing to the continuous efforts of TDAP and PTDC, </w:t>
      </w:r>
      <w:r w:rsidRPr="00AE11CE">
        <w:rPr>
          <w:rFonts w:ascii="Times New Roman" w:hAnsi="Times New Roman" w:cs="Times New Roman"/>
          <w:sz w:val="24"/>
          <w:szCs w:val="24"/>
        </w:rPr>
        <w:t>a joint delegation of public and private sector stakeholders is attending the event to showcase the tourism potential of the country</w:t>
      </w:r>
      <w:r>
        <w:rPr>
          <w:rFonts w:ascii="Times New Roman" w:hAnsi="Times New Roman" w:cs="Times New Roman"/>
          <w:sz w:val="24"/>
          <w:szCs w:val="24"/>
        </w:rPr>
        <w:t xml:space="preserve"> after an</w:t>
      </w:r>
      <w:r w:rsidRPr="00AE11CE">
        <w:rPr>
          <w:rFonts w:ascii="Times New Roman" w:hAnsi="Times New Roman" w:cs="Times New Roman"/>
          <w:sz w:val="24"/>
          <w:szCs w:val="24"/>
        </w:rPr>
        <w:t xml:space="preserve"> interval of 14 years. </w:t>
      </w:r>
      <w:r w:rsidR="002A046B" w:rsidRPr="00D80D3F">
        <w:rPr>
          <w:rFonts w:ascii="Times New Roman" w:hAnsi="Times New Roman" w:cs="Times New Roman"/>
          <w:sz w:val="24"/>
          <w:szCs w:val="24"/>
        </w:rPr>
        <w:t>The aim of Pak</w:t>
      </w:r>
      <w:r w:rsidR="00BF338B">
        <w:rPr>
          <w:rFonts w:ascii="Times New Roman" w:hAnsi="Times New Roman" w:cs="Times New Roman"/>
          <w:sz w:val="24"/>
          <w:szCs w:val="24"/>
        </w:rPr>
        <w:t>istan's participation at the fair</w:t>
      </w:r>
      <w:r w:rsidR="003C2364">
        <w:rPr>
          <w:rFonts w:ascii="Times New Roman" w:hAnsi="Times New Roman" w:cs="Times New Roman"/>
          <w:sz w:val="24"/>
          <w:szCs w:val="24"/>
        </w:rPr>
        <w:t xml:space="preserve"> is</w:t>
      </w:r>
      <w:r w:rsidR="002A046B" w:rsidRPr="00D80D3F">
        <w:rPr>
          <w:rFonts w:ascii="Times New Roman" w:hAnsi="Times New Roman" w:cs="Times New Roman"/>
          <w:sz w:val="24"/>
          <w:szCs w:val="24"/>
        </w:rPr>
        <w:t xml:space="preserve"> to attract foreign investors in the country's t</w:t>
      </w:r>
      <w:r w:rsidR="002A046B">
        <w:rPr>
          <w:rFonts w:ascii="Times New Roman" w:hAnsi="Times New Roman" w:cs="Times New Roman"/>
          <w:sz w:val="24"/>
          <w:szCs w:val="24"/>
        </w:rPr>
        <w:t>ourism and hospitality sector</w:t>
      </w:r>
      <w:r>
        <w:rPr>
          <w:rFonts w:ascii="Times New Roman" w:hAnsi="Times New Roman" w:cs="Times New Roman"/>
          <w:sz w:val="24"/>
          <w:szCs w:val="24"/>
        </w:rPr>
        <w:t xml:space="preserve"> while ensuring maximum B2B linkages</w:t>
      </w:r>
      <w:r w:rsidR="002A046B">
        <w:rPr>
          <w:rFonts w:ascii="Times New Roman" w:hAnsi="Times New Roman" w:cs="Times New Roman"/>
          <w:sz w:val="24"/>
          <w:szCs w:val="24"/>
        </w:rPr>
        <w:t xml:space="preserve">. </w:t>
      </w:r>
      <w:r w:rsidR="006331F0">
        <w:rPr>
          <w:rFonts w:ascii="Times New Roman" w:hAnsi="Times New Roman" w:cs="Times New Roman"/>
          <w:sz w:val="24"/>
          <w:szCs w:val="24"/>
        </w:rPr>
        <w:t xml:space="preserve">With the commencement of the fair on the first day, the Pakistani Pavilion </w:t>
      </w:r>
      <w:r w:rsidR="006331F0" w:rsidRPr="006331F0">
        <w:rPr>
          <w:rFonts w:ascii="Times New Roman" w:hAnsi="Times New Roman" w:cs="Times New Roman"/>
          <w:sz w:val="24"/>
          <w:szCs w:val="24"/>
        </w:rPr>
        <w:t>is already attracting trade visitors, exhibitors, tour operators and trade delegates.</w:t>
      </w:r>
      <w:r w:rsidR="006331F0" w:rsidRPr="00AE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27" w:rsidRDefault="002A046B" w:rsidP="0001275A">
      <w:pPr>
        <w:jc w:val="both"/>
        <w:rPr>
          <w:rFonts w:ascii="Times New Roman" w:hAnsi="Times New Roman" w:cs="Times New Roman"/>
          <w:sz w:val="24"/>
          <w:szCs w:val="24"/>
        </w:rPr>
      </w:pPr>
      <w:r w:rsidRPr="00A16215">
        <w:rPr>
          <w:rFonts w:ascii="Times New Roman" w:hAnsi="Times New Roman" w:cs="Times New Roman"/>
          <w:sz w:val="24"/>
          <w:szCs w:val="24"/>
        </w:rPr>
        <w:t>TDAP</w:t>
      </w:r>
      <w:r w:rsidR="00430989">
        <w:rPr>
          <w:rFonts w:ascii="Times New Roman" w:hAnsi="Times New Roman" w:cs="Times New Roman"/>
          <w:sz w:val="24"/>
          <w:szCs w:val="24"/>
        </w:rPr>
        <w:t>,</w:t>
      </w:r>
      <w:r w:rsidRPr="00A16215">
        <w:rPr>
          <w:rFonts w:ascii="Times New Roman" w:hAnsi="Times New Roman" w:cs="Times New Roman"/>
          <w:sz w:val="24"/>
          <w:szCs w:val="24"/>
        </w:rPr>
        <w:t xml:space="preserve"> in collaboration with PTDC</w:t>
      </w:r>
      <w:r w:rsidR="00430989">
        <w:rPr>
          <w:rFonts w:ascii="Times New Roman" w:hAnsi="Times New Roman" w:cs="Times New Roman"/>
          <w:sz w:val="24"/>
          <w:szCs w:val="24"/>
        </w:rPr>
        <w:t>,</w:t>
      </w:r>
      <w:r w:rsidRPr="00A16215">
        <w:rPr>
          <w:rFonts w:ascii="Times New Roman" w:hAnsi="Times New Roman" w:cs="Times New Roman"/>
          <w:sz w:val="24"/>
          <w:szCs w:val="24"/>
        </w:rPr>
        <w:t xml:space="preserve"> has organized participation of companies from the tourism and the </w:t>
      </w:r>
      <w:r w:rsidR="006331F0">
        <w:rPr>
          <w:rFonts w:ascii="Times New Roman" w:hAnsi="Times New Roman" w:cs="Times New Roman"/>
          <w:sz w:val="24"/>
          <w:szCs w:val="24"/>
        </w:rPr>
        <w:t>hospitality sector in this</w:t>
      </w:r>
      <w:r w:rsidR="003C2364">
        <w:rPr>
          <w:rFonts w:ascii="Times New Roman" w:hAnsi="Times New Roman" w:cs="Times New Roman"/>
          <w:sz w:val="24"/>
          <w:szCs w:val="24"/>
        </w:rPr>
        <w:t xml:space="preserve"> third</w:t>
      </w:r>
      <w:r w:rsidRPr="00A16215">
        <w:rPr>
          <w:rFonts w:ascii="Times New Roman" w:hAnsi="Times New Roman" w:cs="Times New Roman"/>
          <w:sz w:val="24"/>
          <w:szCs w:val="24"/>
        </w:rPr>
        <w:t xml:space="preserve"> International Tourism Exhibition. Earlier, a delegation of businessmen from the</w:t>
      </w:r>
      <w:r w:rsidR="003C2364">
        <w:rPr>
          <w:rFonts w:ascii="Times New Roman" w:hAnsi="Times New Roman" w:cs="Times New Roman"/>
          <w:sz w:val="24"/>
          <w:szCs w:val="24"/>
        </w:rPr>
        <w:t xml:space="preserve"> Tourism and Hospitality sector </w:t>
      </w:r>
      <w:r w:rsidRPr="00A16215">
        <w:rPr>
          <w:rFonts w:ascii="Times New Roman" w:hAnsi="Times New Roman" w:cs="Times New Roman"/>
          <w:sz w:val="24"/>
          <w:szCs w:val="24"/>
        </w:rPr>
        <w:t>participated in the International Travel Expo at Ho Chi Minh City in Vietnam to pro</w:t>
      </w:r>
      <w:r w:rsidR="003C2364">
        <w:rPr>
          <w:rFonts w:ascii="Times New Roman" w:hAnsi="Times New Roman" w:cs="Times New Roman"/>
          <w:sz w:val="24"/>
          <w:szCs w:val="24"/>
        </w:rPr>
        <w:t>mote P</w:t>
      </w:r>
      <w:r w:rsidR="006331F0">
        <w:rPr>
          <w:rFonts w:ascii="Times New Roman" w:hAnsi="Times New Roman" w:cs="Times New Roman"/>
          <w:sz w:val="24"/>
          <w:szCs w:val="24"/>
        </w:rPr>
        <w:t>akistani Buddhist Tourism. In January, the relevant stakeholders form the tourism industry participated in</w:t>
      </w:r>
      <w:r w:rsidR="003C2364">
        <w:rPr>
          <w:rFonts w:ascii="Times New Roman" w:hAnsi="Times New Roman" w:cs="Times New Roman"/>
          <w:sz w:val="24"/>
          <w:szCs w:val="24"/>
        </w:rPr>
        <w:t xml:space="preserve"> the Travel and Adventure Show, New York to promote Adventure tourism while winning the “Best New Exhibitor” and “Best Pavilion Activation - International” Awards.</w:t>
      </w:r>
    </w:p>
    <w:p w:rsidR="002A046B" w:rsidRDefault="002A046B" w:rsidP="002A046B">
      <w:pPr>
        <w:jc w:val="both"/>
        <w:rPr>
          <w:rFonts w:ascii="Times New Roman" w:hAnsi="Times New Roman" w:cs="Times New Roman"/>
          <w:sz w:val="24"/>
          <w:szCs w:val="24"/>
        </w:rPr>
      </w:pPr>
      <w:r w:rsidRPr="00A16215">
        <w:rPr>
          <w:rFonts w:ascii="Times New Roman" w:hAnsi="Times New Roman" w:cs="Times New Roman"/>
          <w:sz w:val="24"/>
          <w:szCs w:val="24"/>
        </w:rPr>
        <w:t>TDAP remains committed to its objective of promoting exports of goods and services through ensuring participation of the relevant stakeholders in international exhibitions and seminars.</w:t>
      </w:r>
      <w:r w:rsidRPr="0096494F">
        <w:rPr>
          <w:rFonts w:ascii="Times New Roman" w:hAnsi="Times New Roman" w:cs="Times New Roman"/>
          <w:sz w:val="24"/>
          <w:szCs w:val="24"/>
        </w:rPr>
        <w:t xml:space="preserve"> The Services Division at TDAP has specialized sections for the promotion of important exportable services such as IT, E-Commerce, Tourism, Banking and Finance, </w:t>
      </w:r>
      <w:r>
        <w:rPr>
          <w:rFonts w:ascii="Times New Roman" w:hAnsi="Times New Roman" w:cs="Times New Roman"/>
          <w:sz w:val="24"/>
          <w:szCs w:val="24"/>
        </w:rPr>
        <w:t xml:space="preserve">Halal Services, </w:t>
      </w:r>
      <w:r w:rsidR="00430989">
        <w:rPr>
          <w:rFonts w:ascii="Times New Roman" w:hAnsi="Times New Roman" w:cs="Times New Roman"/>
          <w:sz w:val="24"/>
          <w:szCs w:val="24"/>
        </w:rPr>
        <w:t xml:space="preserve">Construction and Transport &amp; </w:t>
      </w:r>
      <w:r w:rsidRPr="0096494F">
        <w:rPr>
          <w:rFonts w:ascii="Times New Roman" w:hAnsi="Times New Roman" w:cs="Times New Roman"/>
          <w:sz w:val="24"/>
          <w:szCs w:val="24"/>
        </w:rPr>
        <w:t xml:space="preserve">Logistics. </w:t>
      </w:r>
    </w:p>
    <w:p w:rsidR="002A046B" w:rsidRDefault="002A046B" w:rsidP="002A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46B" w:rsidRDefault="002A046B" w:rsidP="002A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46B" w:rsidRPr="002A046B" w:rsidRDefault="002A046B" w:rsidP="002A04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46B">
        <w:rPr>
          <w:rFonts w:ascii="Times New Roman" w:hAnsi="Times New Roman" w:cs="Times New Roman"/>
          <w:b/>
          <w:sz w:val="24"/>
          <w:szCs w:val="24"/>
          <w:u w:val="single"/>
        </w:rPr>
        <w:t>TWEET</w:t>
      </w:r>
    </w:p>
    <w:p w:rsidR="002A046B" w:rsidRDefault="00AE11CE" w:rsidP="00AE11CE">
      <w:pPr>
        <w:jc w:val="both"/>
        <w:rPr>
          <w:rFonts w:ascii="Times New Roman" w:hAnsi="Times New Roman" w:cs="Times New Roman"/>
          <w:sz w:val="24"/>
          <w:szCs w:val="24"/>
        </w:rPr>
      </w:pPr>
      <w:r w:rsidRPr="00987C45">
        <w:rPr>
          <w:rFonts w:ascii="Times New Roman" w:hAnsi="Times New Roman" w:cs="Times New Roman"/>
          <w:sz w:val="24"/>
          <w:szCs w:val="24"/>
        </w:rPr>
        <w:lastRenderedPageBreak/>
        <w:t>Trade Development Authority of Pakistan (TDAP)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87C45">
        <w:rPr>
          <w:rFonts w:ascii="Times New Roman" w:hAnsi="Times New Roman" w:cs="Times New Roman"/>
          <w:sz w:val="24"/>
          <w:szCs w:val="24"/>
        </w:rPr>
        <w:t>Pakistan Tourism Developme</w:t>
      </w:r>
      <w:r>
        <w:rPr>
          <w:rFonts w:ascii="Times New Roman" w:hAnsi="Times New Roman" w:cs="Times New Roman"/>
          <w:sz w:val="24"/>
          <w:szCs w:val="24"/>
        </w:rPr>
        <w:t xml:space="preserve">nt Corporation (PTDC) co organize the participation of </w:t>
      </w:r>
      <w:r w:rsidRPr="00987C45">
        <w:rPr>
          <w:rFonts w:ascii="Times New Roman" w:hAnsi="Times New Roman" w:cs="Times New Roman"/>
          <w:sz w:val="24"/>
          <w:szCs w:val="24"/>
        </w:rPr>
        <w:t xml:space="preserve">provincial tourism departments </w:t>
      </w:r>
      <w:r>
        <w:rPr>
          <w:rFonts w:ascii="Times New Roman" w:hAnsi="Times New Roman" w:cs="Times New Roman"/>
          <w:sz w:val="24"/>
          <w:szCs w:val="24"/>
        </w:rPr>
        <w:t xml:space="preserve">and 13 companies from the tourism sector at ITB Berlin - the largest travel trade Show in the world. </w:t>
      </w:r>
      <w:r w:rsidRPr="006331F0">
        <w:rPr>
          <w:rFonts w:ascii="Times New Roman" w:hAnsi="Times New Roman" w:cs="Times New Roman"/>
          <w:sz w:val="24"/>
          <w:szCs w:val="24"/>
        </w:rPr>
        <w:t>The ITB Berlin (</w:t>
      </w:r>
      <w:proofErr w:type="spellStart"/>
      <w:r w:rsidRPr="006331F0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6331F0">
        <w:rPr>
          <w:rFonts w:ascii="Times New Roman" w:hAnsi="Times New Roman" w:cs="Times New Roman"/>
          <w:sz w:val="24"/>
          <w:szCs w:val="24"/>
        </w:rPr>
        <w:t xml:space="preserve"> Tourisms-</w:t>
      </w:r>
      <w:proofErr w:type="spellStart"/>
      <w:r w:rsidRPr="006331F0">
        <w:rPr>
          <w:rFonts w:ascii="Times New Roman" w:hAnsi="Times New Roman" w:cs="Times New Roman"/>
          <w:sz w:val="24"/>
          <w:szCs w:val="24"/>
        </w:rPr>
        <w:t>Börse</w:t>
      </w:r>
      <w:proofErr w:type="spellEnd"/>
      <w:r w:rsidRPr="006331F0">
        <w:rPr>
          <w:rFonts w:ascii="Times New Roman" w:hAnsi="Times New Roman" w:cs="Times New Roman"/>
          <w:sz w:val="24"/>
          <w:szCs w:val="24"/>
        </w:rPr>
        <w:t xml:space="preserve"> Berlin) is the world's largest tourism trade fair </w:t>
      </w:r>
      <w:r>
        <w:rPr>
          <w:rFonts w:ascii="Times New Roman" w:hAnsi="Times New Roman" w:cs="Times New Roman"/>
          <w:sz w:val="24"/>
          <w:szCs w:val="24"/>
        </w:rPr>
        <w:t xml:space="preserve">which is held </w:t>
      </w:r>
      <w:r w:rsidRPr="006331F0">
        <w:rPr>
          <w:rFonts w:ascii="Times New Roman" w:hAnsi="Times New Roman" w:cs="Times New Roman"/>
          <w:sz w:val="24"/>
          <w:szCs w:val="24"/>
        </w:rPr>
        <w:t xml:space="preserve">in Germany </w:t>
      </w:r>
      <w:r>
        <w:rPr>
          <w:rFonts w:ascii="Times New Roman" w:hAnsi="Times New Roman" w:cs="Times New Roman"/>
          <w:sz w:val="24"/>
          <w:szCs w:val="24"/>
        </w:rPr>
        <w:t>every year welcoming</w:t>
      </w:r>
      <w:r w:rsidRPr="006331F0">
        <w:rPr>
          <w:rFonts w:ascii="Times New Roman" w:hAnsi="Times New Roman" w:cs="Times New Roman"/>
          <w:sz w:val="24"/>
          <w:szCs w:val="24"/>
        </w:rPr>
        <w:t xml:space="preserve"> around 10,000 exhibitors</w:t>
      </w:r>
      <w:r>
        <w:rPr>
          <w:rFonts w:ascii="Times New Roman" w:hAnsi="Times New Roman" w:cs="Times New Roman"/>
          <w:sz w:val="24"/>
          <w:szCs w:val="24"/>
        </w:rPr>
        <w:t xml:space="preserve"> and 160,000 visitors</w:t>
      </w:r>
      <w:r w:rsidRPr="006331F0">
        <w:rPr>
          <w:rFonts w:ascii="Times New Roman" w:hAnsi="Times New Roman" w:cs="Times New Roman"/>
          <w:sz w:val="24"/>
          <w:szCs w:val="24"/>
        </w:rPr>
        <w:t xml:space="preserve"> from more than 180 countries and regions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703" w:rsidRPr="00CA70B9" w:rsidRDefault="002D6703" w:rsidP="00356A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03" w:rsidRPr="00C47A96" w:rsidRDefault="00186BD9" w:rsidP="002D67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Karachi, the </w:t>
      </w:r>
      <w:r w:rsidR="000C6F3F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787127" w:rsidRPr="007871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338B">
        <w:rPr>
          <w:rFonts w:ascii="Times New Roman" w:hAnsi="Times New Roman" w:cs="Times New Roman"/>
          <w:sz w:val="24"/>
          <w:szCs w:val="24"/>
        </w:rPr>
        <w:t xml:space="preserve"> March</w:t>
      </w:r>
      <w:r w:rsidR="002D6703">
        <w:rPr>
          <w:rFonts w:ascii="Times New Roman" w:hAnsi="Times New Roman" w:cs="Times New Roman"/>
          <w:sz w:val="24"/>
          <w:szCs w:val="24"/>
        </w:rPr>
        <w:t>, 2023</w:t>
      </w:r>
    </w:p>
    <w:p w:rsidR="002D6703" w:rsidRPr="00356AA6" w:rsidRDefault="002D6703" w:rsidP="0035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6703" w:rsidRPr="0035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6"/>
    <w:rsid w:val="0001275A"/>
    <w:rsid w:val="000C6F3F"/>
    <w:rsid w:val="00186BD9"/>
    <w:rsid w:val="002A046B"/>
    <w:rsid w:val="002D6703"/>
    <w:rsid w:val="00356AA6"/>
    <w:rsid w:val="003C2364"/>
    <w:rsid w:val="00430989"/>
    <w:rsid w:val="00517DB8"/>
    <w:rsid w:val="006331F0"/>
    <w:rsid w:val="00767710"/>
    <w:rsid w:val="00787127"/>
    <w:rsid w:val="007B6589"/>
    <w:rsid w:val="007F60F5"/>
    <w:rsid w:val="00987C45"/>
    <w:rsid w:val="00A92A35"/>
    <w:rsid w:val="00AE11CE"/>
    <w:rsid w:val="00BE2EB7"/>
    <w:rsid w:val="00BF338B"/>
    <w:rsid w:val="00CA70B9"/>
    <w:rsid w:val="00D3697B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A8231-DF52-4726-8738-AF7B0DB9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2023-03-05T11:27:00Z</dcterms:created>
  <dcterms:modified xsi:type="dcterms:W3CDTF">2023-03-05T13:06:00Z</dcterms:modified>
</cp:coreProperties>
</file>